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625" w:rsidRDefault="004E6625" w:rsidP="004E6625">
      <w:pPr>
        <w:jc w:val="center"/>
        <w:rPr>
          <w:noProof/>
          <w:szCs w:val="28"/>
        </w:rPr>
      </w:pPr>
      <w:r>
        <w:rPr>
          <w:noProof/>
          <w:szCs w:val="28"/>
        </w:rPr>
        <w:drawing>
          <wp:inline distT="0" distB="0" distL="0" distR="0">
            <wp:extent cx="541020" cy="685800"/>
            <wp:effectExtent l="1905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srcRect/>
                    <a:stretch>
                      <a:fillRect/>
                    </a:stretch>
                  </pic:blipFill>
                  <pic:spPr bwMode="auto">
                    <a:xfrm>
                      <a:off x="0" y="0"/>
                      <a:ext cx="541020" cy="685800"/>
                    </a:xfrm>
                    <a:prstGeom prst="rect">
                      <a:avLst/>
                    </a:prstGeom>
                    <a:noFill/>
                    <a:ln w="9525">
                      <a:noFill/>
                      <a:miter lim="800000"/>
                      <a:headEnd/>
                      <a:tailEnd/>
                    </a:ln>
                  </pic:spPr>
                </pic:pic>
              </a:graphicData>
            </a:graphic>
          </wp:inline>
        </w:drawing>
      </w:r>
    </w:p>
    <w:p w:rsidR="004E6625" w:rsidRDefault="004E6625" w:rsidP="004E6625">
      <w:pPr>
        <w:jc w:val="center"/>
        <w:rPr>
          <w:b/>
        </w:rPr>
      </w:pPr>
      <w:r>
        <w:rPr>
          <w:b/>
        </w:rPr>
        <w:t>Ханты-Мансийский автономный округ-Югра</w:t>
      </w:r>
    </w:p>
    <w:p w:rsidR="004E6625" w:rsidRDefault="004E6625" w:rsidP="004E6625">
      <w:pPr>
        <w:jc w:val="center"/>
        <w:rPr>
          <w:b/>
        </w:rPr>
      </w:pPr>
      <w:r>
        <w:rPr>
          <w:b/>
        </w:rPr>
        <w:t>(Тюменская область)</w:t>
      </w:r>
    </w:p>
    <w:p w:rsidR="004E6625" w:rsidRDefault="004E6625" w:rsidP="004E6625">
      <w:pPr>
        <w:jc w:val="center"/>
        <w:rPr>
          <w:b/>
        </w:rPr>
      </w:pPr>
      <w:r>
        <w:rPr>
          <w:b/>
        </w:rPr>
        <w:t>Нижневартовский район</w:t>
      </w:r>
    </w:p>
    <w:p w:rsidR="004E6625" w:rsidRDefault="004E6625" w:rsidP="004E6625">
      <w:pPr>
        <w:jc w:val="center"/>
        <w:rPr>
          <w:b/>
          <w:sz w:val="28"/>
          <w:szCs w:val="28"/>
        </w:rPr>
      </w:pPr>
      <w:r>
        <w:rPr>
          <w:b/>
          <w:sz w:val="28"/>
          <w:szCs w:val="28"/>
        </w:rPr>
        <w:t>Городское поселение Излучинск</w:t>
      </w:r>
    </w:p>
    <w:p w:rsidR="004E6625" w:rsidRDefault="004E6625" w:rsidP="004E6625">
      <w:pPr>
        <w:jc w:val="center"/>
        <w:rPr>
          <w:b/>
          <w:sz w:val="16"/>
        </w:rPr>
      </w:pPr>
      <w:r>
        <w:rPr>
          <w:b/>
          <w:sz w:val="48"/>
          <w:szCs w:val="48"/>
        </w:rPr>
        <w:t>СОВЕТ ДЕПУТАТОВ</w:t>
      </w:r>
    </w:p>
    <w:p w:rsidR="004E6625" w:rsidRDefault="004E6625" w:rsidP="004E6625"/>
    <w:p w:rsidR="004E6625" w:rsidRDefault="004E6625" w:rsidP="004E6625">
      <w:pPr>
        <w:jc w:val="center"/>
        <w:rPr>
          <w:b/>
          <w:spacing w:val="20"/>
          <w:sz w:val="40"/>
          <w:szCs w:val="40"/>
        </w:rPr>
      </w:pPr>
      <w:r>
        <w:rPr>
          <w:b/>
          <w:spacing w:val="40"/>
          <w:sz w:val="40"/>
          <w:szCs w:val="40"/>
        </w:rPr>
        <w:t>РЕШЕНИЕ</w:t>
      </w:r>
    </w:p>
    <w:p w:rsidR="004E6625" w:rsidRPr="00B7661E" w:rsidRDefault="004E6625" w:rsidP="004E6625">
      <w:pPr>
        <w:rPr>
          <w:sz w:val="28"/>
          <w:szCs w:val="28"/>
        </w:rPr>
      </w:pPr>
    </w:p>
    <w:p w:rsidR="004E6625" w:rsidRPr="00B7661E" w:rsidRDefault="00606111" w:rsidP="004E6625">
      <w:pPr>
        <w:tabs>
          <w:tab w:val="left" w:pos="6262"/>
        </w:tabs>
        <w:rPr>
          <w:sz w:val="28"/>
          <w:szCs w:val="28"/>
        </w:rPr>
      </w:pPr>
      <w:r w:rsidRPr="00B7661E">
        <w:rPr>
          <w:sz w:val="28"/>
          <w:szCs w:val="28"/>
        </w:rPr>
        <w:t>о</w:t>
      </w:r>
      <w:r w:rsidR="004E6625" w:rsidRPr="00B7661E">
        <w:rPr>
          <w:sz w:val="28"/>
          <w:szCs w:val="28"/>
        </w:rPr>
        <w:t>т</w:t>
      </w:r>
      <w:r w:rsidRPr="00B7661E">
        <w:rPr>
          <w:sz w:val="28"/>
          <w:szCs w:val="28"/>
        </w:rPr>
        <w:t xml:space="preserve"> </w:t>
      </w:r>
      <w:r w:rsidR="00B137D5">
        <w:rPr>
          <w:sz w:val="28"/>
          <w:szCs w:val="28"/>
        </w:rPr>
        <w:t>25.01.2019</w:t>
      </w:r>
      <w:r w:rsidR="00A0683D">
        <w:rPr>
          <w:sz w:val="28"/>
          <w:szCs w:val="28"/>
        </w:rPr>
        <w:tab/>
        <w:t xml:space="preserve">                </w:t>
      </w:r>
      <w:r w:rsidR="0002403E">
        <w:rPr>
          <w:sz w:val="28"/>
          <w:szCs w:val="28"/>
        </w:rPr>
        <w:t xml:space="preserve"> </w:t>
      </w:r>
      <w:r w:rsidRPr="00B7661E">
        <w:rPr>
          <w:sz w:val="28"/>
          <w:szCs w:val="28"/>
        </w:rPr>
        <w:t xml:space="preserve">    </w:t>
      </w:r>
      <w:r w:rsidR="002618C5" w:rsidRPr="00B7661E">
        <w:rPr>
          <w:sz w:val="28"/>
          <w:szCs w:val="28"/>
        </w:rPr>
        <w:t xml:space="preserve"> </w:t>
      </w:r>
      <w:r w:rsidR="004E6625" w:rsidRPr="00B7661E">
        <w:rPr>
          <w:sz w:val="28"/>
          <w:szCs w:val="28"/>
        </w:rPr>
        <w:t xml:space="preserve"> </w:t>
      </w:r>
      <w:r w:rsidR="00DE2994">
        <w:rPr>
          <w:sz w:val="28"/>
          <w:szCs w:val="28"/>
        </w:rPr>
        <w:t xml:space="preserve"> </w:t>
      </w:r>
      <w:r w:rsidR="001A795D">
        <w:rPr>
          <w:sz w:val="28"/>
          <w:szCs w:val="28"/>
        </w:rPr>
        <w:t xml:space="preserve">   </w:t>
      </w:r>
      <w:r w:rsidR="00B137D5">
        <w:rPr>
          <w:sz w:val="28"/>
          <w:szCs w:val="28"/>
        </w:rPr>
        <w:t xml:space="preserve">    </w:t>
      </w:r>
      <w:r w:rsidR="002A528B">
        <w:rPr>
          <w:sz w:val="28"/>
          <w:szCs w:val="28"/>
        </w:rPr>
        <w:t xml:space="preserve">  </w:t>
      </w:r>
      <w:r w:rsidR="00B02589">
        <w:rPr>
          <w:sz w:val="28"/>
          <w:szCs w:val="28"/>
        </w:rPr>
        <w:t xml:space="preserve"> </w:t>
      </w:r>
      <w:r w:rsidR="002618C5" w:rsidRPr="00B7661E">
        <w:rPr>
          <w:sz w:val="28"/>
          <w:szCs w:val="28"/>
        </w:rPr>
        <w:t xml:space="preserve"> </w:t>
      </w:r>
      <w:r w:rsidR="004E6625" w:rsidRPr="00B7661E">
        <w:rPr>
          <w:sz w:val="28"/>
          <w:szCs w:val="28"/>
        </w:rPr>
        <w:t>№</w:t>
      </w:r>
      <w:r w:rsidR="009E2002" w:rsidRPr="00B7661E">
        <w:rPr>
          <w:sz w:val="28"/>
          <w:szCs w:val="28"/>
        </w:rPr>
        <w:t xml:space="preserve"> </w:t>
      </w:r>
      <w:r w:rsidR="00B137D5">
        <w:rPr>
          <w:sz w:val="28"/>
          <w:szCs w:val="28"/>
        </w:rPr>
        <w:t>42</w:t>
      </w:r>
    </w:p>
    <w:p w:rsidR="004E6625" w:rsidRPr="00B7661E" w:rsidRDefault="004E6625" w:rsidP="004E6625">
      <w:pPr>
        <w:jc w:val="both"/>
        <w:rPr>
          <w:sz w:val="28"/>
          <w:szCs w:val="28"/>
        </w:rPr>
      </w:pPr>
      <w:r w:rsidRPr="00B7661E">
        <w:rPr>
          <w:sz w:val="28"/>
          <w:szCs w:val="28"/>
        </w:rPr>
        <w:t>пгт. Излучинск</w:t>
      </w:r>
    </w:p>
    <w:p w:rsidR="00EA28A3" w:rsidRPr="006E025F" w:rsidRDefault="00EA28A3" w:rsidP="004E6625">
      <w:pPr>
        <w:jc w:val="both"/>
        <w:rPr>
          <w:color w:val="FF0000"/>
          <w:sz w:val="28"/>
          <w:szCs w:val="28"/>
        </w:rPr>
      </w:pPr>
    </w:p>
    <w:p w:rsidR="004E6625" w:rsidRPr="00ED3BEF" w:rsidRDefault="00916F19" w:rsidP="004E6625">
      <w:pPr>
        <w:jc w:val="both"/>
        <w:rPr>
          <w:sz w:val="28"/>
          <w:szCs w:val="28"/>
        </w:rPr>
      </w:pPr>
      <w:r w:rsidRPr="00ED3BEF">
        <w:rPr>
          <w:sz w:val="28"/>
          <w:szCs w:val="28"/>
        </w:rPr>
        <w:t>О</w:t>
      </w:r>
      <w:r w:rsidR="004E6625" w:rsidRPr="00ED3BEF">
        <w:rPr>
          <w:sz w:val="28"/>
          <w:szCs w:val="28"/>
        </w:rPr>
        <w:t xml:space="preserve">тчет главы </w:t>
      </w:r>
      <w:proofErr w:type="gramStart"/>
      <w:r w:rsidR="004E6625" w:rsidRPr="00ED3BEF">
        <w:rPr>
          <w:sz w:val="28"/>
          <w:szCs w:val="28"/>
        </w:rPr>
        <w:t>городского</w:t>
      </w:r>
      <w:proofErr w:type="gramEnd"/>
      <w:r w:rsidR="004E6625" w:rsidRPr="00ED3BEF">
        <w:rPr>
          <w:sz w:val="28"/>
          <w:szCs w:val="28"/>
        </w:rPr>
        <w:t xml:space="preserve"> </w:t>
      </w:r>
    </w:p>
    <w:p w:rsidR="004E6625" w:rsidRPr="00ED3BEF" w:rsidRDefault="004E6625" w:rsidP="004E6625">
      <w:pPr>
        <w:jc w:val="both"/>
        <w:rPr>
          <w:sz w:val="28"/>
          <w:szCs w:val="28"/>
        </w:rPr>
      </w:pPr>
      <w:r w:rsidRPr="00ED3BEF">
        <w:rPr>
          <w:sz w:val="28"/>
          <w:szCs w:val="28"/>
        </w:rPr>
        <w:t xml:space="preserve">поселения Излучинск </w:t>
      </w:r>
    </w:p>
    <w:p w:rsidR="004E6625" w:rsidRPr="00ED3BEF" w:rsidRDefault="004E6625" w:rsidP="004E6625">
      <w:pPr>
        <w:tabs>
          <w:tab w:val="left" w:pos="4253"/>
        </w:tabs>
        <w:jc w:val="both"/>
        <w:rPr>
          <w:sz w:val="28"/>
          <w:szCs w:val="28"/>
        </w:rPr>
      </w:pPr>
      <w:r w:rsidRPr="00ED3BEF">
        <w:rPr>
          <w:sz w:val="28"/>
          <w:szCs w:val="28"/>
        </w:rPr>
        <w:t xml:space="preserve">о результатах своей деятельности </w:t>
      </w:r>
    </w:p>
    <w:p w:rsidR="004E6625" w:rsidRPr="00ED3BEF" w:rsidRDefault="004E6625" w:rsidP="004E6625">
      <w:pPr>
        <w:jc w:val="both"/>
        <w:rPr>
          <w:sz w:val="28"/>
          <w:szCs w:val="28"/>
        </w:rPr>
      </w:pPr>
      <w:r w:rsidRPr="00ED3BEF">
        <w:rPr>
          <w:sz w:val="28"/>
          <w:szCs w:val="28"/>
        </w:rPr>
        <w:t xml:space="preserve">и о работе Совета депутатов </w:t>
      </w:r>
    </w:p>
    <w:p w:rsidR="004E6625" w:rsidRPr="00ED3BEF" w:rsidRDefault="004E6625" w:rsidP="004E6625">
      <w:pPr>
        <w:jc w:val="both"/>
        <w:rPr>
          <w:sz w:val="28"/>
          <w:szCs w:val="28"/>
        </w:rPr>
      </w:pPr>
      <w:r w:rsidRPr="00ED3BEF">
        <w:rPr>
          <w:sz w:val="28"/>
          <w:szCs w:val="28"/>
        </w:rPr>
        <w:t xml:space="preserve">городского </w:t>
      </w:r>
      <w:r w:rsidR="00B02589">
        <w:rPr>
          <w:sz w:val="28"/>
          <w:szCs w:val="28"/>
        </w:rPr>
        <w:t>поселения Излучинск за 201</w:t>
      </w:r>
      <w:r w:rsidR="0002403E">
        <w:rPr>
          <w:sz w:val="28"/>
          <w:szCs w:val="28"/>
        </w:rPr>
        <w:t>8</w:t>
      </w:r>
      <w:r w:rsidRPr="00ED3BEF">
        <w:rPr>
          <w:sz w:val="28"/>
          <w:szCs w:val="28"/>
        </w:rPr>
        <w:t xml:space="preserve"> год</w:t>
      </w:r>
    </w:p>
    <w:p w:rsidR="004E6625" w:rsidRPr="00ED3BEF" w:rsidRDefault="004E6625" w:rsidP="004E6625">
      <w:pPr>
        <w:rPr>
          <w:sz w:val="28"/>
          <w:szCs w:val="28"/>
        </w:rPr>
      </w:pPr>
    </w:p>
    <w:p w:rsidR="004E6625" w:rsidRPr="00ED3BEF" w:rsidRDefault="004E6625" w:rsidP="004E6625">
      <w:pPr>
        <w:ind w:firstLine="720"/>
        <w:jc w:val="both"/>
        <w:rPr>
          <w:sz w:val="28"/>
          <w:szCs w:val="28"/>
        </w:rPr>
      </w:pPr>
      <w:r w:rsidRPr="00ED3BEF">
        <w:rPr>
          <w:sz w:val="28"/>
          <w:szCs w:val="28"/>
        </w:rPr>
        <w:t>В целях реализации пункта 2 статьи 41 устава городского поселения Излучинск, заслушав отчет главы поселения,</w:t>
      </w:r>
    </w:p>
    <w:p w:rsidR="004E6625" w:rsidRPr="00ED3BEF" w:rsidRDefault="004E6625" w:rsidP="004E6625">
      <w:pPr>
        <w:rPr>
          <w:sz w:val="28"/>
          <w:szCs w:val="28"/>
        </w:rPr>
      </w:pPr>
    </w:p>
    <w:p w:rsidR="004E6625" w:rsidRPr="00ED3BEF" w:rsidRDefault="004E6625" w:rsidP="004E6625">
      <w:pPr>
        <w:ind w:firstLine="708"/>
        <w:rPr>
          <w:sz w:val="28"/>
          <w:szCs w:val="28"/>
        </w:rPr>
      </w:pPr>
      <w:r w:rsidRPr="00ED3BEF">
        <w:rPr>
          <w:sz w:val="28"/>
          <w:szCs w:val="28"/>
        </w:rPr>
        <w:t xml:space="preserve">Совет поселения </w:t>
      </w:r>
    </w:p>
    <w:p w:rsidR="004E6625" w:rsidRPr="00ED3BEF" w:rsidRDefault="004E6625" w:rsidP="004E6625">
      <w:pPr>
        <w:rPr>
          <w:sz w:val="28"/>
          <w:szCs w:val="28"/>
        </w:rPr>
      </w:pPr>
    </w:p>
    <w:p w:rsidR="004E6625" w:rsidRDefault="004E6625" w:rsidP="004E6625">
      <w:pPr>
        <w:jc w:val="both"/>
        <w:rPr>
          <w:sz w:val="28"/>
          <w:szCs w:val="28"/>
        </w:rPr>
      </w:pPr>
      <w:r w:rsidRPr="00ED3BEF">
        <w:rPr>
          <w:sz w:val="28"/>
          <w:szCs w:val="28"/>
        </w:rPr>
        <w:t>РЕШИЛ:</w:t>
      </w:r>
    </w:p>
    <w:p w:rsidR="00251111" w:rsidRPr="00ED3BEF" w:rsidRDefault="00251111" w:rsidP="004E6625">
      <w:pPr>
        <w:jc w:val="both"/>
        <w:rPr>
          <w:sz w:val="28"/>
          <w:szCs w:val="28"/>
        </w:rPr>
      </w:pPr>
    </w:p>
    <w:p w:rsidR="004E6625" w:rsidRPr="00ED3BEF" w:rsidRDefault="004E6625" w:rsidP="004E6625">
      <w:pPr>
        <w:ind w:firstLine="705"/>
        <w:jc w:val="both"/>
        <w:rPr>
          <w:sz w:val="28"/>
          <w:szCs w:val="28"/>
        </w:rPr>
      </w:pPr>
      <w:r w:rsidRPr="00ED3BEF">
        <w:rPr>
          <w:sz w:val="28"/>
          <w:szCs w:val="28"/>
        </w:rPr>
        <w:t>1. Утвердить отчет главы поселения о результатах своей деятельности и о работе Совета депутатов городского поселения Излучинск за 201</w:t>
      </w:r>
      <w:r w:rsidR="0002403E">
        <w:rPr>
          <w:sz w:val="28"/>
          <w:szCs w:val="28"/>
        </w:rPr>
        <w:t>8</w:t>
      </w:r>
      <w:r w:rsidRPr="00ED3BEF">
        <w:rPr>
          <w:sz w:val="28"/>
          <w:szCs w:val="28"/>
        </w:rPr>
        <w:t xml:space="preserve"> год.</w:t>
      </w:r>
    </w:p>
    <w:p w:rsidR="005968D6" w:rsidRDefault="005968D6" w:rsidP="005968D6">
      <w:pPr>
        <w:tabs>
          <w:tab w:val="left" w:pos="720"/>
          <w:tab w:val="left" w:pos="900"/>
        </w:tabs>
        <w:jc w:val="both"/>
        <w:rPr>
          <w:sz w:val="28"/>
          <w:szCs w:val="28"/>
        </w:rPr>
      </w:pPr>
      <w:r>
        <w:rPr>
          <w:sz w:val="28"/>
        </w:rPr>
        <w:tab/>
      </w:r>
      <w:r>
        <w:rPr>
          <w:sz w:val="28"/>
          <w:szCs w:val="28"/>
        </w:rPr>
        <w:t>2. Отчет обнародовать путем его размещения на официальном сайте органов местного самоуправления поселения.</w:t>
      </w:r>
    </w:p>
    <w:p w:rsidR="00EA28A3" w:rsidRDefault="00EA28A3" w:rsidP="005968D6">
      <w:pPr>
        <w:ind w:firstLine="705"/>
        <w:jc w:val="both"/>
        <w:rPr>
          <w:sz w:val="28"/>
          <w:szCs w:val="28"/>
        </w:rPr>
      </w:pPr>
    </w:p>
    <w:p w:rsidR="00533838" w:rsidRPr="00B7661E" w:rsidRDefault="00533838" w:rsidP="004E6625">
      <w:pPr>
        <w:tabs>
          <w:tab w:val="left" w:pos="720"/>
          <w:tab w:val="left" w:pos="900"/>
        </w:tabs>
        <w:jc w:val="both"/>
        <w:rPr>
          <w:sz w:val="28"/>
          <w:szCs w:val="28"/>
        </w:rPr>
      </w:pPr>
    </w:p>
    <w:p w:rsidR="0029011F" w:rsidRPr="00B7661E" w:rsidRDefault="0029011F" w:rsidP="004E6625">
      <w:pPr>
        <w:tabs>
          <w:tab w:val="left" w:pos="720"/>
          <w:tab w:val="left" w:pos="900"/>
        </w:tabs>
        <w:jc w:val="both"/>
        <w:rPr>
          <w:sz w:val="28"/>
          <w:szCs w:val="28"/>
        </w:rPr>
      </w:pPr>
    </w:p>
    <w:p w:rsidR="00B7661E" w:rsidRDefault="004E6625" w:rsidP="004E6625">
      <w:pPr>
        <w:pStyle w:val="ConsPlusNormal"/>
        <w:widowControl/>
        <w:ind w:firstLine="0"/>
        <w:outlineLvl w:val="1"/>
        <w:rPr>
          <w:rFonts w:ascii="Times New Roman" w:hAnsi="Times New Roman" w:cs="Times New Roman"/>
          <w:sz w:val="28"/>
          <w:szCs w:val="28"/>
        </w:rPr>
      </w:pPr>
      <w:r w:rsidRPr="00B7661E">
        <w:rPr>
          <w:rFonts w:ascii="Times New Roman" w:hAnsi="Times New Roman" w:cs="Times New Roman"/>
          <w:sz w:val="28"/>
          <w:szCs w:val="28"/>
        </w:rPr>
        <w:t>Глава поселения</w:t>
      </w:r>
      <w:r w:rsidRPr="00B7661E">
        <w:rPr>
          <w:rFonts w:ascii="Times New Roman" w:hAnsi="Times New Roman" w:cs="Times New Roman"/>
          <w:sz w:val="28"/>
          <w:szCs w:val="28"/>
        </w:rPr>
        <w:tab/>
      </w:r>
      <w:r w:rsidRPr="00B7661E">
        <w:rPr>
          <w:rFonts w:ascii="Times New Roman" w:hAnsi="Times New Roman" w:cs="Times New Roman"/>
          <w:sz w:val="28"/>
          <w:szCs w:val="28"/>
        </w:rPr>
        <w:tab/>
      </w:r>
      <w:r w:rsidRPr="00B7661E">
        <w:rPr>
          <w:rFonts w:ascii="Times New Roman" w:hAnsi="Times New Roman" w:cs="Times New Roman"/>
          <w:sz w:val="28"/>
          <w:szCs w:val="28"/>
        </w:rPr>
        <w:tab/>
      </w:r>
      <w:r w:rsidRPr="00B7661E">
        <w:rPr>
          <w:rFonts w:ascii="Times New Roman" w:hAnsi="Times New Roman" w:cs="Times New Roman"/>
          <w:sz w:val="28"/>
          <w:szCs w:val="28"/>
        </w:rPr>
        <w:tab/>
      </w:r>
      <w:r w:rsidRPr="00B7661E">
        <w:rPr>
          <w:rFonts w:ascii="Times New Roman" w:hAnsi="Times New Roman" w:cs="Times New Roman"/>
          <w:sz w:val="28"/>
          <w:szCs w:val="28"/>
        </w:rPr>
        <w:tab/>
      </w:r>
      <w:r w:rsidRPr="00B7661E">
        <w:rPr>
          <w:rFonts w:ascii="Times New Roman" w:hAnsi="Times New Roman" w:cs="Times New Roman"/>
          <w:sz w:val="28"/>
          <w:szCs w:val="28"/>
        </w:rPr>
        <w:tab/>
      </w:r>
      <w:r w:rsidRPr="00B7661E">
        <w:rPr>
          <w:rFonts w:ascii="Times New Roman" w:hAnsi="Times New Roman" w:cs="Times New Roman"/>
          <w:sz w:val="28"/>
          <w:szCs w:val="28"/>
        </w:rPr>
        <w:tab/>
      </w:r>
      <w:r w:rsidRPr="00B7661E">
        <w:rPr>
          <w:rFonts w:ascii="Times New Roman" w:hAnsi="Times New Roman" w:cs="Times New Roman"/>
          <w:sz w:val="28"/>
          <w:szCs w:val="28"/>
        </w:rPr>
        <w:tab/>
        <w:t xml:space="preserve">      </w:t>
      </w:r>
      <w:r w:rsidR="00943C57" w:rsidRPr="00B7661E">
        <w:rPr>
          <w:rFonts w:ascii="Times New Roman" w:hAnsi="Times New Roman" w:cs="Times New Roman"/>
          <w:sz w:val="28"/>
          <w:szCs w:val="28"/>
        </w:rPr>
        <w:t>И.В. Заводская</w:t>
      </w:r>
    </w:p>
    <w:p w:rsidR="00B02589" w:rsidRDefault="00B02589" w:rsidP="004E6625">
      <w:pPr>
        <w:pStyle w:val="ConsPlusNormal"/>
        <w:widowControl/>
        <w:ind w:firstLine="0"/>
        <w:outlineLvl w:val="1"/>
        <w:rPr>
          <w:rFonts w:ascii="Times New Roman" w:hAnsi="Times New Roman" w:cs="Times New Roman"/>
          <w:sz w:val="28"/>
          <w:szCs w:val="28"/>
        </w:rPr>
      </w:pPr>
    </w:p>
    <w:p w:rsidR="00B02589" w:rsidRDefault="00B02589" w:rsidP="004E6625">
      <w:pPr>
        <w:pStyle w:val="ConsPlusNormal"/>
        <w:widowControl/>
        <w:ind w:firstLine="0"/>
        <w:outlineLvl w:val="1"/>
        <w:rPr>
          <w:rFonts w:ascii="Times New Roman" w:hAnsi="Times New Roman" w:cs="Times New Roman"/>
          <w:sz w:val="28"/>
          <w:szCs w:val="28"/>
        </w:rPr>
      </w:pPr>
    </w:p>
    <w:p w:rsidR="00B02589" w:rsidRDefault="00B02589" w:rsidP="004E6625">
      <w:pPr>
        <w:pStyle w:val="ConsPlusNormal"/>
        <w:widowControl/>
        <w:ind w:firstLine="0"/>
        <w:outlineLvl w:val="1"/>
        <w:rPr>
          <w:rFonts w:ascii="Times New Roman" w:hAnsi="Times New Roman" w:cs="Times New Roman"/>
          <w:sz w:val="28"/>
          <w:szCs w:val="28"/>
        </w:rPr>
      </w:pPr>
    </w:p>
    <w:p w:rsidR="00B02589" w:rsidRDefault="00B02589" w:rsidP="004E6625">
      <w:pPr>
        <w:pStyle w:val="ConsPlusNormal"/>
        <w:widowControl/>
        <w:ind w:firstLine="0"/>
        <w:outlineLvl w:val="1"/>
        <w:rPr>
          <w:rFonts w:ascii="Times New Roman" w:hAnsi="Times New Roman" w:cs="Times New Roman"/>
          <w:sz w:val="28"/>
          <w:szCs w:val="28"/>
        </w:rPr>
      </w:pPr>
    </w:p>
    <w:p w:rsidR="00B02589" w:rsidRDefault="00B02589" w:rsidP="004E6625">
      <w:pPr>
        <w:pStyle w:val="ConsPlusNormal"/>
        <w:widowControl/>
        <w:ind w:firstLine="0"/>
        <w:outlineLvl w:val="1"/>
        <w:rPr>
          <w:rFonts w:ascii="Times New Roman" w:hAnsi="Times New Roman" w:cs="Times New Roman"/>
          <w:sz w:val="28"/>
          <w:szCs w:val="28"/>
        </w:rPr>
      </w:pPr>
    </w:p>
    <w:p w:rsidR="00B02589" w:rsidRDefault="00B02589" w:rsidP="004E6625">
      <w:pPr>
        <w:pStyle w:val="ConsPlusNormal"/>
        <w:widowControl/>
        <w:ind w:firstLine="0"/>
        <w:outlineLvl w:val="1"/>
        <w:rPr>
          <w:rFonts w:ascii="Times New Roman" w:hAnsi="Times New Roman" w:cs="Times New Roman"/>
          <w:sz w:val="28"/>
          <w:szCs w:val="28"/>
        </w:rPr>
      </w:pPr>
    </w:p>
    <w:p w:rsidR="00B02589" w:rsidRDefault="00B02589" w:rsidP="004E6625">
      <w:pPr>
        <w:pStyle w:val="ConsPlusNormal"/>
        <w:widowControl/>
        <w:ind w:firstLine="0"/>
        <w:outlineLvl w:val="1"/>
        <w:rPr>
          <w:rFonts w:ascii="Times New Roman" w:hAnsi="Times New Roman" w:cs="Times New Roman"/>
          <w:sz w:val="28"/>
          <w:szCs w:val="28"/>
        </w:rPr>
      </w:pPr>
    </w:p>
    <w:p w:rsidR="008403C5" w:rsidRDefault="008403C5" w:rsidP="004E6625">
      <w:pPr>
        <w:pStyle w:val="ConsPlusNormal"/>
        <w:widowControl/>
        <w:ind w:firstLine="0"/>
        <w:outlineLvl w:val="1"/>
        <w:rPr>
          <w:rFonts w:ascii="Times New Roman" w:hAnsi="Times New Roman" w:cs="Times New Roman"/>
          <w:sz w:val="28"/>
          <w:szCs w:val="28"/>
        </w:rPr>
      </w:pPr>
    </w:p>
    <w:p w:rsidR="00F175B4" w:rsidRDefault="00F175B4" w:rsidP="004E6625">
      <w:pPr>
        <w:pStyle w:val="ConsPlusNormal"/>
        <w:widowControl/>
        <w:ind w:firstLine="0"/>
        <w:outlineLvl w:val="1"/>
        <w:rPr>
          <w:rFonts w:ascii="Times New Roman" w:hAnsi="Times New Roman" w:cs="Times New Roman"/>
          <w:sz w:val="28"/>
          <w:szCs w:val="28"/>
        </w:rPr>
      </w:pPr>
    </w:p>
    <w:p w:rsidR="00B02589" w:rsidRDefault="00B02589" w:rsidP="004E6625">
      <w:pPr>
        <w:pStyle w:val="ConsPlusNormal"/>
        <w:widowControl/>
        <w:ind w:firstLine="0"/>
        <w:outlineLvl w:val="1"/>
        <w:rPr>
          <w:rFonts w:ascii="Times New Roman" w:hAnsi="Times New Roman" w:cs="Times New Roman"/>
          <w:sz w:val="28"/>
          <w:szCs w:val="28"/>
        </w:rPr>
      </w:pPr>
    </w:p>
    <w:p w:rsidR="00B02589" w:rsidRDefault="00B02589" w:rsidP="00B02589">
      <w:pPr>
        <w:pStyle w:val="2"/>
        <w:ind w:left="5664"/>
      </w:pPr>
      <w:r>
        <w:lastRenderedPageBreak/>
        <w:t xml:space="preserve">Приложение  к решению </w:t>
      </w:r>
    </w:p>
    <w:p w:rsidR="00B02589" w:rsidRDefault="00B02589" w:rsidP="00B02589">
      <w:pPr>
        <w:pStyle w:val="2"/>
        <w:ind w:left="5664"/>
      </w:pPr>
      <w:r>
        <w:t>Совета депутатов городского поселения Излучинск</w:t>
      </w:r>
    </w:p>
    <w:p w:rsidR="00B02589" w:rsidRDefault="00B02589" w:rsidP="00B02589">
      <w:pPr>
        <w:ind w:left="5664"/>
        <w:jc w:val="both"/>
        <w:rPr>
          <w:sz w:val="28"/>
        </w:rPr>
      </w:pPr>
      <w:r>
        <w:rPr>
          <w:sz w:val="28"/>
        </w:rPr>
        <w:t xml:space="preserve">от </w:t>
      </w:r>
      <w:r w:rsidR="00CE760B">
        <w:rPr>
          <w:sz w:val="28"/>
        </w:rPr>
        <w:t>25.01.2019</w:t>
      </w:r>
      <w:r>
        <w:rPr>
          <w:sz w:val="28"/>
        </w:rPr>
        <w:t xml:space="preserve"> № </w:t>
      </w:r>
      <w:r w:rsidR="00CE760B">
        <w:rPr>
          <w:sz w:val="28"/>
        </w:rPr>
        <w:t>42</w:t>
      </w:r>
    </w:p>
    <w:p w:rsidR="00ED6BFC" w:rsidRPr="001B6951" w:rsidRDefault="00ED6BFC" w:rsidP="00ED6BFC">
      <w:pPr>
        <w:pStyle w:val="ConsPlusNormal"/>
        <w:widowControl/>
        <w:ind w:firstLine="0"/>
        <w:outlineLvl w:val="1"/>
        <w:rPr>
          <w:rFonts w:ascii="Times New Roman" w:hAnsi="Times New Roman" w:cs="Times New Roman"/>
          <w:sz w:val="32"/>
          <w:szCs w:val="32"/>
        </w:rPr>
      </w:pPr>
    </w:p>
    <w:p w:rsidR="00ED6BFC" w:rsidRPr="00ED6BFC" w:rsidRDefault="00ED6BFC" w:rsidP="00ED6BFC">
      <w:pPr>
        <w:ind w:firstLine="709"/>
        <w:jc w:val="center"/>
        <w:rPr>
          <w:b/>
          <w:sz w:val="28"/>
          <w:szCs w:val="28"/>
        </w:rPr>
      </w:pPr>
      <w:r w:rsidRPr="00ED6BFC">
        <w:rPr>
          <w:b/>
          <w:sz w:val="28"/>
          <w:szCs w:val="28"/>
        </w:rPr>
        <w:t xml:space="preserve">Отчет </w:t>
      </w:r>
    </w:p>
    <w:p w:rsidR="00ED6BFC" w:rsidRPr="00ED6BFC" w:rsidRDefault="00ED6BFC" w:rsidP="00ED6BFC">
      <w:pPr>
        <w:ind w:firstLine="709"/>
        <w:jc w:val="center"/>
        <w:rPr>
          <w:b/>
          <w:sz w:val="28"/>
          <w:szCs w:val="28"/>
        </w:rPr>
      </w:pPr>
      <w:r w:rsidRPr="00ED6BFC">
        <w:rPr>
          <w:b/>
          <w:sz w:val="28"/>
          <w:szCs w:val="28"/>
        </w:rPr>
        <w:t xml:space="preserve">главы городского поселения Излучинск </w:t>
      </w:r>
    </w:p>
    <w:p w:rsidR="00ED6BFC" w:rsidRPr="00ED6BFC" w:rsidRDefault="00ED6BFC" w:rsidP="00ED6BFC">
      <w:pPr>
        <w:ind w:firstLine="709"/>
        <w:jc w:val="center"/>
        <w:rPr>
          <w:b/>
          <w:sz w:val="28"/>
          <w:szCs w:val="28"/>
        </w:rPr>
      </w:pPr>
      <w:r w:rsidRPr="00ED6BFC">
        <w:rPr>
          <w:b/>
          <w:sz w:val="28"/>
          <w:szCs w:val="28"/>
        </w:rPr>
        <w:t>о результатах своей деятельности</w:t>
      </w:r>
    </w:p>
    <w:p w:rsidR="00ED6BFC" w:rsidRPr="00ED6BFC" w:rsidRDefault="00ED6BFC" w:rsidP="00ED6BFC">
      <w:pPr>
        <w:ind w:firstLine="709"/>
        <w:jc w:val="center"/>
        <w:rPr>
          <w:b/>
          <w:sz w:val="28"/>
          <w:szCs w:val="28"/>
        </w:rPr>
      </w:pPr>
      <w:r w:rsidRPr="00ED6BFC">
        <w:rPr>
          <w:b/>
          <w:sz w:val="28"/>
          <w:szCs w:val="28"/>
        </w:rPr>
        <w:t>и о работе Совета депутатов городского поселения Излучинск за 2018 год</w:t>
      </w:r>
    </w:p>
    <w:p w:rsidR="00ED6BFC" w:rsidRPr="00ED6BFC" w:rsidRDefault="00ED6BFC" w:rsidP="00ED6BFC">
      <w:pPr>
        <w:ind w:firstLine="709"/>
        <w:jc w:val="center"/>
        <w:rPr>
          <w:b/>
          <w:sz w:val="28"/>
          <w:szCs w:val="28"/>
        </w:rPr>
      </w:pPr>
    </w:p>
    <w:p w:rsidR="00ED6BFC" w:rsidRPr="00ED6BFC" w:rsidRDefault="00ED6BFC" w:rsidP="00ED6BFC">
      <w:pPr>
        <w:ind w:firstLine="709"/>
        <w:jc w:val="both"/>
        <w:rPr>
          <w:sz w:val="28"/>
          <w:szCs w:val="28"/>
        </w:rPr>
      </w:pPr>
      <w:r w:rsidRPr="00ED6BFC">
        <w:rPr>
          <w:sz w:val="28"/>
          <w:szCs w:val="28"/>
        </w:rPr>
        <w:t xml:space="preserve">В соответствии с полномочиями, определенными уставом поселения, деятельность главы поселения в 2018 году продолжала осуществляться по следующим направлениям: </w:t>
      </w:r>
    </w:p>
    <w:p w:rsidR="00ED6BFC" w:rsidRPr="00ED6BFC" w:rsidRDefault="00ED6BFC" w:rsidP="00ED6BFC">
      <w:pPr>
        <w:ind w:firstLine="709"/>
        <w:jc w:val="both"/>
        <w:rPr>
          <w:sz w:val="28"/>
          <w:szCs w:val="28"/>
        </w:rPr>
      </w:pPr>
      <w:r w:rsidRPr="00ED6BFC">
        <w:rPr>
          <w:sz w:val="28"/>
          <w:szCs w:val="28"/>
        </w:rPr>
        <w:t xml:space="preserve">- организация деятельности Совета поселения; </w:t>
      </w:r>
    </w:p>
    <w:p w:rsidR="00ED6BFC" w:rsidRPr="00ED6BFC" w:rsidRDefault="00ED6BFC" w:rsidP="00ED6BFC">
      <w:pPr>
        <w:ind w:firstLine="709"/>
        <w:jc w:val="both"/>
        <w:rPr>
          <w:sz w:val="28"/>
          <w:szCs w:val="28"/>
        </w:rPr>
      </w:pPr>
      <w:r w:rsidRPr="00ED6BFC">
        <w:rPr>
          <w:sz w:val="28"/>
          <w:szCs w:val="28"/>
        </w:rPr>
        <w:t xml:space="preserve">- взаимодействие с органами государственной власти, органами местного самоуправления других муниципальных образований; </w:t>
      </w:r>
    </w:p>
    <w:p w:rsidR="00ED6BFC" w:rsidRPr="00ED6BFC" w:rsidRDefault="00ED6BFC" w:rsidP="00ED6BFC">
      <w:pPr>
        <w:ind w:firstLine="709"/>
        <w:jc w:val="both"/>
        <w:rPr>
          <w:sz w:val="28"/>
          <w:szCs w:val="28"/>
        </w:rPr>
      </w:pPr>
      <w:r w:rsidRPr="00ED6BFC">
        <w:rPr>
          <w:sz w:val="28"/>
          <w:szCs w:val="28"/>
        </w:rPr>
        <w:t>- работа с избирателями и организациями городского поселения.</w:t>
      </w:r>
    </w:p>
    <w:p w:rsidR="00ED6BFC" w:rsidRPr="00ED6BFC" w:rsidRDefault="00ED6BFC" w:rsidP="00ED6BFC">
      <w:pPr>
        <w:autoSpaceDE w:val="0"/>
        <w:autoSpaceDN w:val="0"/>
        <w:adjustRightInd w:val="0"/>
        <w:ind w:firstLine="709"/>
        <w:jc w:val="both"/>
        <w:rPr>
          <w:sz w:val="28"/>
          <w:szCs w:val="28"/>
        </w:rPr>
      </w:pPr>
      <w:r w:rsidRPr="00ED6BFC">
        <w:rPr>
          <w:sz w:val="28"/>
          <w:szCs w:val="28"/>
        </w:rPr>
        <w:t xml:space="preserve">Совет депутатов городского поселения Излучинск в 2018 году осуществлял свою деятельность в двух созывах  третьем и четвертом. </w:t>
      </w:r>
    </w:p>
    <w:p w:rsidR="00ED6BFC" w:rsidRPr="00ED6BFC" w:rsidRDefault="00ED6BFC" w:rsidP="00ED6BFC">
      <w:pPr>
        <w:autoSpaceDE w:val="0"/>
        <w:autoSpaceDN w:val="0"/>
        <w:adjustRightInd w:val="0"/>
        <w:ind w:firstLine="709"/>
        <w:jc w:val="both"/>
        <w:rPr>
          <w:color w:val="FF0000"/>
          <w:sz w:val="28"/>
          <w:szCs w:val="28"/>
        </w:rPr>
      </w:pPr>
      <w:r w:rsidRPr="00ED6BFC">
        <w:rPr>
          <w:sz w:val="28"/>
          <w:szCs w:val="28"/>
        </w:rPr>
        <w:t>Полномочия Совета депутатов третьего созыва закончились 09 сентября 2018 года после избрания депутатов нового четвертого созыва. В его состав было избрано 15 депутатов</w:t>
      </w:r>
      <w:r w:rsidR="00E44B3B">
        <w:rPr>
          <w:color w:val="000000" w:themeColor="text1"/>
          <w:sz w:val="28"/>
          <w:szCs w:val="28"/>
        </w:rPr>
        <w:t>. Первое заедание состоялось 25</w:t>
      </w:r>
      <w:r w:rsidRPr="00ED6BFC">
        <w:rPr>
          <w:color w:val="000000" w:themeColor="text1"/>
          <w:sz w:val="28"/>
          <w:szCs w:val="28"/>
        </w:rPr>
        <w:t xml:space="preserve"> сентября, на котором был избран глава поселения Заводская Ирина Витальевна, заместитель председателя Совета поселения Жильцов Андрей Николаевич, председатель постоянной комиссии по бюджету,</w:t>
      </w:r>
      <w:r w:rsidRPr="00ED6BFC">
        <w:rPr>
          <w:sz w:val="28"/>
          <w:szCs w:val="28"/>
        </w:rPr>
        <w:t xml:space="preserve"> налогам и социально-экономическому развитию поселения Сорокина Наталия Петровна, по нормотворческой деятельности и вопросам местного значения </w:t>
      </w:r>
      <w:proofErr w:type="spellStart"/>
      <w:r w:rsidRPr="00ED6BFC">
        <w:rPr>
          <w:sz w:val="28"/>
          <w:szCs w:val="28"/>
        </w:rPr>
        <w:t>Пиндюрин</w:t>
      </w:r>
      <w:proofErr w:type="spellEnd"/>
      <w:r w:rsidRPr="00ED6BFC">
        <w:rPr>
          <w:sz w:val="28"/>
          <w:szCs w:val="28"/>
        </w:rPr>
        <w:t xml:space="preserve"> Сергей Владимирович. </w:t>
      </w:r>
    </w:p>
    <w:p w:rsidR="00ED6BFC" w:rsidRPr="00ED6BFC" w:rsidRDefault="00ED6BFC" w:rsidP="00ED6BFC">
      <w:pPr>
        <w:autoSpaceDE w:val="0"/>
        <w:autoSpaceDN w:val="0"/>
        <w:adjustRightInd w:val="0"/>
        <w:ind w:firstLine="709"/>
        <w:jc w:val="both"/>
        <w:rPr>
          <w:sz w:val="28"/>
          <w:szCs w:val="28"/>
        </w:rPr>
      </w:pPr>
      <w:r w:rsidRPr="00ED6BFC">
        <w:rPr>
          <w:sz w:val="28"/>
          <w:szCs w:val="28"/>
        </w:rPr>
        <w:t xml:space="preserve">Средний возраст депутатов – 49 лет. 14 депутатов имеют высшее образование. Качественный состав: 9 женщин, 6 мужчин.  </w:t>
      </w:r>
    </w:p>
    <w:p w:rsidR="00ED6BFC" w:rsidRDefault="00ED6BFC" w:rsidP="00ED6BFC">
      <w:pPr>
        <w:autoSpaceDE w:val="0"/>
        <w:autoSpaceDN w:val="0"/>
        <w:adjustRightInd w:val="0"/>
        <w:ind w:firstLine="709"/>
        <w:jc w:val="both"/>
        <w:rPr>
          <w:sz w:val="28"/>
          <w:szCs w:val="28"/>
        </w:rPr>
      </w:pPr>
      <w:r w:rsidRPr="00ED6BFC">
        <w:rPr>
          <w:sz w:val="28"/>
          <w:szCs w:val="28"/>
        </w:rPr>
        <w:t>Из числа депутатов поселения в состав Думы Нижневартовского района делегированы глава поселения Заводская Ирина Витальевна, а также депутат Совета поселения Майданов Андрей Фирсович.</w:t>
      </w:r>
    </w:p>
    <w:p w:rsidR="00ED6BFC" w:rsidRPr="00ED6BFC" w:rsidRDefault="00ED6BFC" w:rsidP="00ED6BFC">
      <w:pPr>
        <w:autoSpaceDE w:val="0"/>
        <w:autoSpaceDN w:val="0"/>
        <w:adjustRightInd w:val="0"/>
        <w:ind w:firstLine="709"/>
        <w:jc w:val="both"/>
        <w:rPr>
          <w:sz w:val="28"/>
          <w:szCs w:val="28"/>
        </w:rPr>
      </w:pPr>
    </w:p>
    <w:p w:rsidR="00ED6BFC" w:rsidRDefault="00ED6BFC" w:rsidP="00ED6BFC">
      <w:pPr>
        <w:ind w:firstLine="709"/>
        <w:jc w:val="center"/>
        <w:rPr>
          <w:b/>
          <w:sz w:val="28"/>
          <w:szCs w:val="28"/>
        </w:rPr>
      </w:pPr>
      <w:r w:rsidRPr="00ED6BFC">
        <w:rPr>
          <w:b/>
          <w:sz w:val="28"/>
          <w:szCs w:val="28"/>
        </w:rPr>
        <w:t>I. Организация деятельности Совета поселения</w:t>
      </w:r>
    </w:p>
    <w:p w:rsidR="00ED6BFC" w:rsidRPr="00ED6BFC" w:rsidRDefault="00ED6BFC" w:rsidP="00ED6BFC">
      <w:pPr>
        <w:ind w:firstLine="709"/>
        <w:jc w:val="center"/>
        <w:rPr>
          <w:b/>
          <w:sz w:val="28"/>
          <w:szCs w:val="28"/>
        </w:rPr>
      </w:pPr>
    </w:p>
    <w:p w:rsidR="00ED6BFC" w:rsidRPr="00ED6BFC" w:rsidRDefault="00ED6BFC" w:rsidP="00ED6BFC">
      <w:pPr>
        <w:ind w:firstLine="709"/>
        <w:jc w:val="both"/>
        <w:rPr>
          <w:sz w:val="28"/>
          <w:szCs w:val="28"/>
        </w:rPr>
      </w:pPr>
      <w:r w:rsidRPr="00ED6BFC">
        <w:rPr>
          <w:sz w:val="28"/>
          <w:szCs w:val="28"/>
        </w:rPr>
        <w:t>В 2018</w:t>
      </w:r>
      <w:r w:rsidR="00DD482E">
        <w:rPr>
          <w:sz w:val="28"/>
          <w:szCs w:val="28"/>
        </w:rPr>
        <w:t xml:space="preserve"> </w:t>
      </w:r>
      <w:r w:rsidRPr="00ED6BFC">
        <w:rPr>
          <w:color w:val="7030A0"/>
          <w:sz w:val="28"/>
          <w:szCs w:val="28"/>
        </w:rPr>
        <w:t>г</w:t>
      </w:r>
      <w:r w:rsidRPr="00ED6BFC">
        <w:rPr>
          <w:sz w:val="28"/>
          <w:szCs w:val="28"/>
        </w:rPr>
        <w:t xml:space="preserve">оду деятельность Совета поселения была направлена на реализацию основных полномочий, определенных Конституцией РФ, Федеральными законами, законами Ханты-Мансийского автономного округа – Югры, уставом и регламентом поселения и осуществлялась на основании плана работы и задач, определенных уставом поселения. </w:t>
      </w:r>
    </w:p>
    <w:p w:rsidR="00ED6BFC" w:rsidRPr="00ED6BFC" w:rsidRDefault="00ED6BFC" w:rsidP="00ED6BFC">
      <w:pPr>
        <w:ind w:firstLine="709"/>
        <w:jc w:val="both"/>
        <w:rPr>
          <w:sz w:val="28"/>
          <w:szCs w:val="28"/>
        </w:rPr>
      </w:pPr>
      <w:r w:rsidRPr="00ED6BFC">
        <w:rPr>
          <w:sz w:val="28"/>
          <w:szCs w:val="28"/>
        </w:rPr>
        <w:t>За отчетный период Советом поселения  организовано и проведено 10 заседаний, на котор</w:t>
      </w:r>
      <w:r w:rsidR="00DD482E">
        <w:rPr>
          <w:sz w:val="28"/>
          <w:szCs w:val="28"/>
        </w:rPr>
        <w:t>ых было рассмотрено и принято 82 решения</w:t>
      </w:r>
      <w:r w:rsidR="00892BE6">
        <w:rPr>
          <w:sz w:val="28"/>
          <w:szCs w:val="28"/>
        </w:rPr>
        <w:t>. Из них 46</w:t>
      </w:r>
      <w:r w:rsidRPr="00ED6BFC">
        <w:rPr>
          <w:sz w:val="28"/>
          <w:szCs w:val="28"/>
        </w:rPr>
        <w:t xml:space="preserve"> </w:t>
      </w:r>
      <w:r w:rsidRPr="00ED6BFC">
        <w:rPr>
          <w:sz w:val="28"/>
          <w:szCs w:val="28"/>
        </w:rPr>
        <w:lastRenderedPageBreak/>
        <w:t xml:space="preserve">решений носят нормативный характер, 36 - иные решения, не носящие нормативного характера. </w:t>
      </w:r>
    </w:p>
    <w:p w:rsidR="00ED6BFC" w:rsidRPr="00ED6BFC" w:rsidRDefault="00ED6BFC" w:rsidP="00ED6BFC">
      <w:pPr>
        <w:ind w:firstLine="709"/>
        <w:jc w:val="both"/>
        <w:rPr>
          <w:sz w:val="28"/>
          <w:szCs w:val="28"/>
        </w:rPr>
      </w:pPr>
      <w:r w:rsidRPr="00ED6BFC">
        <w:rPr>
          <w:sz w:val="28"/>
          <w:szCs w:val="28"/>
        </w:rPr>
        <w:t xml:space="preserve">Одним из ключевых направлений деятельности Совета поселения  является принятие основного финансового документа – бюджета поселения и </w:t>
      </w:r>
      <w:proofErr w:type="gramStart"/>
      <w:r w:rsidRPr="00ED6BFC">
        <w:rPr>
          <w:sz w:val="28"/>
          <w:szCs w:val="28"/>
        </w:rPr>
        <w:t>контроль за</w:t>
      </w:r>
      <w:proofErr w:type="gramEnd"/>
      <w:r w:rsidRPr="00ED6BFC">
        <w:rPr>
          <w:sz w:val="28"/>
          <w:szCs w:val="28"/>
        </w:rPr>
        <w:t xml:space="preserve"> его исполнением. Результатом совместной конструктивной работы депутатского корпуса и администрации поселения стало рассмотрение и принятие бюджета поселения </w:t>
      </w:r>
      <w:r w:rsidRPr="00ED6BFC">
        <w:rPr>
          <w:color w:val="000000" w:themeColor="text1"/>
          <w:sz w:val="28"/>
          <w:szCs w:val="28"/>
        </w:rPr>
        <w:t>на 2019</w:t>
      </w:r>
      <w:r w:rsidR="00DD482E">
        <w:rPr>
          <w:color w:val="000000" w:themeColor="text1"/>
          <w:sz w:val="28"/>
          <w:szCs w:val="28"/>
        </w:rPr>
        <w:t xml:space="preserve"> </w:t>
      </w:r>
      <w:r w:rsidRPr="00ED6BFC">
        <w:rPr>
          <w:color w:val="000000" w:themeColor="text1"/>
          <w:sz w:val="28"/>
          <w:szCs w:val="28"/>
        </w:rPr>
        <w:t>год и плановый период  2020 и 2021 годов в сроки</w:t>
      </w:r>
      <w:r w:rsidRPr="00ED6BFC">
        <w:rPr>
          <w:sz w:val="28"/>
          <w:szCs w:val="28"/>
        </w:rPr>
        <w:t xml:space="preserve">, установленные законодательством. </w:t>
      </w:r>
    </w:p>
    <w:p w:rsidR="00ED6BFC" w:rsidRPr="00ED6BFC" w:rsidRDefault="00ED6BFC" w:rsidP="00ED6BFC">
      <w:pPr>
        <w:ind w:firstLine="708"/>
        <w:jc w:val="both"/>
        <w:rPr>
          <w:sz w:val="28"/>
          <w:szCs w:val="28"/>
        </w:rPr>
      </w:pPr>
      <w:r w:rsidRPr="00ED6BFC">
        <w:rPr>
          <w:sz w:val="28"/>
          <w:szCs w:val="28"/>
        </w:rPr>
        <w:t xml:space="preserve">Депутаты пять  раз рассматривали внесение изменений в бюджет поселения на 2018 год и поддерживали представленные администрацией поселения проекты решений. Каждый раз расходная часть бюджета увеличивалась. Средства направлялись на увеличение финансирования мероприятий, предусмотренных муниципальными и ведомственными программами. </w:t>
      </w:r>
    </w:p>
    <w:p w:rsidR="00ED6BFC" w:rsidRPr="00ED6BFC" w:rsidRDefault="00ED6BFC" w:rsidP="00ED6BFC">
      <w:pPr>
        <w:ind w:firstLine="709"/>
        <w:jc w:val="both"/>
        <w:rPr>
          <w:sz w:val="28"/>
          <w:szCs w:val="28"/>
        </w:rPr>
      </w:pPr>
      <w:r w:rsidRPr="00ED6BFC">
        <w:rPr>
          <w:sz w:val="28"/>
          <w:szCs w:val="28"/>
        </w:rPr>
        <w:t>В связи с изменением федерального, окружного законодательства в устав городского поселения Излучинск  было внесено 16 изменений</w:t>
      </w:r>
      <w:r w:rsidR="006C66C0">
        <w:rPr>
          <w:sz w:val="28"/>
          <w:szCs w:val="28"/>
        </w:rPr>
        <w:t xml:space="preserve"> </w:t>
      </w:r>
      <w:r w:rsidRPr="00ED6BFC">
        <w:rPr>
          <w:sz w:val="28"/>
          <w:szCs w:val="28"/>
        </w:rPr>
        <w:t xml:space="preserve">с целью приведения его в соответствие с действующим законодательством. </w:t>
      </w:r>
    </w:p>
    <w:p w:rsidR="00ED6BFC" w:rsidRPr="00ED6BFC" w:rsidRDefault="00ED6BFC" w:rsidP="00ED6BFC">
      <w:pPr>
        <w:ind w:firstLine="708"/>
        <w:jc w:val="both"/>
        <w:rPr>
          <w:sz w:val="28"/>
          <w:szCs w:val="28"/>
        </w:rPr>
      </w:pPr>
      <w:r w:rsidRPr="00ED6BFC">
        <w:rPr>
          <w:sz w:val="28"/>
          <w:szCs w:val="28"/>
        </w:rPr>
        <w:t>Советом поселения, в рамках своих полномочий, были заслушаны ежегодные отчеты главы городского поселения Излучинск о результатах своей деятельности о работе Совета депутатов городского поселения Излучинск за 2017 год,</w:t>
      </w:r>
      <w:r w:rsidR="006C66C0">
        <w:rPr>
          <w:sz w:val="28"/>
          <w:szCs w:val="28"/>
        </w:rPr>
        <w:t xml:space="preserve"> </w:t>
      </w:r>
      <w:r w:rsidRPr="00ED6BFC">
        <w:rPr>
          <w:sz w:val="28"/>
          <w:szCs w:val="28"/>
        </w:rPr>
        <w:t>отчет главы администрации городского поселения Излучинск</w:t>
      </w:r>
      <w:r w:rsidR="006C66C0">
        <w:rPr>
          <w:sz w:val="28"/>
          <w:szCs w:val="28"/>
        </w:rPr>
        <w:t xml:space="preserve"> </w:t>
      </w:r>
      <w:r w:rsidRPr="00ED6BFC">
        <w:rPr>
          <w:sz w:val="28"/>
          <w:szCs w:val="28"/>
        </w:rPr>
        <w:t>о результатах своей деятельности и деятельности администрации поселения за 2017 год.</w:t>
      </w:r>
    </w:p>
    <w:p w:rsidR="00ED6BFC" w:rsidRPr="00ED6BFC" w:rsidRDefault="00ED6BFC" w:rsidP="00ED6BFC">
      <w:pPr>
        <w:ind w:firstLine="709"/>
        <w:jc w:val="both"/>
        <w:rPr>
          <w:sz w:val="28"/>
          <w:szCs w:val="28"/>
        </w:rPr>
      </w:pPr>
      <w:r w:rsidRPr="00ED6BFC">
        <w:rPr>
          <w:sz w:val="28"/>
          <w:szCs w:val="28"/>
        </w:rPr>
        <w:t xml:space="preserve">Формой непосредственного участия населения в решении вопросов местного значения являются публичные слушания. В 2018 году было проведено 4 публичных слушаний по проектам решений Совета поселения. </w:t>
      </w:r>
    </w:p>
    <w:p w:rsidR="00ED6BFC" w:rsidRPr="00ED6BFC" w:rsidRDefault="00ED6BFC" w:rsidP="00ED6BFC">
      <w:pPr>
        <w:ind w:firstLine="709"/>
        <w:jc w:val="both"/>
        <w:rPr>
          <w:sz w:val="28"/>
          <w:szCs w:val="28"/>
        </w:rPr>
      </w:pPr>
      <w:r w:rsidRPr="00ED6BFC">
        <w:rPr>
          <w:sz w:val="28"/>
          <w:szCs w:val="28"/>
        </w:rPr>
        <w:t>В порядке контроля депутаты ежеквартально, на депутатских комиссиях, рассматривали информацию об исполнении бюджета поселения, эффективности использования денежных сре</w:t>
      </w:r>
      <w:proofErr w:type="gramStart"/>
      <w:r w:rsidRPr="00ED6BFC">
        <w:rPr>
          <w:sz w:val="28"/>
          <w:szCs w:val="28"/>
        </w:rPr>
        <w:t>дств в г</w:t>
      </w:r>
      <w:proofErr w:type="gramEnd"/>
      <w:r w:rsidRPr="00ED6BFC">
        <w:rPr>
          <w:sz w:val="28"/>
          <w:szCs w:val="28"/>
        </w:rPr>
        <w:t>ородском поселении Излучинск.</w:t>
      </w:r>
    </w:p>
    <w:p w:rsidR="00ED6BFC" w:rsidRPr="00ED6BFC" w:rsidRDefault="00ED6BFC" w:rsidP="00ED6BFC">
      <w:pPr>
        <w:ind w:firstLine="709"/>
        <w:jc w:val="both"/>
        <w:rPr>
          <w:sz w:val="28"/>
          <w:szCs w:val="28"/>
        </w:rPr>
      </w:pPr>
      <w:r w:rsidRPr="00ED6BFC">
        <w:rPr>
          <w:sz w:val="28"/>
          <w:szCs w:val="28"/>
        </w:rPr>
        <w:t xml:space="preserve">Основная предварительная нормотворческая работа проходила в постоянных комиссиях Совета поселения. В течение года поступающие в Совет поселения проекты решений и информации рассматривались и обсуждались на заседаниях постоянных комиссий Совета поселений. </w:t>
      </w:r>
    </w:p>
    <w:p w:rsidR="00ED6BFC" w:rsidRPr="00ED6BFC" w:rsidRDefault="00ED6BFC" w:rsidP="00ED6BFC">
      <w:pPr>
        <w:ind w:firstLine="709"/>
        <w:jc w:val="both"/>
        <w:rPr>
          <w:sz w:val="28"/>
          <w:szCs w:val="28"/>
        </w:rPr>
      </w:pPr>
      <w:r w:rsidRPr="00ED6BFC">
        <w:rPr>
          <w:sz w:val="28"/>
          <w:szCs w:val="28"/>
        </w:rPr>
        <w:t xml:space="preserve">В Совете поселения продолжают работать 2 комиссии: </w:t>
      </w:r>
    </w:p>
    <w:p w:rsidR="00ED6BFC" w:rsidRPr="00ED6BFC" w:rsidRDefault="00ED6BFC" w:rsidP="00ED6BFC">
      <w:pPr>
        <w:ind w:firstLine="709"/>
        <w:jc w:val="both"/>
        <w:rPr>
          <w:sz w:val="28"/>
          <w:szCs w:val="28"/>
        </w:rPr>
      </w:pPr>
      <w:r w:rsidRPr="00ED6BFC">
        <w:rPr>
          <w:sz w:val="28"/>
          <w:szCs w:val="28"/>
        </w:rPr>
        <w:t xml:space="preserve">- по бюджету, налогам и социально-экономическому развитию поселения; </w:t>
      </w:r>
    </w:p>
    <w:p w:rsidR="00ED6BFC" w:rsidRPr="00ED6BFC" w:rsidRDefault="00ED6BFC" w:rsidP="00ED6BFC">
      <w:pPr>
        <w:pStyle w:val="ConsNormal"/>
        <w:widowControl/>
        <w:ind w:right="0" w:firstLine="709"/>
        <w:jc w:val="both"/>
        <w:rPr>
          <w:rFonts w:ascii="Times New Roman" w:hAnsi="Times New Roman"/>
          <w:sz w:val="28"/>
          <w:szCs w:val="28"/>
        </w:rPr>
      </w:pPr>
      <w:r w:rsidRPr="00ED6BFC">
        <w:rPr>
          <w:rFonts w:ascii="Times New Roman" w:hAnsi="Times New Roman"/>
          <w:sz w:val="28"/>
          <w:szCs w:val="28"/>
        </w:rPr>
        <w:t>- по нормотворческой деятельности и вопросам местного значения.</w:t>
      </w:r>
    </w:p>
    <w:p w:rsidR="00ED6BFC" w:rsidRPr="00ED6BFC" w:rsidRDefault="00ED6BFC" w:rsidP="00ED6BFC">
      <w:pPr>
        <w:ind w:firstLine="709"/>
        <w:jc w:val="both"/>
        <w:rPr>
          <w:sz w:val="28"/>
          <w:szCs w:val="28"/>
        </w:rPr>
      </w:pPr>
      <w:r w:rsidRPr="00ED6BFC">
        <w:rPr>
          <w:sz w:val="28"/>
          <w:szCs w:val="28"/>
        </w:rPr>
        <w:t xml:space="preserve">В отчетном периоде проведено 7 совместных заседаний комиссий, в ходе которых рассмотрено 33 различных вопроса, в том числе: проекты решений Совета поселения, информации о выполнении ведомственных программ. </w:t>
      </w:r>
    </w:p>
    <w:p w:rsidR="00ED6BFC" w:rsidRDefault="00ED6BFC" w:rsidP="00ED6BFC">
      <w:pPr>
        <w:ind w:firstLine="709"/>
        <w:jc w:val="both"/>
        <w:rPr>
          <w:sz w:val="28"/>
          <w:szCs w:val="28"/>
        </w:rPr>
      </w:pPr>
      <w:r w:rsidRPr="00ED6BFC">
        <w:rPr>
          <w:sz w:val="28"/>
          <w:szCs w:val="28"/>
        </w:rPr>
        <w:t>Совет поселения  продолжает</w:t>
      </w:r>
      <w:r w:rsidR="006C66C0">
        <w:rPr>
          <w:sz w:val="28"/>
          <w:szCs w:val="28"/>
        </w:rPr>
        <w:t xml:space="preserve"> </w:t>
      </w:r>
      <w:r w:rsidRPr="00ED6BFC">
        <w:rPr>
          <w:sz w:val="28"/>
          <w:szCs w:val="28"/>
        </w:rPr>
        <w:t>поощрять достижения коллективов предприятий, учреждений, организаций, жителей поселения, проявивших заслуги перед городским поселением Излучинск</w:t>
      </w:r>
      <w:r w:rsidR="006C66C0">
        <w:rPr>
          <w:sz w:val="28"/>
          <w:szCs w:val="28"/>
        </w:rPr>
        <w:t xml:space="preserve"> </w:t>
      </w:r>
      <w:r w:rsidRPr="00ED6BFC">
        <w:rPr>
          <w:sz w:val="28"/>
          <w:szCs w:val="28"/>
        </w:rPr>
        <w:t xml:space="preserve">и внесших большой вклад в экономическое, социальное и культурное развитие поселения. За прошедший </w:t>
      </w:r>
      <w:r w:rsidRPr="00ED6BFC">
        <w:rPr>
          <w:sz w:val="28"/>
          <w:szCs w:val="28"/>
        </w:rPr>
        <w:lastRenderedPageBreak/>
        <w:t>год Почетной грамотой Совета поселения награждены</w:t>
      </w:r>
      <w:r w:rsidR="00DD482E">
        <w:rPr>
          <w:sz w:val="28"/>
          <w:szCs w:val="28"/>
        </w:rPr>
        <w:t xml:space="preserve"> </w:t>
      </w:r>
      <w:r w:rsidRPr="00ED6BFC">
        <w:rPr>
          <w:sz w:val="28"/>
          <w:szCs w:val="28"/>
        </w:rPr>
        <w:t>30</w:t>
      </w:r>
      <w:r w:rsidR="00DD482E">
        <w:rPr>
          <w:sz w:val="28"/>
          <w:szCs w:val="28"/>
        </w:rPr>
        <w:t xml:space="preserve"> </w:t>
      </w:r>
      <w:r w:rsidRPr="00ED6BFC">
        <w:rPr>
          <w:sz w:val="28"/>
          <w:szCs w:val="28"/>
        </w:rPr>
        <w:t xml:space="preserve">человек, Благодарственным письмом Совета поселения  21 человек. </w:t>
      </w:r>
      <w:r w:rsidR="006C66C0">
        <w:rPr>
          <w:sz w:val="28"/>
          <w:szCs w:val="28"/>
        </w:rPr>
        <w:t xml:space="preserve"> </w:t>
      </w:r>
    </w:p>
    <w:p w:rsidR="006C66C0" w:rsidRPr="00ED6BFC" w:rsidRDefault="006C66C0" w:rsidP="00ED6BFC">
      <w:pPr>
        <w:ind w:firstLine="709"/>
        <w:jc w:val="both"/>
        <w:rPr>
          <w:sz w:val="28"/>
          <w:szCs w:val="28"/>
        </w:rPr>
      </w:pPr>
    </w:p>
    <w:p w:rsidR="00ED6BFC" w:rsidRDefault="00ED6BFC" w:rsidP="00ED6BFC">
      <w:pPr>
        <w:ind w:firstLine="709"/>
        <w:jc w:val="both"/>
        <w:rPr>
          <w:b/>
          <w:sz w:val="28"/>
          <w:szCs w:val="28"/>
        </w:rPr>
      </w:pPr>
      <w:r w:rsidRPr="00ED6BFC">
        <w:rPr>
          <w:b/>
          <w:sz w:val="28"/>
          <w:szCs w:val="28"/>
        </w:rPr>
        <w:t>II. Взаимодействие с органами государственной власти, органами местного самоуправления муниципальных образований Нижневартовского района, прокуратурой района</w:t>
      </w:r>
    </w:p>
    <w:p w:rsidR="00ED6BFC" w:rsidRPr="00ED6BFC" w:rsidRDefault="00ED6BFC" w:rsidP="00ED6BFC">
      <w:pPr>
        <w:ind w:firstLine="709"/>
        <w:jc w:val="both"/>
        <w:rPr>
          <w:b/>
          <w:sz w:val="28"/>
          <w:szCs w:val="28"/>
        </w:rPr>
      </w:pPr>
    </w:p>
    <w:p w:rsidR="00ED6BFC" w:rsidRPr="00ED6BFC" w:rsidRDefault="00ED6BFC" w:rsidP="00ED6BFC">
      <w:pPr>
        <w:ind w:firstLine="709"/>
        <w:jc w:val="both"/>
        <w:rPr>
          <w:sz w:val="28"/>
          <w:szCs w:val="28"/>
        </w:rPr>
      </w:pPr>
      <w:r w:rsidRPr="00ED6BFC">
        <w:rPr>
          <w:sz w:val="28"/>
          <w:szCs w:val="28"/>
        </w:rPr>
        <w:t xml:space="preserve">В 2018 году глава поселения приняла участие в 2 заседаниях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w:t>
      </w:r>
      <w:proofErr w:type="gramStart"/>
      <w:r w:rsidRPr="00ED6BFC">
        <w:rPr>
          <w:sz w:val="28"/>
          <w:szCs w:val="28"/>
        </w:rPr>
        <w:t>–Ю</w:t>
      </w:r>
      <w:proofErr w:type="gramEnd"/>
      <w:r w:rsidRPr="00ED6BFC">
        <w:rPr>
          <w:sz w:val="28"/>
          <w:szCs w:val="28"/>
        </w:rPr>
        <w:t>гры шестого созыва. В прошедшем году глава поселения приняла участие:</w:t>
      </w:r>
    </w:p>
    <w:p w:rsidR="00ED6BFC" w:rsidRPr="00ED6BFC" w:rsidRDefault="00ED6BFC" w:rsidP="00ED6BFC">
      <w:pPr>
        <w:ind w:firstLine="708"/>
        <w:jc w:val="both"/>
        <w:rPr>
          <w:sz w:val="28"/>
          <w:szCs w:val="28"/>
        </w:rPr>
      </w:pPr>
      <w:r w:rsidRPr="00ED6BFC">
        <w:rPr>
          <w:sz w:val="28"/>
          <w:szCs w:val="28"/>
        </w:rPr>
        <w:t>в 6 -</w:t>
      </w:r>
      <w:r w:rsidR="00DD482E">
        <w:rPr>
          <w:sz w:val="28"/>
          <w:szCs w:val="28"/>
        </w:rPr>
        <w:t xml:space="preserve"> </w:t>
      </w:r>
      <w:proofErr w:type="spellStart"/>
      <w:r w:rsidRPr="00ED6BFC">
        <w:rPr>
          <w:sz w:val="28"/>
          <w:szCs w:val="28"/>
        </w:rPr>
        <w:t>ти</w:t>
      </w:r>
      <w:proofErr w:type="spellEnd"/>
      <w:r w:rsidRPr="00ED6BFC">
        <w:rPr>
          <w:sz w:val="28"/>
          <w:szCs w:val="28"/>
        </w:rPr>
        <w:t xml:space="preserve"> заседаниях Думы района;</w:t>
      </w:r>
    </w:p>
    <w:p w:rsidR="00ED6BFC" w:rsidRPr="00ED6BFC" w:rsidRDefault="00ED6BFC" w:rsidP="00ED6BFC">
      <w:pPr>
        <w:ind w:firstLine="709"/>
        <w:jc w:val="both"/>
        <w:rPr>
          <w:sz w:val="28"/>
          <w:szCs w:val="28"/>
        </w:rPr>
      </w:pPr>
      <w:r w:rsidRPr="00ED6BFC">
        <w:rPr>
          <w:sz w:val="28"/>
          <w:szCs w:val="28"/>
        </w:rPr>
        <w:t>в12 -</w:t>
      </w:r>
      <w:r w:rsidR="00DD482E">
        <w:rPr>
          <w:sz w:val="28"/>
          <w:szCs w:val="28"/>
        </w:rPr>
        <w:t xml:space="preserve"> </w:t>
      </w:r>
      <w:proofErr w:type="gramStart"/>
      <w:r w:rsidRPr="00ED6BFC">
        <w:rPr>
          <w:sz w:val="28"/>
          <w:szCs w:val="28"/>
        </w:rPr>
        <w:t>совещаниях</w:t>
      </w:r>
      <w:proofErr w:type="gramEnd"/>
      <w:r w:rsidRPr="00ED6BFC">
        <w:rPr>
          <w:sz w:val="28"/>
          <w:szCs w:val="28"/>
        </w:rPr>
        <w:t xml:space="preserve"> при Главе Нижневартовского района.</w:t>
      </w:r>
    </w:p>
    <w:p w:rsidR="00ED6BFC" w:rsidRPr="00ED6BFC" w:rsidRDefault="00ED6BFC" w:rsidP="00ED6BFC">
      <w:pPr>
        <w:ind w:firstLine="709"/>
        <w:jc w:val="both"/>
        <w:rPr>
          <w:sz w:val="28"/>
          <w:szCs w:val="28"/>
        </w:rPr>
      </w:pPr>
      <w:r w:rsidRPr="00ED6BFC">
        <w:rPr>
          <w:sz w:val="28"/>
          <w:szCs w:val="28"/>
        </w:rPr>
        <w:t xml:space="preserve">Все принятые решения Советом поселения, носящие нормативный характер, направляются для внесения в регистр муниципальных правовых актов, который ведет Управление государственной регистрации нормативных правовых актов Аппарата Губернатора Ханты-Мансийского автономного округа – Югры. </w:t>
      </w:r>
    </w:p>
    <w:p w:rsidR="00ED6BFC" w:rsidRPr="00ED6BFC" w:rsidRDefault="00ED6BFC" w:rsidP="00ED6BFC">
      <w:pPr>
        <w:ind w:firstLine="709"/>
        <w:jc w:val="both"/>
        <w:rPr>
          <w:sz w:val="28"/>
          <w:szCs w:val="28"/>
        </w:rPr>
      </w:pPr>
      <w:r w:rsidRPr="00ED6BFC">
        <w:rPr>
          <w:sz w:val="28"/>
          <w:szCs w:val="28"/>
        </w:rPr>
        <w:t xml:space="preserve">За отчетный период в Регистр было направлено </w:t>
      </w:r>
      <w:r w:rsidR="00892BE6">
        <w:rPr>
          <w:sz w:val="28"/>
          <w:szCs w:val="28"/>
        </w:rPr>
        <w:t>41 решение</w:t>
      </w:r>
      <w:r w:rsidRPr="00ED6BFC">
        <w:rPr>
          <w:sz w:val="28"/>
          <w:szCs w:val="28"/>
        </w:rPr>
        <w:t xml:space="preserve"> Совета поселения. </w:t>
      </w:r>
    </w:p>
    <w:p w:rsidR="00ED6BFC" w:rsidRDefault="00ED6BFC" w:rsidP="00ED6BFC">
      <w:pPr>
        <w:ind w:firstLine="709"/>
        <w:jc w:val="both"/>
        <w:rPr>
          <w:sz w:val="28"/>
          <w:szCs w:val="28"/>
        </w:rPr>
      </w:pPr>
      <w:r w:rsidRPr="00ED6BFC">
        <w:rPr>
          <w:sz w:val="28"/>
          <w:szCs w:val="28"/>
        </w:rPr>
        <w:t xml:space="preserve">В отчетном периоде Совет поселения продолжил сотрудничество с прокуратурой района. Все материалы к заседаниям Совета поселения заблаговременно направляются в прокуратуру района для выявления в них коррупционных факторов. Заместитель прокурора Нижневартовского района присутствовал на всех заседаниях Совета поселения. За отчетный период протестов прокурора Нижневартовского района не поступало. </w:t>
      </w:r>
    </w:p>
    <w:p w:rsidR="00ED6BFC" w:rsidRPr="00ED6BFC" w:rsidRDefault="00ED6BFC" w:rsidP="00ED6BFC">
      <w:pPr>
        <w:ind w:firstLine="709"/>
        <w:jc w:val="both"/>
        <w:rPr>
          <w:color w:val="FF0000"/>
          <w:sz w:val="28"/>
          <w:szCs w:val="28"/>
        </w:rPr>
      </w:pPr>
    </w:p>
    <w:p w:rsidR="00ED6BFC" w:rsidRDefault="00ED6BFC" w:rsidP="00ED6BFC">
      <w:pPr>
        <w:ind w:firstLine="709"/>
        <w:jc w:val="center"/>
        <w:rPr>
          <w:b/>
          <w:sz w:val="28"/>
          <w:szCs w:val="28"/>
        </w:rPr>
      </w:pPr>
      <w:r w:rsidRPr="00ED6BFC">
        <w:rPr>
          <w:b/>
          <w:sz w:val="28"/>
          <w:szCs w:val="28"/>
        </w:rPr>
        <w:t>III. Работа с избирателями</w:t>
      </w:r>
    </w:p>
    <w:p w:rsidR="00ED6BFC" w:rsidRPr="00ED6BFC" w:rsidRDefault="00ED6BFC" w:rsidP="00ED6BFC">
      <w:pPr>
        <w:ind w:firstLine="709"/>
        <w:jc w:val="center"/>
        <w:rPr>
          <w:b/>
          <w:sz w:val="28"/>
          <w:szCs w:val="28"/>
        </w:rPr>
      </w:pPr>
    </w:p>
    <w:p w:rsidR="00ED6BFC" w:rsidRPr="00ED6BFC" w:rsidRDefault="00ED6BFC" w:rsidP="00ED6BFC">
      <w:pPr>
        <w:ind w:firstLine="709"/>
        <w:jc w:val="both"/>
        <w:rPr>
          <w:sz w:val="28"/>
          <w:szCs w:val="28"/>
        </w:rPr>
      </w:pPr>
      <w:r w:rsidRPr="00ED6BFC">
        <w:rPr>
          <w:sz w:val="28"/>
          <w:szCs w:val="28"/>
        </w:rPr>
        <w:t xml:space="preserve">Приоритетом работы депутатов и главы поселения, было и остается оказание поддержки людей, оказавшихся в трудной жизненной ситуации. Один из важнейших каналов обратной связи с населением – работа с обращениями граждан. Эта работа ведется по нескольким направлениям. </w:t>
      </w:r>
    </w:p>
    <w:p w:rsidR="00ED6BFC" w:rsidRPr="00ED6BFC" w:rsidRDefault="00ED6BFC" w:rsidP="00ED6BFC">
      <w:pPr>
        <w:ind w:firstLine="709"/>
        <w:jc w:val="both"/>
        <w:rPr>
          <w:sz w:val="28"/>
          <w:szCs w:val="28"/>
        </w:rPr>
      </w:pPr>
      <w:r w:rsidRPr="00ED6BFC">
        <w:rPr>
          <w:sz w:val="28"/>
          <w:szCs w:val="28"/>
        </w:rPr>
        <w:t>Граждане могли обратиться к главе поселения ежедневно, как по телефону, так и подойти на личный п</w:t>
      </w:r>
      <w:bookmarkStart w:id="0" w:name="_GoBack"/>
      <w:bookmarkEnd w:id="0"/>
      <w:r w:rsidRPr="00ED6BFC">
        <w:rPr>
          <w:sz w:val="28"/>
          <w:szCs w:val="28"/>
        </w:rPr>
        <w:t>рием. Или направить письменное обращение.</w:t>
      </w:r>
    </w:p>
    <w:p w:rsidR="00ED6BFC" w:rsidRPr="00ED6BFC" w:rsidRDefault="00ED6BFC" w:rsidP="00ED6BFC">
      <w:pPr>
        <w:ind w:firstLine="709"/>
        <w:jc w:val="both"/>
        <w:rPr>
          <w:sz w:val="28"/>
          <w:szCs w:val="28"/>
        </w:rPr>
      </w:pPr>
      <w:r w:rsidRPr="00ED6BFC">
        <w:rPr>
          <w:sz w:val="28"/>
          <w:szCs w:val="28"/>
        </w:rPr>
        <w:t xml:space="preserve">Депутаты работали в тесном контакте с избирателями, еженедельно, каждый четверг с 17.00-19.00 ведется личный прием граждан в пгт. Излучинск и в с. </w:t>
      </w:r>
      <w:proofErr w:type="spellStart"/>
      <w:r w:rsidRPr="00ED6BFC">
        <w:rPr>
          <w:sz w:val="28"/>
          <w:szCs w:val="28"/>
        </w:rPr>
        <w:t>Большетархово</w:t>
      </w:r>
      <w:proofErr w:type="spellEnd"/>
      <w:r w:rsidRPr="00ED6BFC">
        <w:rPr>
          <w:sz w:val="28"/>
          <w:szCs w:val="28"/>
        </w:rPr>
        <w:t>. Утвержденный график размещен на официальном сайте городского поселения.</w:t>
      </w:r>
    </w:p>
    <w:p w:rsidR="00ED6BFC" w:rsidRPr="00ED6BFC" w:rsidRDefault="00ED6BFC" w:rsidP="00ED6BFC">
      <w:pPr>
        <w:ind w:firstLine="708"/>
        <w:jc w:val="both"/>
        <w:rPr>
          <w:sz w:val="28"/>
          <w:szCs w:val="28"/>
        </w:rPr>
      </w:pPr>
      <w:r w:rsidRPr="00ED6BFC">
        <w:rPr>
          <w:sz w:val="28"/>
          <w:szCs w:val="28"/>
        </w:rPr>
        <w:t xml:space="preserve">За отчетный период поступило всего </w:t>
      </w:r>
      <w:r w:rsidR="00DD482E">
        <w:rPr>
          <w:sz w:val="28"/>
          <w:szCs w:val="28"/>
        </w:rPr>
        <w:t>69</w:t>
      </w:r>
      <w:r w:rsidRPr="00ED6BFC">
        <w:rPr>
          <w:sz w:val="28"/>
          <w:szCs w:val="28"/>
        </w:rPr>
        <w:t xml:space="preserve"> (+3 письменные) обращения граждан, из них от жителей села </w:t>
      </w:r>
      <w:proofErr w:type="spellStart"/>
      <w:r w:rsidRPr="00ED6BFC">
        <w:rPr>
          <w:sz w:val="28"/>
          <w:szCs w:val="28"/>
        </w:rPr>
        <w:t>Большетархово</w:t>
      </w:r>
      <w:proofErr w:type="spellEnd"/>
      <w:r w:rsidRPr="00ED6BFC">
        <w:rPr>
          <w:sz w:val="28"/>
          <w:szCs w:val="28"/>
        </w:rPr>
        <w:t xml:space="preserve">– 4, </w:t>
      </w:r>
      <w:proofErr w:type="spellStart"/>
      <w:r w:rsidRPr="00ED6BFC">
        <w:rPr>
          <w:sz w:val="28"/>
          <w:szCs w:val="28"/>
        </w:rPr>
        <w:t>д</w:t>
      </w:r>
      <w:proofErr w:type="gramStart"/>
      <w:r w:rsidRPr="00ED6BFC">
        <w:rPr>
          <w:sz w:val="28"/>
          <w:szCs w:val="28"/>
        </w:rPr>
        <w:t>.П</w:t>
      </w:r>
      <w:proofErr w:type="gramEnd"/>
      <w:r w:rsidRPr="00ED6BFC">
        <w:rPr>
          <w:sz w:val="28"/>
          <w:szCs w:val="28"/>
        </w:rPr>
        <w:t>асол</w:t>
      </w:r>
      <w:proofErr w:type="spellEnd"/>
      <w:r w:rsidRPr="00ED6BFC">
        <w:rPr>
          <w:sz w:val="28"/>
          <w:szCs w:val="28"/>
        </w:rPr>
        <w:t xml:space="preserve"> -1, </w:t>
      </w:r>
      <w:proofErr w:type="spellStart"/>
      <w:r w:rsidRPr="00ED6BFC">
        <w:rPr>
          <w:sz w:val="28"/>
          <w:szCs w:val="28"/>
        </w:rPr>
        <w:t>д.Соснина</w:t>
      </w:r>
      <w:proofErr w:type="spellEnd"/>
      <w:r w:rsidRPr="00ED6BFC">
        <w:rPr>
          <w:sz w:val="28"/>
          <w:szCs w:val="28"/>
        </w:rPr>
        <w:t xml:space="preserve"> – 1.</w:t>
      </w:r>
    </w:p>
    <w:p w:rsidR="00ED6BFC" w:rsidRPr="00ED6BFC" w:rsidRDefault="00ED6BFC" w:rsidP="00ED6BFC">
      <w:pPr>
        <w:jc w:val="both"/>
        <w:rPr>
          <w:sz w:val="28"/>
          <w:szCs w:val="28"/>
        </w:rPr>
      </w:pPr>
      <w:r w:rsidRPr="00ED6BFC">
        <w:rPr>
          <w:sz w:val="28"/>
          <w:szCs w:val="28"/>
        </w:rPr>
        <w:lastRenderedPageBreak/>
        <w:tab/>
        <w:t xml:space="preserve">Из обращений, которые поступили в Совет поселения,  решено положительно – 38 вопросов, по остальным даны разъяснения и консультации. При рассмотрении обращений Совет поселения совместно с администрацией поселения обсуждает возможные пути решения вопросов, поставленных жителями. </w:t>
      </w:r>
    </w:p>
    <w:p w:rsidR="00ED6BFC" w:rsidRPr="00ED6BFC" w:rsidRDefault="00ED6BFC" w:rsidP="00ED6BFC">
      <w:pPr>
        <w:ind w:firstLine="708"/>
        <w:jc w:val="both"/>
        <w:rPr>
          <w:sz w:val="28"/>
          <w:szCs w:val="28"/>
        </w:rPr>
      </w:pPr>
      <w:r w:rsidRPr="00ED6BFC">
        <w:rPr>
          <w:sz w:val="28"/>
          <w:szCs w:val="28"/>
        </w:rPr>
        <w:t>В основном граждане обращались по вопросам:</w:t>
      </w:r>
    </w:p>
    <w:p w:rsidR="00ED6BFC" w:rsidRPr="00ED6BFC" w:rsidRDefault="00ED6BFC" w:rsidP="00ED6BFC">
      <w:pPr>
        <w:jc w:val="both"/>
        <w:rPr>
          <w:sz w:val="28"/>
          <w:szCs w:val="28"/>
        </w:rPr>
      </w:pPr>
      <w:r w:rsidRPr="00ED6BFC">
        <w:rPr>
          <w:sz w:val="28"/>
          <w:szCs w:val="28"/>
        </w:rPr>
        <w:t>- вопросы труда и заработной платы - 14%;</w:t>
      </w:r>
    </w:p>
    <w:p w:rsidR="00ED6BFC" w:rsidRPr="00ED6BFC" w:rsidRDefault="00ED6BFC" w:rsidP="00ED6BFC">
      <w:pPr>
        <w:jc w:val="both"/>
        <w:rPr>
          <w:sz w:val="28"/>
          <w:szCs w:val="28"/>
        </w:rPr>
      </w:pPr>
      <w:r w:rsidRPr="00ED6BFC">
        <w:rPr>
          <w:sz w:val="28"/>
          <w:szCs w:val="28"/>
        </w:rPr>
        <w:t xml:space="preserve">- качество  капитального ремонта - 18%, </w:t>
      </w:r>
    </w:p>
    <w:p w:rsidR="00ED6BFC" w:rsidRPr="00ED6BFC" w:rsidRDefault="00ED6BFC" w:rsidP="00ED6BFC">
      <w:pPr>
        <w:jc w:val="both"/>
        <w:rPr>
          <w:sz w:val="28"/>
          <w:szCs w:val="28"/>
        </w:rPr>
      </w:pPr>
      <w:r w:rsidRPr="00ED6BFC">
        <w:rPr>
          <w:sz w:val="28"/>
          <w:szCs w:val="28"/>
        </w:rPr>
        <w:t>- вопросы благоустройства поселения – 22 %  ,</w:t>
      </w:r>
    </w:p>
    <w:p w:rsidR="00ED6BFC" w:rsidRPr="00ED6BFC" w:rsidRDefault="00ED6BFC" w:rsidP="00ED6BFC">
      <w:pPr>
        <w:jc w:val="both"/>
        <w:rPr>
          <w:sz w:val="28"/>
          <w:szCs w:val="28"/>
        </w:rPr>
      </w:pPr>
      <w:r w:rsidRPr="00ED6BFC">
        <w:rPr>
          <w:sz w:val="28"/>
          <w:szCs w:val="28"/>
        </w:rPr>
        <w:t>- улучшение жилищных условий  - 18%(принятие на учет граждан  в качестве нуждающихся).</w:t>
      </w:r>
    </w:p>
    <w:p w:rsidR="00ED6BFC" w:rsidRPr="00ED6BFC" w:rsidRDefault="00ED6BFC" w:rsidP="00ED6BFC">
      <w:pPr>
        <w:jc w:val="both"/>
        <w:rPr>
          <w:sz w:val="28"/>
          <w:szCs w:val="28"/>
        </w:rPr>
      </w:pPr>
      <w:r w:rsidRPr="00ED6BFC">
        <w:rPr>
          <w:sz w:val="28"/>
          <w:szCs w:val="28"/>
        </w:rPr>
        <w:t>- вопросы предоставления жилищно-коммунальных услуг- 9%</w:t>
      </w:r>
    </w:p>
    <w:p w:rsidR="00ED6BFC" w:rsidRPr="00ED6BFC" w:rsidRDefault="00ED6BFC" w:rsidP="00ED6BFC">
      <w:pPr>
        <w:jc w:val="both"/>
        <w:rPr>
          <w:sz w:val="28"/>
          <w:szCs w:val="28"/>
        </w:rPr>
      </w:pPr>
      <w:r w:rsidRPr="00ED6BFC">
        <w:rPr>
          <w:sz w:val="28"/>
          <w:szCs w:val="28"/>
        </w:rPr>
        <w:t xml:space="preserve">- вопросы социального обеспечения населения – 13% </w:t>
      </w:r>
    </w:p>
    <w:p w:rsidR="00ED6BFC" w:rsidRPr="00ED6BFC" w:rsidRDefault="00ED6BFC" w:rsidP="00ED6BFC">
      <w:pPr>
        <w:jc w:val="both"/>
        <w:rPr>
          <w:sz w:val="28"/>
          <w:szCs w:val="28"/>
        </w:rPr>
      </w:pPr>
      <w:r w:rsidRPr="00ED6BFC">
        <w:rPr>
          <w:sz w:val="28"/>
          <w:szCs w:val="28"/>
        </w:rPr>
        <w:t xml:space="preserve">другие - 6% </w:t>
      </w:r>
    </w:p>
    <w:p w:rsidR="00ED6BFC" w:rsidRPr="00ED6BFC" w:rsidRDefault="00ED6BFC" w:rsidP="00ED6BFC">
      <w:pPr>
        <w:ind w:firstLine="709"/>
        <w:jc w:val="both"/>
        <w:rPr>
          <w:sz w:val="28"/>
          <w:szCs w:val="28"/>
        </w:rPr>
      </w:pPr>
      <w:r w:rsidRPr="00ED6BFC">
        <w:rPr>
          <w:sz w:val="28"/>
          <w:szCs w:val="28"/>
        </w:rPr>
        <w:t>Депутатами велась работа с льготными категориями граждан, рассматривались обращения и жалобы и принимались меры по их решению.</w:t>
      </w:r>
    </w:p>
    <w:p w:rsidR="00ED6BFC" w:rsidRPr="00ED6BFC" w:rsidRDefault="00ED6BFC" w:rsidP="00ED6BFC">
      <w:pPr>
        <w:ind w:firstLine="709"/>
        <w:jc w:val="both"/>
        <w:rPr>
          <w:sz w:val="28"/>
          <w:szCs w:val="28"/>
        </w:rPr>
      </w:pPr>
      <w:r w:rsidRPr="00ED6BFC">
        <w:rPr>
          <w:sz w:val="28"/>
          <w:szCs w:val="28"/>
        </w:rPr>
        <w:t>По инициативе  и на добровольные взносы  депутатов оказывалась адресная помощь</w:t>
      </w:r>
      <w:proofErr w:type="gramStart"/>
      <w:r w:rsidRPr="00ED6BFC">
        <w:rPr>
          <w:sz w:val="28"/>
          <w:szCs w:val="28"/>
        </w:rPr>
        <w:t>.</w:t>
      </w:r>
      <w:proofErr w:type="gramEnd"/>
      <w:r w:rsidRPr="00ED6BFC">
        <w:rPr>
          <w:sz w:val="28"/>
          <w:szCs w:val="28"/>
        </w:rPr>
        <w:t xml:space="preserve"> (</w:t>
      </w:r>
      <w:proofErr w:type="spellStart"/>
      <w:proofErr w:type="gramStart"/>
      <w:r w:rsidRPr="00ED6BFC">
        <w:rPr>
          <w:sz w:val="28"/>
          <w:szCs w:val="28"/>
        </w:rPr>
        <w:t>о</w:t>
      </w:r>
      <w:proofErr w:type="gramEnd"/>
      <w:r w:rsidRPr="00ED6BFC">
        <w:rPr>
          <w:sz w:val="28"/>
          <w:szCs w:val="28"/>
        </w:rPr>
        <w:t>нкобольной</w:t>
      </w:r>
      <w:proofErr w:type="spellEnd"/>
      <w:r w:rsidRPr="00ED6BFC">
        <w:rPr>
          <w:sz w:val="28"/>
          <w:szCs w:val="28"/>
        </w:rPr>
        <w:t xml:space="preserve"> жительнице </w:t>
      </w:r>
      <w:proofErr w:type="spellStart"/>
      <w:r w:rsidRPr="00ED6BFC">
        <w:rPr>
          <w:sz w:val="28"/>
          <w:szCs w:val="28"/>
        </w:rPr>
        <w:t>Излучинска</w:t>
      </w:r>
      <w:proofErr w:type="spellEnd"/>
      <w:r w:rsidRPr="00ED6BFC">
        <w:rPr>
          <w:sz w:val="28"/>
          <w:szCs w:val="28"/>
        </w:rPr>
        <w:t xml:space="preserve">, семье пострадавшей от пожара д. Соснина). </w:t>
      </w:r>
    </w:p>
    <w:p w:rsidR="00ED6BFC" w:rsidRPr="00ED6BFC" w:rsidRDefault="00ED6BFC" w:rsidP="00ED6BFC">
      <w:pPr>
        <w:ind w:firstLine="708"/>
        <w:jc w:val="both"/>
        <w:rPr>
          <w:sz w:val="28"/>
          <w:szCs w:val="28"/>
        </w:rPr>
      </w:pPr>
      <w:r w:rsidRPr="00ED6BFC">
        <w:rPr>
          <w:sz w:val="28"/>
          <w:szCs w:val="28"/>
        </w:rPr>
        <w:t xml:space="preserve">Ко мне обратились, как к депутату и главе поселения 34 жителя поселения. Основная тематика обращений касается вопросов: трудоустройства, улучшения жилищных условий и социальная  поддержка. </w:t>
      </w:r>
    </w:p>
    <w:p w:rsidR="00ED6BFC" w:rsidRPr="00ED6BFC" w:rsidRDefault="00ED6BFC" w:rsidP="00ED6BFC">
      <w:pPr>
        <w:jc w:val="both"/>
        <w:rPr>
          <w:sz w:val="28"/>
          <w:szCs w:val="28"/>
        </w:rPr>
      </w:pPr>
      <w:r w:rsidRPr="00ED6BFC">
        <w:rPr>
          <w:sz w:val="28"/>
          <w:szCs w:val="28"/>
        </w:rPr>
        <w:t>Положительно решено 17 вопросов.</w:t>
      </w:r>
    </w:p>
    <w:p w:rsidR="00ED6BFC" w:rsidRPr="00ED6BFC" w:rsidRDefault="00ED6BFC" w:rsidP="00ED6BFC">
      <w:pPr>
        <w:jc w:val="both"/>
        <w:rPr>
          <w:sz w:val="28"/>
          <w:szCs w:val="28"/>
        </w:rPr>
      </w:pPr>
      <w:r w:rsidRPr="00ED6BFC">
        <w:rPr>
          <w:sz w:val="28"/>
          <w:szCs w:val="28"/>
        </w:rPr>
        <w:t>По остальным вопросам были даны разъяснения и консультации.</w:t>
      </w:r>
    </w:p>
    <w:p w:rsidR="00ED6BFC" w:rsidRPr="00ED6BFC" w:rsidRDefault="00ED6BFC" w:rsidP="00ED6BFC">
      <w:pPr>
        <w:ind w:firstLine="709"/>
        <w:jc w:val="both"/>
        <w:rPr>
          <w:sz w:val="28"/>
          <w:szCs w:val="28"/>
        </w:rPr>
      </w:pPr>
      <w:r w:rsidRPr="00ED6BFC">
        <w:rPr>
          <w:sz w:val="28"/>
          <w:szCs w:val="28"/>
        </w:rPr>
        <w:t xml:space="preserve">На 2019 год запланированы выездные приемы граждан депутатами в населенных пунктах поселения, Соснина, </w:t>
      </w:r>
      <w:proofErr w:type="spellStart"/>
      <w:r w:rsidRPr="00ED6BFC">
        <w:rPr>
          <w:sz w:val="28"/>
          <w:szCs w:val="28"/>
        </w:rPr>
        <w:t>Пасол</w:t>
      </w:r>
      <w:proofErr w:type="spellEnd"/>
      <w:r w:rsidRPr="00ED6BFC">
        <w:rPr>
          <w:sz w:val="28"/>
          <w:szCs w:val="28"/>
        </w:rPr>
        <w:t xml:space="preserve">, с. </w:t>
      </w:r>
      <w:proofErr w:type="spellStart"/>
      <w:r w:rsidRPr="00ED6BFC">
        <w:rPr>
          <w:sz w:val="28"/>
          <w:szCs w:val="28"/>
        </w:rPr>
        <w:t>Большетархово</w:t>
      </w:r>
      <w:proofErr w:type="spellEnd"/>
      <w:r w:rsidRPr="00ED6BFC">
        <w:rPr>
          <w:sz w:val="28"/>
          <w:szCs w:val="28"/>
        </w:rPr>
        <w:t xml:space="preserve">. </w:t>
      </w:r>
    </w:p>
    <w:p w:rsidR="00ED6BFC" w:rsidRPr="00ED6BFC" w:rsidRDefault="00ED6BFC" w:rsidP="00ED6BFC">
      <w:pPr>
        <w:ind w:firstLine="708"/>
        <w:jc w:val="both"/>
        <w:rPr>
          <w:sz w:val="28"/>
          <w:szCs w:val="28"/>
        </w:rPr>
      </w:pPr>
      <w:r w:rsidRPr="00ED6BFC">
        <w:rPr>
          <w:sz w:val="28"/>
          <w:szCs w:val="28"/>
        </w:rPr>
        <w:t xml:space="preserve">С целью обеспечения открытости и доступности деятельность Совета депутатов освещалась средствами массовой информации. Принятые решения Советом опубликовывались в приложении «Официальный бюллетень» к районной газете «Новости Приобья». </w:t>
      </w:r>
    </w:p>
    <w:p w:rsidR="00ED6BFC" w:rsidRDefault="00ED6BFC" w:rsidP="00ED6BFC">
      <w:pPr>
        <w:ind w:firstLine="708"/>
        <w:jc w:val="both"/>
        <w:rPr>
          <w:sz w:val="28"/>
          <w:szCs w:val="28"/>
        </w:rPr>
      </w:pPr>
      <w:r w:rsidRPr="00ED6BFC">
        <w:rPr>
          <w:sz w:val="28"/>
          <w:szCs w:val="28"/>
        </w:rPr>
        <w:t>В соответствии с законодательством информация о деятельности Совета поселения размещается на официальном сайте городского поселения Излучинск.</w:t>
      </w:r>
    </w:p>
    <w:p w:rsidR="00ED6BFC" w:rsidRPr="00ED6BFC" w:rsidRDefault="00ED6BFC" w:rsidP="00ED6BFC">
      <w:pPr>
        <w:ind w:firstLine="708"/>
        <w:jc w:val="both"/>
        <w:rPr>
          <w:sz w:val="28"/>
          <w:szCs w:val="28"/>
        </w:rPr>
      </w:pPr>
    </w:p>
    <w:p w:rsidR="00ED6BFC" w:rsidRDefault="00ED6BFC" w:rsidP="00ED6BFC">
      <w:pPr>
        <w:ind w:firstLine="708"/>
        <w:jc w:val="both"/>
        <w:rPr>
          <w:b/>
          <w:sz w:val="28"/>
          <w:szCs w:val="28"/>
        </w:rPr>
      </w:pPr>
      <w:r w:rsidRPr="00ED6BFC">
        <w:rPr>
          <w:b/>
          <w:sz w:val="28"/>
          <w:szCs w:val="28"/>
          <w:lang w:val="en-US"/>
        </w:rPr>
        <w:t>IV</w:t>
      </w:r>
      <w:r w:rsidRPr="00ED6BFC">
        <w:rPr>
          <w:b/>
          <w:sz w:val="28"/>
          <w:szCs w:val="28"/>
        </w:rPr>
        <w:t xml:space="preserve">. Иная деятельность депутатов городского поселения </w:t>
      </w:r>
    </w:p>
    <w:p w:rsidR="00ED6BFC" w:rsidRPr="00ED6BFC" w:rsidRDefault="00ED6BFC" w:rsidP="00ED6BFC">
      <w:pPr>
        <w:ind w:firstLine="708"/>
        <w:jc w:val="both"/>
        <w:rPr>
          <w:b/>
          <w:sz w:val="28"/>
          <w:szCs w:val="28"/>
        </w:rPr>
      </w:pPr>
    </w:p>
    <w:p w:rsidR="00ED6BFC" w:rsidRPr="00ED6BFC" w:rsidRDefault="00ED6BFC" w:rsidP="00ED6BFC">
      <w:pPr>
        <w:ind w:firstLine="709"/>
        <w:jc w:val="both"/>
        <w:rPr>
          <w:sz w:val="28"/>
          <w:szCs w:val="28"/>
        </w:rPr>
      </w:pPr>
      <w:r w:rsidRPr="00ED6BFC">
        <w:rPr>
          <w:sz w:val="28"/>
          <w:szCs w:val="28"/>
        </w:rPr>
        <w:t xml:space="preserve">Глава поселения и депутаты поселения представляют Совет депутатов на различных уровнях, участвуют в публичных мероприятиях. Депутаты входят в состав координационных, общественных советов, </w:t>
      </w:r>
    </w:p>
    <w:p w:rsidR="00ED6BFC" w:rsidRPr="00ED6BFC" w:rsidRDefault="00ED6BFC" w:rsidP="00ED6BFC">
      <w:pPr>
        <w:ind w:firstLine="709"/>
        <w:jc w:val="both"/>
        <w:rPr>
          <w:sz w:val="28"/>
          <w:szCs w:val="28"/>
        </w:rPr>
      </w:pPr>
      <w:r w:rsidRPr="00ED6BFC">
        <w:rPr>
          <w:sz w:val="28"/>
          <w:szCs w:val="28"/>
        </w:rPr>
        <w:t>2018 году депутаты принимали активное участие в жизни поселения и жизни Нижневартовского района.</w:t>
      </w:r>
    </w:p>
    <w:p w:rsidR="00ED6BFC" w:rsidRPr="00ED6BFC" w:rsidRDefault="00ED6BFC" w:rsidP="00ED6BFC">
      <w:pPr>
        <w:ind w:firstLine="709"/>
        <w:jc w:val="both"/>
        <w:rPr>
          <w:sz w:val="28"/>
          <w:szCs w:val="28"/>
        </w:rPr>
      </w:pPr>
      <w:r w:rsidRPr="00ED6BFC">
        <w:rPr>
          <w:sz w:val="28"/>
          <w:szCs w:val="28"/>
        </w:rPr>
        <w:t>Также депутаты, совместно с организациями и жителями поселения участвовали в социально - значимых мероприятиях, митингах, шествиях, посвященных дням воинской славы России;</w:t>
      </w:r>
    </w:p>
    <w:p w:rsidR="00ED6BFC" w:rsidRPr="00ED6BFC" w:rsidRDefault="00ED6BFC" w:rsidP="00ED6BFC">
      <w:pPr>
        <w:ind w:firstLine="709"/>
        <w:jc w:val="both"/>
        <w:rPr>
          <w:sz w:val="28"/>
          <w:szCs w:val="28"/>
        </w:rPr>
      </w:pPr>
      <w:proofErr w:type="gramStart"/>
      <w:r w:rsidRPr="00ED6BFC">
        <w:rPr>
          <w:sz w:val="28"/>
          <w:szCs w:val="28"/>
        </w:rPr>
        <w:t>Мероприятиях</w:t>
      </w:r>
      <w:proofErr w:type="gramEnd"/>
      <w:r w:rsidRPr="00ED6BFC">
        <w:rPr>
          <w:sz w:val="28"/>
          <w:szCs w:val="28"/>
        </w:rPr>
        <w:t xml:space="preserve"> посвященных общегосударственным, окружным и районным праздникам;</w:t>
      </w:r>
    </w:p>
    <w:p w:rsidR="00ED6BFC" w:rsidRPr="00ED6BFC" w:rsidRDefault="00ED6BFC" w:rsidP="00ED6BFC">
      <w:pPr>
        <w:ind w:firstLine="709"/>
        <w:jc w:val="both"/>
        <w:rPr>
          <w:sz w:val="28"/>
          <w:szCs w:val="28"/>
        </w:rPr>
      </w:pPr>
      <w:r w:rsidRPr="00ED6BFC">
        <w:rPr>
          <w:sz w:val="28"/>
          <w:szCs w:val="28"/>
        </w:rPr>
        <w:lastRenderedPageBreak/>
        <w:t>Районной акции милосердия «Душевное богатство»;</w:t>
      </w:r>
    </w:p>
    <w:p w:rsidR="00ED6BFC" w:rsidRPr="00ED6BFC" w:rsidRDefault="00ED6BFC" w:rsidP="00ED6BFC">
      <w:pPr>
        <w:ind w:firstLine="709"/>
        <w:jc w:val="both"/>
        <w:rPr>
          <w:color w:val="000000" w:themeColor="text1"/>
          <w:sz w:val="28"/>
          <w:szCs w:val="28"/>
        </w:rPr>
      </w:pPr>
      <w:proofErr w:type="gramStart"/>
      <w:r w:rsidRPr="00ED6BFC">
        <w:rPr>
          <w:color w:val="000000" w:themeColor="text1"/>
          <w:sz w:val="28"/>
          <w:szCs w:val="28"/>
        </w:rPr>
        <w:t>Мероприятиях</w:t>
      </w:r>
      <w:proofErr w:type="gramEnd"/>
      <w:r w:rsidRPr="00ED6BFC">
        <w:rPr>
          <w:color w:val="000000" w:themeColor="text1"/>
          <w:sz w:val="28"/>
          <w:szCs w:val="28"/>
        </w:rPr>
        <w:t xml:space="preserve">, проводимых общественными организациями района. </w:t>
      </w:r>
    </w:p>
    <w:p w:rsidR="00ED6BFC" w:rsidRPr="00ED6BFC" w:rsidRDefault="00ED6BFC" w:rsidP="00ED6BFC">
      <w:pPr>
        <w:ind w:firstLine="709"/>
        <w:jc w:val="both"/>
        <w:rPr>
          <w:color w:val="000000" w:themeColor="text1"/>
          <w:sz w:val="28"/>
          <w:szCs w:val="28"/>
        </w:rPr>
      </w:pPr>
      <w:r w:rsidRPr="00ED6BFC">
        <w:rPr>
          <w:color w:val="000000" w:themeColor="text1"/>
          <w:sz w:val="28"/>
          <w:szCs w:val="28"/>
        </w:rPr>
        <w:t>В завершении отчета от имени депутатов городского поселения выражаю слова благодарности администрации городского поселения Излучинск, избирателям, руководителям учреждений, предприятий, общественных организаций за поддержку, взаимопонимание, совместную работу, направленную на эффективное развитие городского поселения Излучинск и улучшение качества жизни населения.</w:t>
      </w:r>
    </w:p>
    <w:p w:rsidR="0002403E" w:rsidRPr="0002403E" w:rsidRDefault="0002403E" w:rsidP="00ED6BFC">
      <w:pPr>
        <w:ind w:firstLine="709"/>
        <w:jc w:val="center"/>
        <w:rPr>
          <w:sz w:val="28"/>
          <w:szCs w:val="28"/>
        </w:rPr>
      </w:pPr>
    </w:p>
    <w:sectPr w:rsidR="0002403E" w:rsidRPr="0002403E" w:rsidSect="000A3367">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973" w:rsidRDefault="00841973" w:rsidP="00916F19">
      <w:r>
        <w:separator/>
      </w:r>
    </w:p>
  </w:endnote>
  <w:endnote w:type="continuationSeparator" w:id="0">
    <w:p w:rsidR="00841973" w:rsidRDefault="00841973" w:rsidP="0091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973" w:rsidRDefault="00841973" w:rsidP="00916F19">
      <w:r>
        <w:separator/>
      </w:r>
    </w:p>
  </w:footnote>
  <w:footnote w:type="continuationSeparator" w:id="0">
    <w:p w:rsidR="00841973" w:rsidRDefault="00841973" w:rsidP="00916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8298"/>
      <w:docPartObj>
        <w:docPartGallery w:val="Page Numbers (Top of Page)"/>
        <w:docPartUnique/>
      </w:docPartObj>
    </w:sdtPr>
    <w:sdtEndPr/>
    <w:sdtContent>
      <w:p w:rsidR="005A3930" w:rsidRDefault="002553AF">
        <w:pPr>
          <w:pStyle w:val="a5"/>
          <w:jc w:val="right"/>
        </w:pPr>
        <w:r>
          <w:fldChar w:fldCharType="begin"/>
        </w:r>
        <w:r>
          <w:instrText xml:space="preserve"> PAGE   \* MERGEFORMAT </w:instrText>
        </w:r>
        <w:r>
          <w:fldChar w:fldCharType="separate"/>
        </w:r>
        <w:r w:rsidR="00892BE6">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6625"/>
    <w:rsid w:val="00003C81"/>
    <w:rsid w:val="00004593"/>
    <w:rsid w:val="000077F7"/>
    <w:rsid w:val="0001075A"/>
    <w:rsid w:val="0001092C"/>
    <w:rsid w:val="00010EBC"/>
    <w:rsid w:val="00011163"/>
    <w:rsid w:val="00011845"/>
    <w:rsid w:val="00012C76"/>
    <w:rsid w:val="00012D41"/>
    <w:rsid w:val="00022562"/>
    <w:rsid w:val="0002271F"/>
    <w:rsid w:val="0002403E"/>
    <w:rsid w:val="00024DBF"/>
    <w:rsid w:val="0002591D"/>
    <w:rsid w:val="00027C7F"/>
    <w:rsid w:val="00030923"/>
    <w:rsid w:val="000440B5"/>
    <w:rsid w:val="0004434B"/>
    <w:rsid w:val="00044845"/>
    <w:rsid w:val="00044FDC"/>
    <w:rsid w:val="00045413"/>
    <w:rsid w:val="00045B6E"/>
    <w:rsid w:val="00046057"/>
    <w:rsid w:val="00052583"/>
    <w:rsid w:val="000529B3"/>
    <w:rsid w:val="00054913"/>
    <w:rsid w:val="00055AAF"/>
    <w:rsid w:val="00056881"/>
    <w:rsid w:val="000575D0"/>
    <w:rsid w:val="00057E50"/>
    <w:rsid w:val="00060412"/>
    <w:rsid w:val="0006166D"/>
    <w:rsid w:val="000622AD"/>
    <w:rsid w:val="00064E61"/>
    <w:rsid w:val="000664F8"/>
    <w:rsid w:val="000705C2"/>
    <w:rsid w:val="00071189"/>
    <w:rsid w:val="00071CF1"/>
    <w:rsid w:val="00072A1F"/>
    <w:rsid w:val="00073ED7"/>
    <w:rsid w:val="00075D8B"/>
    <w:rsid w:val="00077B6F"/>
    <w:rsid w:val="0008495E"/>
    <w:rsid w:val="00085086"/>
    <w:rsid w:val="00086153"/>
    <w:rsid w:val="00086F52"/>
    <w:rsid w:val="00090FB8"/>
    <w:rsid w:val="000915BC"/>
    <w:rsid w:val="00091A61"/>
    <w:rsid w:val="00091BEB"/>
    <w:rsid w:val="000930E3"/>
    <w:rsid w:val="0009538F"/>
    <w:rsid w:val="000953F0"/>
    <w:rsid w:val="000959A0"/>
    <w:rsid w:val="000968B9"/>
    <w:rsid w:val="00097387"/>
    <w:rsid w:val="00097788"/>
    <w:rsid w:val="00097D4F"/>
    <w:rsid w:val="000A14C5"/>
    <w:rsid w:val="000A1F76"/>
    <w:rsid w:val="000A32C1"/>
    <w:rsid w:val="000A3367"/>
    <w:rsid w:val="000A7059"/>
    <w:rsid w:val="000A7262"/>
    <w:rsid w:val="000B023D"/>
    <w:rsid w:val="000B1BD2"/>
    <w:rsid w:val="000B208B"/>
    <w:rsid w:val="000B36E1"/>
    <w:rsid w:val="000B3A67"/>
    <w:rsid w:val="000B6DAC"/>
    <w:rsid w:val="000B6F8E"/>
    <w:rsid w:val="000C31EB"/>
    <w:rsid w:val="000C3BB8"/>
    <w:rsid w:val="000C4B92"/>
    <w:rsid w:val="000C7882"/>
    <w:rsid w:val="000D12E4"/>
    <w:rsid w:val="000D1C02"/>
    <w:rsid w:val="000D22AF"/>
    <w:rsid w:val="000D249A"/>
    <w:rsid w:val="000D2DF5"/>
    <w:rsid w:val="000D3AAA"/>
    <w:rsid w:val="000D4DCA"/>
    <w:rsid w:val="000D5F40"/>
    <w:rsid w:val="000E05C0"/>
    <w:rsid w:val="000E0A9B"/>
    <w:rsid w:val="000E33B1"/>
    <w:rsid w:val="000E370B"/>
    <w:rsid w:val="000E39C0"/>
    <w:rsid w:val="000E4B57"/>
    <w:rsid w:val="000E62E2"/>
    <w:rsid w:val="000F30CB"/>
    <w:rsid w:val="000F3AAA"/>
    <w:rsid w:val="0011041E"/>
    <w:rsid w:val="00120638"/>
    <w:rsid w:val="00121241"/>
    <w:rsid w:val="0012273C"/>
    <w:rsid w:val="0012478B"/>
    <w:rsid w:val="00124BC4"/>
    <w:rsid w:val="00127A8F"/>
    <w:rsid w:val="00130574"/>
    <w:rsid w:val="0013129B"/>
    <w:rsid w:val="00133819"/>
    <w:rsid w:val="001341BE"/>
    <w:rsid w:val="00136D1D"/>
    <w:rsid w:val="00136DF8"/>
    <w:rsid w:val="00136EB0"/>
    <w:rsid w:val="0014083C"/>
    <w:rsid w:val="00144486"/>
    <w:rsid w:val="00144661"/>
    <w:rsid w:val="00144BD2"/>
    <w:rsid w:val="00150A6D"/>
    <w:rsid w:val="0015303C"/>
    <w:rsid w:val="001555EA"/>
    <w:rsid w:val="00160057"/>
    <w:rsid w:val="00161DE9"/>
    <w:rsid w:val="00162D32"/>
    <w:rsid w:val="00165893"/>
    <w:rsid w:val="00171708"/>
    <w:rsid w:val="001738A3"/>
    <w:rsid w:val="001746BC"/>
    <w:rsid w:val="00180B9F"/>
    <w:rsid w:val="00181F7A"/>
    <w:rsid w:val="00182151"/>
    <w:rsid w:val="00182F17"/>
    <w:rsid w:val="00187E3D"/>
    <w:rsid w:val="0019061B"/>
    <w:rsid w:val="00191C97"/>
    <w:rsid w:val="00192AA5"/>
    <w:rsid w:val="00195A94"/>
    <w:rsid w:val="001A0B3A"/>
    <w:rsid w:val="001A2BC9"/>
    <w:rsid w:val="001A2FC9"/>
    <w:rsid w:val="001A4985"/>
    <w:rsid w:val="001A646D"/>
    <w:rsid w:val="001A71D2"/>
    <w:rsid w:val="001A77F0"/>
    <w:rsid w:val="001A795D"/>
    <w:rsid w:val="001B271C"/>
    <w:rsid w:val="001C35D2"/>
    <w:rsid w:val="001C4B5B"/>
    <w:rsid w:val="001D0008"/>
    <w:rsid w:val="001D0E3D"/>
    <w:rsid w:val="001D1742"/>
    <w:rsid w:val="001D6359"/>
    <w:rsid w:val="001D65F5"/>
    <w:rsid w:val="001D670B"/>
    <w:rsid w:val="001D6FF9"/>
    <w:rsid w:val="001E03CB"/>
    <w:rsid w:val="001E1719"/>
    <w:rsid w:val="001E6BC0"/>
    <w:rsid w:val="001E6BD4"/>
    <w:rsid w:val="001E7AB4"/>
    <w:rsid w:val="001F06F1"/>
    <w:rsid w:val="001F0787"/>
    <w:rsid w:val="001F1F98"/>
    <w:rsid w:val="001F32A2"/>
    <w:rsid w:val="001F4035"/>
    <w:rsid w:val="001F5A44"/>
    <w:rsid w:val="001F6A1F"/>
    <w:rsid w:val="001F6D62"/>
    <w:rsid w:val="0020134C"/>
    <w:rsid w:val="002018C0"/>
    <w:rsid w:val="0020343E"/>
    <w:rsid w:val="002039AA"/>
    <w:rsid w:val="00203E06"/>
    <w:rsid w:val="00204D0F"/>
    <w:rsid w:val="002070E6"/>
    <w:rsid w:val="00207182"/>
    <w:rsid w:val="002102A8"/>
    <w:rsid w:val="0021566B"/>
    <w:rsid w:val="00216F92"/>
    <w:rsid w:val="0021712F"/>
    <w:rsid w:val="002201D2"/>
    <w:rsid w:val="002203ED"/>
    <w:rsid w:val="00221261"/>
    <w:rsid w:val="0022203B"/>
    <w:rsid w:val="00222701"/>
    <w:rsid w:val="0022469C"/>
    <w:rsid w:val="002262EE"/>
    <w:rsid w:val="00231099"/>
    <w:rsid w:val="00233097"/>
    <w:rsid w:val="002330F6"/>
    <w:rsid w:val="00236689"/>
    <w:rsid w:val="002378FD"/>
    <w:rsid w:val="00240425"/>
    <w:rsid w:val="002418FC"/>
    <w:rsid w:val="00241CE0"/>
    <w:rsid w:val="002457F7"/>
    <w:rsid w:val="00246728"/>
    <w:rsid w:val="00251111"/>
    <w:rsid w:val="00253534"/>
    <w:rsid w:val="002553AF"/>
    <w:rsid w:val="00255422"/>
    <w:rsid w:val="002618C5"/>
    <w:rsid w:val="00262D7D"/>
    <w:rsid w:val="00263822"/>
    <w:rsid w:val="00264F14"/>
    <w:rsid w:val="00272C36"/>
    <w:rsid w:val="00273D96"/>
    <w:rsid w:val="00274762"/>
    <w:rsid w:val="00282250"/>
    <w:rsid w:val="002840B4"/>
    <w:rsid w:val="002842EC"/>
    <w:rsid w:val="00286D98"/>
    <w:rsid w:val="002877F4"/>
    <w:rsid w:val="002879FF"/>
    <w:rsid w:val="0029011F"/>
    <w:rsid w:val="00294EF0"/>
    <w:rsid w:val="00295D62"/>
    <w:rsid w:val="002A1485"/>
    <w:rsid w:val="002A528B"/>
    <w:rsid w:val="002B0107"/>
    <w:rsid w:val="002B1534"/>
    <w:rsid w:val="002B2A39"/>
    <w:rsid w:val="002B4187"/>
    <w:rsid w:val="002C27DD"/>
    <w:rsid w:val="002C3663"/>
    <w:rsid w:val="002C6E9C"/>
    <w:rsid w:val="002D0B33"/>
    <w:rsid w:val="002D2AC7"/>
    <w:rsid w:val="002D2C19"/>
    <w:rsid w:val="002D2DF7"/>
    <w:rsid w:val="002D2E07"/>
    <w:rsid w:val="002E1E02"/>
    <w:rsid w:val="002E530A"/>
    <w:rsid w:val="002E5C49"/>
    <w:rsid w:val="002F05C9"/>
    <w:rsid w:val="002F0DAC"/>
    <w:rsid w:val="002F4928"/>
    <w:rsid w:val="002F4AD5"/>
    <w:rsid w:val="002F657B"/>
    <w:rsid w:val="00300353"/>
    <w:rsid w:val="00301358"/>
    <w:rsid w:val="003068D9"/>
    <w:rsid w:val="00310C75"/>
    <w:rsid w:val="00311005"/>
    <w:rsid w:val="00311996"/>
    <w:rsid w:val="00311C39"/>
    <w:rsid w:val="0031761F"/>
    <w:rsid w:val="00323413"/>
    <w:rsid w:val="0032560D"/>
    <w:rsid w:val="00331739"/>
    <w:rsid w:val="00331A7F"/>
    <w:rsid w:val="00331D22"/>
    <w:rsid w:val="00331ECB"/>
    <w:rsid w:val="00332351"/>
    <w:rsid w:val="00333353"/>
    <w:rsid w:val="00333AC0"/>
    <w:rsid w:val="00334306"/>
    <w:rsid w:val="0033666C"/>
    <w:rsid w:val="00336A3C"/>
    <w:rsid w:val="003414BC"/>
    <w:rsid w:val="00344DB9"/>
    <w:rsid w:val="003532AE"/>
    <w:rsid w:val="0035420B"/>
    <w:rsid w:val="00355FA6"/>
    <w:rsid w:val="003560EE"/>
    <w:rsid w:val="00366B08"/>
    <w:rsid w:val="00371A14"/>
    <w:rsid w:val="00372734"/>
    <w:rsid w:val="003727EE"/>
    <w:rsid w:val="003758E9"/>
    <w:rsid w:val="00375B57"/>
    <w:rsid w:val="00376386"/>
    <w:rsid w:val="003824BD"/>
    <w:rsid w:val="00382E37"/>
    <w:rsid w:val="00383380"/>
    <w:rsid w:val="00385244"/>
    <w:rsid w:val="003857BB"/>
    <w:rsid w:val="00390635"/>
    <w:rsid w:val="00391657"/>
    <w:rsid w:val="00392F31"/>
    <w:rsid w:val="003935F1"/>
    <w:rsid w:val="00393D49"/>
    <w:rsid w:val="00394F3C"/>
    <w:rsid w:val="003979EA"/>
    <w:rsid w:val="003A1674"/>
    <w:rsid w:val="003A5629"/>
    <w:rsid w:val="003A6012"/>
    <w:rsid w:val="003A77A7"/>
    <w:rsid w:val="003B6CB7"/>
    <w:rsid w:val="003C133F"/>
    <w:rsid w:val="003C1DFD"/>
    <w:rsid w:val="003C652F"/>
    <w:rsid w:val="003C709C"/>
    <w:rsid w:val="003C7F00"/>
    <w:rsid w:val="003D380D"/>
    <w:rsid w:val="003D394D"/>
    <w:rsid w:val="003E0D0E"/>
    <w:rsid w:val="003E0D4B"/>
    <w:rsid w:val="003E0E84"/>
    <w:rsid w:val="003E2B52"/>
    <w:rsid w:val="003E4AA3"/>
    <w:rsid w:val="003E61A5"/>
    <w:rsid w:val="003E7916"/>
    <w:rsid w:val="003E7AE4"/>
    <w:rsid w:val="003E7C07"/>
    <w:rsid w:val="003F3182"/>
    <w:rsid w:val="003F48DA"/>
    <w:rsid w:val="004012D5"/>
    <w:rsid w:val="00406B5E"/>
    <w:rsid w:val="00411431"/>
    <w:rsid w:val="00412538"/>
    <w:rsid w:val="00412679"/>
    <w:rsid w:val="0041695A"/>
    <w:rsid w:val="00421298"/>
    <w:rsid w:val="00421364"/>
    <w:rsid w:val="004236DC"/>
    <w:rsid w:val="0042464D"/>
    <w:rsid w:val="0042573C"/>
    <w:rsid w:val="004266F9"/>
    <w:rsid w:val="00430022"/>
    <w:rsid w:val="004305C7"/>
    <w:rsid w:val="0043105A"/>
    <w:rsid w:val="004311C6"/>
    <w:rsid w:val="004313E7"/>
    <w:rsid w:val="00431EF3"/>
    <w:rsid w:val="004320F7"/>
    <w:rsid w:val="00437039"/>
    <w:rsid w:val="00437E1A"/>
    <w:rsid w:val="004473E2"/>
    <w:rsid w:val="00447543"/>
    <w:rsid w:val="004551BC"/>
    <w:rsid w:val="00455969"/>
    <w:rsid w:val="00461560"/>
    <w:rsid w:val="00464AB4"/>
    <w:rsid w:val="0046751A"/>
    <w:rsid w:val="00471750"/>
    <w:rsid w:val="00471DFA"/>
    <w:rsid w:val="004727CA"/>
    <w:rsid w:val="004736F7"/>
    <w:rsid w:val="0047624E"/>
    <w:rsid w:val="00477668"/>
    <w:rsid w:val="00481B5A"/>
    <w:rsid w:val="00485333"/>
    <w:rsid w:val="00487D1B"/>
    <w:rsid w:val="004A1B7F"/>
    <w:rsid w:val="004A1C84"/>
    <w:rsid w:val="004A1E1C"/>
    <w:rsid w:val="004A2504"/>
    <w:rsid w:val="004A3576"/>
    <w:rsid w:val="004A4CA0"/>
    <w:rsid w:val="004A5040"/>
    <w:rsid w:val="004A5D5C"/>
    <w:rsid w:val="004A73A6"/>
    <w:rsid w:val="004B0518"/>
    <w:rsid w:val="004B3063"/>
    <w:rsid w:val="004C1DD4"/>
    <w:rsid w:val="004C3F5E"/>
    <w:rsid w:val="004C4BB0"/>
    <w:rsid w:val="004C6D8B"/>
    <w:rsid w:val="004C7830"/>
    <w:rsid w:val="004D0CC6"/>
    <w:rsid w:val="004D5FD5"/>
    <w:rsid w:val="004D6590"/>
    <w:rsid w:val="004E2CCE"/>
    <w:rsid w:val="004E317C"/>
    <w:rsid w:val="004E6625"/>
    <w:rsid w:val="004F0CD5"/>
    <w:rsid w:val="004F0E41"/>
    <w:rsid w:val="004F2D7F"/>
    <w:rsid w:val="004F3A2A"/>
    <w:rsid w:val="004F439C"/>
    <w:rsid w:val="004F4400"/>
    <w:rsid w:val="004F6842"/>
    <w:rsid w:val="005004E7"/>
    <w:rsid w:val="00500B22"/>
    <w:rsid w:val="00504B24"/>
    <w:rsid w:val="0050586A"/>
    <w:rsid w:val="00505BB1"/>
    <w:rsid w:val="005066AC"/>
    <w:rsid w:val="005070B3"/>
    <w:rsid w:val="00511E18"/>
    <w:rsid w:val="0051293C"/>
    <w:rsid w:val="00512B6F"/>
    <w:rsid w:val="00513DA3"/>
    <w:rsid w:val="005151A6"/>
    <w:rsid w:val="005173E6"/>
    <w:rsid w:val="005175C3"/>
    <w:rsid w:val="005229C9"/>
    <w:rsid w:val="005264E6"/>
    <w:rsid w:val="00533838"/>
    <w:rsid w:val="00534FDA"/>
    <w:rsid w:val="00545D02"/>
    <w:rsid w:val="005503B7"/>
    <w:rsid w:val="00550E17"/>
    <w:rsid w:val="005519CD"/>
    <w:rsid w:val="0055264E"/>
    <w:rsid w:val="0055398B"/>
    <w:rsid w:val="00556488"/>
    <w:rsid w:val="00557992"/>
    <w:rsid w:val="00557AE7"/>
    <w:rsid w:val="0056099A"/>
    <w:rsid w:val="00561D1B"/>
    <w:rsid w:val="0056228C"/>
    <w:rsid w:val="005643F0"/>
    <w:rsid w:val="0056745D"/>
    <w:rsid w:val="00571152"/>
    <w:rsid w:val="00572B04"/>
    <w:rsid w:val="00572DFE"/>
    <w:rsid w:val="00581B4C"/>
    <w:rsid w:val="00583648"/>
    <w:rsid w:val="00592441"/>
    <w:rsid w:val="005968D6"/>
    <w:rsid w:val="005A1BC1"/>
    <w:rsid w:val="005A3930"/>
    <w:rsid w:val="005A3FBE"/>
    <w:rsid w:val="005A641F"/>
    <w:rsid w:val="005B2901"/>
    <w:rsid w:val="005B4C31"/>
    <w:rsid w:val="005C04C8"/>
    <w:rsid w:val="005C2382"/>
    <w:rsid w:val="005C2E99"/>
    <w:rsid w:val="005C6BCA"/>
    <w:rsid w:val="005C7634"/>
    <w:rsid w:val="005D0138"/>
    <w:rsid w:val="005D0D68"/>
    <w:rsid w:val="005D1F08"/>
    <w:rsid w:val="005D2ED5"/>
    <w:rsid w:val="005D5F97"/>
    <w:rsid w:val="005E361D"/>
    <w:rsid w:val="005E4F8A"/>
    <w:rsid w:val="005F14CA"/>
    <w:rsid w:val="005F286B"/>
    <w:rsid w:val="005F47BD"/>
    <w:rsid w:val="005F4C68"/>
    <w:rsid w:val="00601828"/>
    <w:rsid w:val="00603D5D"/>
    <w:rsid w:val="00605274"/>
    <w:rsid w:val="00606111"/>
    <w:rsid w:val="00612B3A"/>
    <w:rsid w:val="00616F59"/>
    <w:rsid w:val="006245B5"/>
    <w:rsid w:val="00624C09"/>
    <w:rsid w:val="006263A1"/>
    <w:rsid w:val="00627FCB"/>
    <w:rsid w:val="00632F4A"/>
    <w:rsid w:val="006335B7"/>
    <w:rsid w:val="00634CD3"/>
    <w:rsid w:val="006351E9"/>
    <w:rsid w:val="0063590C"/>
    <w:rsid w:val="00636EF3"/>
    <w:rsid w:val="00637BCB"/>
    <w:rsid w:val="00640126"/>
    <w:rsid w:val="006407B9"/>
    <w:rsid w:val="00643E41"/>
    <w:rsid w:val="006565E2"/>
    <w:rsid w:val="00656EE7"/>
    <w:rsid w:val="006570D1"/>
    <w:rsid w:val="00660B1D"/>
    <w:rsid w:val="00660B9D"/>
    <w:rsid w:val="00661114"/>
    <w:rsid w:val="00662D11"/>
    <w:rsid w:val="00663C7B"/>
    <w:rsid w:val="00664213"/>
    <w:rsid w:val="0066507B"/>
    <w:rsid w:val="006707ED"/>
    <w:rsid w:val="00670ED3"/>
    <w:rsid w:val="006726CD"/>
    <w:rsid w:val="006822C2"/>
    <w:rsid w:val="0068356E"/>
    <w:rsid w:val="00685A76"/>
    <w:rsid w:val="00690BD0"/>
    <w:rsid w:val="00693657"/>
    <w:rsid w:val="0069395C"/>
    <w:rsid w:val="00695744"/>
    <w:rsid w:val="00697319"/>
    <w:rsid w:val="00697451"/>
    <w:rsid w:val="0069786D"/>
    <w:rsid w:val="006979EF"/>
    <w:rsid w:val="006A1A10"/>
    <w:rsid w:val="006B0A06"/>
    <w:rsid w:val="006B0FE6"/>
    <w:rsid w:val="006B14E1"/>
    <w:rsid w:val="006B5DED"/>
    <w:rsid w:val="006B75FA"/>
    <w:rsid w:val="006B7BD3"/>
    <w:rsid w:val="006B7C89"/>
    <w:rsid w:val="006C632B"/>
    <w:rsid w:val="006C66C0"/>
    <w:rsid w:val="006C6776"/>
    <w:rsid w:val="006C7190"/>
    <w:rsid w:val="006D191C"/>
    <w:rsid w:val="006D21FE"/>
    <w:rsid w:val="006D22D8"/>
    <w:rsid w:val="006D4E76"/>
    <w:rsid w:val="006E025F"/>
    <w:rsid w:val="006E06D4"/>
    <w:rsid w:val="006E60FD"/>
    <w:rsid w:val="007007CB"/>
    <w:rsid w:val="00701C05"/>
    <w:rsid w:val="00702957"/>
    <w:rsid w:val="00704E36"/>
    <w:rsid w:val="00705A1E"/>
    <w:rsid w:val="00706CC5"/>
    <w:rsid w:val="007107E5"/>
    <w:rsid w:val="007108AD"/>
    <w:rsid w:val="00711E42"/>
    <w:rsid w:val="00711E46"/>
    <w:rsid w:val="00721167"/>
    <w:rsid w:val="007300F5"/>
    <w:rsid w:val="0073099C"/>
    <w:rsid w:val="007319F7"/>
    <w:rsid w:val="00734EAD"/>
    <w:rsid w:val="00737C80"/>
    <w:rsid w:val="0074328B"/>
    <w:rsid w:val="00746AFF"/>
    <w:rsid w:val="00751DC9"/>
    <w:rsid w:val="00754996"/>
    <w:rsid w:val="00762B10"/>
    <w:rsid w:val="00764D58"/>
    <w:rsid w:val="0076724A"/>
    <w:rsid w:val="00770697"/>
    <w:rsid w:val="00770D5E"/>
    <w:rsid w:val="00771641"/>
    <w:rsid w:val="00773180"/>
    <w:rsid w:val="00774010"/>
    <w:rsid w:val="007752EF"/>
    <w:rsid w:val="00776724"/>
    <w:rsid w:val="0077760D"/>
    <w:rsid w:val="00780F40"/>
    <w:rsid w:val="0078484D"/>
    <w:rsid w:val="00787D33"/>
    <w:rsid w:val="00792C0C"/>
    <w:rsid w:val="0079450E"/>
    <w:rsid w:val="007A5649"/>
    <w:rsid w:val="007A5D67"/>
    <w:rsid w:val="007A71C3"/>
    <w:rsid w:val="007A78B1"/>
    <w:rsid w:val="007B04F5"/>
    <w:rsid w:val="007B2B09"/>
    <w:rsid w:val="007B3CDC"/>
    <w:rsid w:val="007B41DE"/>
    <w:rsid w:val="007B58C5"/>
    <w:rsid w:val="007C2A26"/>
    <w:rsid w:val="007C37E9"/>
    <w:rsid w:val="007C38C0"/>
    <w:rsid w:val="007C4E31"/>
    <w:rsid w:val="007D16EE"/>
    <w:rsid w:val="007D271B"/>
    <w:rsid w:val="007D4663"/>
    <w:rsid w:val="007D58C2"/>
    <w:rsid w:val="007D5B7A"/>
    <w:rsid w:val="007E3D30"/>
    <w:rsid w:val="007F1B3D"/>
    <w:rsid w:val="007F22A9"/>
    <w:rsid w:val="007F240E"/>
    <w:rsid w:val="007F257B"/>
    <w:rsid w:val="007F3AD8"/>
    <w:rsid w:val="007F423F"/>
    <w:rsid w:val="00801E7A"/>
    <w:rsid w:val="0080244B"/>
    <w:rsid w:val="0080295D"/>
    <w:rsid w:val="00803456"/>
    <w:rsid w:val="008035CB"/>
    <w:rsid w:val="00812227"/>
    <w:rsid w:val="0081256E"/>
    <w:rsid w:val="008145B5"/>
    <w:rsid w:val="00815A09"/>
    <w:rsid w:val="00816328"/>
    <w:rsid w:val="00817257"/>
    <w:rsid w:val="008208C9"/>
    <w:rsid w:val="00820C78"/>
    <w:rsid w:val="00821155"/>
    <w:rsid w:val="0082249A"/>
    <w:rsid w:val="00822849"/>
    <w:rsid w:val="008228A0"/>
    <w:rsid w:val="008239BE"/>
    <w:rsid w:val="00824079"/>
    <w:rsid w:val="0082621C"/>
    <w:rsid w:val="00827193"/>
    <w:rsid w:val="00833E13"/>
    <w:rsid w:val="00833FDE"/>
    <w:rsid w:val="00834242"/>
    <w:rsid w:val="00834925"/>
    <w:rsid w:val="00835821"/>
    <w:rsid w:val="00837BB9"/>
    <w:rsid w:val="0084037D"/>
    <w:rsid w:val="008403C5"/>
    <w:rsid w:val="0084162F"/>
    <w:rsid w:val="00841973"/>
    <w:rsid w:val="0084263D"/>
    <w:rsid w:val="008441CF"/>
    <w:rsid w:val="0084698B"/>
    <w:rsid w:val="00846B67"/>
    <w:rsid w:val="00847F7F"/>
    <w:rsid w:val="00850921"/>
    <w:rsid w:val="0085337C"/>
    <w:rsid w:val="00854EFE"/>
    <w:rsid w:val="008562AF"/>
    <w:rsid w:val="00860E81"/>
    <w:rsid w:val="0086385D"/>
    <w:rsid w:val="00863889"/>
    <w:rsid w:val="008657C0"/>
    <w:rsid w:val="00866191"/>
    <w:rsid w:val="00866BC3"/>
    <w:rsid w:val="00866D1B"/>
    <w:rsid w:val="00872C48"/>
    <w:rsid w:val="008805FB"/>
    <w:rsid w:val="00884A58"/>
    <w:rsid w:val="00885464"/>
    <w:rsid w:val="00887D5E"/>
    <w:rsid w:val="0089045A"/>
    <w:rsid w:val="00892BE6"/>
    <w:rsid w:val="00893650"/>
    <w:rsid w:val="008A75BF"/>
    <w:rsid w:val="008A7BA6"/>
    <w:rsid w:val="008B0E7E"/>
    <w:rsid w:val="008B5C26"/>
    <w:rsid w:val="008B6185"/>
    <w:rsid w:val="008B7A60"/>
    <w:rsid w:val="008C1C23"/>
    <w:rsid w:val="008C3EA9"/>
    <w:rsid w:val="008C5C57"/>
    <w:rsid w:val="008C5E2C"/>
    <w:rsid w:val="008C7158"/>
    <w:rsid w:val="008D09A5"/>
    <w:rsid w:val="008D265F"/>
    <w:rsid w:val="008D357D"/>
    <w:rsid w:val="008D3923"/>
    <w:rsid w:val="008D6369"/>
    <w:rsid w:val="008D6382"/>
    <w:rsid w:val="008E360F"/>
    <w:rsid w:val="008E4B77"/>
    <w:rsid w:val="008E5A9B"/>
    <w:rsid w:val="008E6202"/>
    <w:rsid w:val="008E6362"/>
    <w:rsid w:val="008F25D2"/>
    <w:rsid w:val="008F5501"/>
    <w:rsid w:val="008F5B28"/>
    <w:rsid w:val="008F61FB"/>
    <w:rsid w:val="008F635E"/>
    <w:rsid w:val="0090155C"/>
    <w:rsid w:val="00901941"/>
    <w:rsid w:val="00901FA4"/>
    <w:rsid w:val="009047F9"/>
    <w:rsid w:val="0090495A"/>
    <w:rsid w:val="00904BE9"/>
    <w:rsid w:val="00906640"/>
    <w:rsid w:val="0090709C"/>
    <w:rsid w:val="009079FC"/>
    <w:rsid w:val="00907C3C"/>
    <w:rsid w:val="00916F19"/>
    <w:rsid w:val="00917066"/>
    <w:rsid w:val="009176CF"/>
    <w:rsid w:val="00920C4A"/>
    <w:rsid w:val="009215DD"/>
    <w:rsid w:val="00921B42"/>
    <w:rsid w:val="00922CF9"/>
    <w:rsid w:val="00924382"/>
    <w:rsid w:val="009255AF"/>
    <w:rsid w:val="00933EDA"/>
    <w:rsid w:val="00933FDA"/>
    <w:rsid w:val="00934CBF"/>
    <w:rsid w:val="00942824"/>
    <w:rsid w:val="00943C57"/>
    <w:rsid w:val="00945699"/>
    <w:rsid w:val="00951FAA"/>
    <w:rsid w:val="00952541"/>
    <w:rsid w:val="009559D7"/>
    <w:rsid w:val="0095658E"/>
    <w:rsid w:val="00957A5A"/>
    <w:rsid w:val="00957BF2"/>
    <w:rsid w:val="00957C3C"/>
    <w:rsid w:val="00960118"/>
    <w:rsid w:val="00961E67"/>
    <w:rsid w:val="00963053"/>
    <w:rsid w:val="0096334F"/>
    <w:rsid w:val="009633CF"/>
    <w:rsid w:val="00965611"/>
    <w:rsid w:val="00970446"/>
    <w:rsid w:val="009723FF"/>
    <w:rsid w:val="00973DC5"/>
    <w:rsid w:val="00975921"/>
    <w:rsid w:val="00984B67"/>
    <w:rsid w:val="0098532F"/>
    <w:rsid w:val="00990167"/>
    <w:rsid w:val="0099168D"/>
    <w:rsid w:val="00991705"/>
    <w:rsid w:val="00994D9A"/>
    <w:rsid w:val="00994F9B"/>
    <w:rsid w:val="00997B2D"/>
    <w:rsid w:val="009A1E87"/>
    <w:rsid w:val="009A30C0"/>
    <w:rsid w:val="009A31CB"/>
    <w:rsid w:val="009A7BF5"/>
    <w:rsid w:val="009B05BF"/>
    <w:rsid w:val="009B16E3"/>
    <w:rsid w:val="009C1F2F"/>
    <w:rsid w:val="009C336C"/>
    <w:rsid w:val="009C4D87"/>
    <w:rsid w:val="009C67C4"/>
    <w:rsid w:val="009C762C"/>
    <w:rsid w:val="009C7718"/>
    <w:rsid w:val="009D14B6"/>
    <w:rsid w:val="009D31BA"/>
    <w:rsid w:val="009D4686"/>
    <w:rsid w:val="009D6E02"/>
    <w:rsid w:val="009D7C2B"/>
    <w:rsid w:val="009E0835"/>
    <w:rsid w:val="009E17D4"/>
    <w:rsid w:val="009E1E09"/>
    <w:rsid w:val="009E2002"/>
    <w:rsid w:val="009E33A8"/>
    <w:rsid w:val="009E4F87"/>
    <w:rsid w:val="009E632D"/>
    <w:rsid w:val="009E6ADB"/>
    <w:rsid w:val="009E73E3"/>
    <w:rsid w:val="009F1F9A"/>
    <w:rsid w:val="009F23D5"/>
    <w:rsid w:val="009F3511"/>
    <w:rsid w:val="009F65DC"/>
    <w:rsid w:val="00A01875"/>
    <w:rsid w:val="00A033E1"/>
    <w:rsid w:val="00A04042"/>
    <w:rsid w:val="00A0683D"/>
    <w:rsid w:val="00A07930"/>
    <w:rsid w:val="00A10843"/>
    <w:rsid w:val="00A13378"/>
    <w:rsid w:val="00A1479E"/>
    <w:rsid w:val="00A17ECB"/>
    <w:rsid w:val="00A21236"/>
    <w:rsid w:val="00A26096"/>
    <w:rsid w:val="00A31D3E"/>
    <w:rsid w:val="00A321BB"/>
    <w:rsid w:val="00A3305F"/>
    <w:rsid w:val="00A34769"/>
    <w:rsid w:val="00A35C9D"/>
    <w:rsid w:val="00A37F23"/>
    <w:rsid w:val="00A44434"/>
    <w:rsid w:val="00A45091"/>
    <w:rsid w:val="00A45E83"/>
    <w:rsid w:val="00A53090"/>
    <w:rsid w:val="00A5732E"/>
    <w:rsid w:val="00A60D64"/>
    <w:rsid w:val="00A6293C"/>
    <w:rsid w:val="00A6356B"/>
    <w:rsid w:val="00A63EB8"/>
    <w:rsid w:val="00A67ED3"/>
    <w:rsid w:val="00A72A5E"/>
    <w:rsid w:val="00A833F7"/>
    <w:rsid w:val="00A84ED8"/>
    <w:rsid w:val="00A85466"/>
    <w:rsid w:val="00A9345F"/>
    <w:rsid w:val="00AA16A6"/>
    <w:rsid w:val="00AA1D0C"/>
    <w:rsid w:val="00AB0FE5"/>
    <w:rsid w:val="00AB29F5"/>
    <w:rsid w:val="00AC0EB5"/>
    <w:rsid w:val="00AC1243"/>
    <w:rsid w:val="00AC1BEB"/>
    <w:rsid w:val="00AD05C8"/>
    <w:rsid w:val="00AD738E"/>
    <w:rsid w:val="00AE135A"/>
    <w:rsid w:val="00AE14EA"/>
    <w:rsid w:val="00AE4330"/>
    <w:rsid w:val="00AE4A94"/>
    <w:rsid w:val="00AE53B6"/>
    <w:rsid w:val="00AE5AB6"/>
    <w:rsid w:val="00AE7F1C"/>
    <w:rsid w:val="00AF2160"/>
    <w:rsid w:val="00AF4981"/>
    <w:rsid w:val="00AF5D6A"/>
    <w:rsid w:val="00B01846"/>
    <w:rsid w:val="00B0234D"/>
    <w:rsid w:val="00B02589"/>
    <w:rsid w:val="00B0461C"/>
    <w:rsid w:val="00B06CEC"/>
    <w:rsid w:val="00B137D5"/>
    <w:rsid w:val="00B23ED8"/>
    <w:rsid w:val="00B259C7"/>
    <w:rsid w:val="00B263AE"/>
    <w:rsid w:val="00B325BE"/>
    <w:rsid w:val="00B3307E"/>
    <w:rsid w:val="00B33790"/>
    <w:rsid w:val="00B337F9"/>
    <w:rsid w:val="00B35CEA"/>
    <w:rsid w:val="00B3636C"/>
    <w:rsid w:val="00B36578"/>
    <w:rsid w:val="00B36E82"/>
    <w:rsid w:val="00B372BC"/>
    <w:rsid w:val="00B41673"/>
    <w:rsid w:val="00B419EE"/>
    <w:rsid w:val="00B42DF3"/>
    <w:rsid w:val="00B44343"/>
    <w:rsid w:val="00B45378"/>
    <w:rsid w:val="00B503DA"/>
    <w:rsid w:val="00B52551"/>
    <w:rsid w:val="00B526B8"/>
    <w:rsid w:val="00B55C17"/>
    <w:rsid w:val="00B57CD8"/>
    <w:rsid w:val="00B616F9"/>
    <w:rsid w:val="00B70AEA"/>
    <w:rsid w:val="00B7661E"/>
    <w:rsid w:val="00B80A4A"/>
    <w:rsid w:val="00B819F9"/>
    <w:rsid w:val="00B81D5C"/>
    <w:rsid w:val="00B9102F"/>
    <w:rsid w:val="00B9135A"/>
    <w:rsid w:val="00B939C8"/>
    <w:rsid w:val="00BA0B9C"/>
    <w:rsid w:val="00BA23AD"/>
    <w:rsid w:val="00BA30CF"/>
    <w:rsid w:val="00BA3E75"/>
    <w:rsid w:val="00BA4DAA"/>
    <w:rsid w:val="00BA69AC"/>
    <w:rsid w:val="00BB10CD"/>
    <w:rsid w:val="00BB1708"/>
    <w:rsid w:val="00BB522F"/>
    <w:rsid w:val="00BB525F"/>
    <w:rsid w:val="00BC2531"/>
    <w:rsid w:val="00BC27EC"/>
    <w:rsid w:val="00BC3763"/>
    <w:rsid w:val="00BC3F28"/>
    <w:rsid w:val="00BC65C3"/>
    <w:rsid w:val="00BD13A0"/>
    <w:rsid w:val="00BD4764"/>
    <w:rsid w:val="00BD6DD6"/>
    <w:rsid w:val="00BE2871"/>
    <w:rsid w:val="00BE3477"/>
    <w:rsid w:val="00BE5313"/>
    <w:rsid w:val="00BE6EF8"/>
    <w:rsid w:val="00BF03AE"/>
    <w:rsid w:val="00BF3580"/>
    <w:rsid w:val="00BF4B5D"/>
    <w:rsid w:val="00BF5A71"/>
    <w:rsid w:val="00BF72F0"/>
    <w:rsid w:val="00C03307"/>
    <w:rsid w:val="00C03603"/>
    <w:rsid w:val="00C03E69"/>
    <w:rsid w:val="00C06592"/>
    <w:rsid w:val="00C114CE"/>
    <w:rsid w:val="00C145DA"/>
    <w:rsid w:val="00C146FB"/>
    <w:rsid w:val="00C179FA"/>
    <w:rsid w:val="00C20796"/>
    <w:rsid w:val="00C20F9E"/>
    <w:rsid w:val="00C212B0"/>
    <w:rsid w:val="00C21AF9"/>
    <w:rsid w:val="00C21ED1"/>
    <w:rsid w:val="00C23298"/>
    <w:rsid w:val="00C23B8D"/>
    <w:rsid w:val="00C248AD"/>
    <w:rsid w:val="00C250C7"/>
    <w:rsid w:val="00C264C3"/>
    <w:rsid w:val="00C26AD4"/>
    <w:rsid w:val="00C276CB"/>
    <w:rsid w:val="00C2783D"/>
    <w:rsid w:val="00C30335"/>
    <w:rsid w:val="00C309C4"/>
    <w:rsid w:val="00C36474"/>
    <w:rsid w:val="00C372BF"/>
    <w:rsid w:val="00C40C9C"/>
    <w:rsid w:val="00C41222"/>
    <w:rsid w:val="00C41B0D"/>
    <w:rsid w:val="00C430BC"/>
    <w:rsid w:val="00C43D46"/>
    <w:rsid w:val="00C533B0"/>
    <w:rsid w:val="00C55503"/>
    <w:rsid w:val="00C60D2B"/>
    <w:rsid w:val="00C60FBC"/>
    <w:rsid w:val="00C61CB4"/>
    <w:rsid w:val="00C645A5"/>
    <w:rsid w:val="00C669AE"/>
    <w:rsid w:val="00C7040E"/>
    <w:rsid w:val="00C72150"/>
    <w:rsid w:val="00C7318C"/>
    <w:rsid w:val="00C751F6"/>
    <w:rsid w:val="00C75DC5"/>
    <w:rsid w:val="00C76A57"/>
    <w:rsid w:val="00C76B44"/>
    <w:rsid w:val="00C776F1"/>
    <w:rsid w:val="00C77987"/>
    <w:rsid w:val="00C81D94"/>
    <w:rsid w:val="00C84ABB"/>
    <w:rsid w:val="00C850E1"/>
    <w:rsid w:val="00C86EF9"/>
    <w:rsid w:val="00C87C0E"/>
    <w:rsid w:val="00C95B3B"/>
    <w:rsid w:val="00C96A91"/>
    <w:rsid w:val="00C9780D"/>
    <w:rsid w:val="00CA09F0"/>
    <w:rsid w:val="00CA0E0E"/>
    <w:rsid w:val="00CA22EE"/>
    <w:rsid w:val="00CA3F43"/>
    <w:rsid w:val="00CA40FB"/>
    <w:rsid w:val="00CA5647"/>
    <w:rsid w:val="00CA62BB"/>
    <w:rsid w:val="00CA7349"/>
    <w:rsid w:val="00CB309E"/>
    <w:rsid w:val="00CB3E16"/>
    <w:rsid w:val="00CB610D"/>
    <w:rsid w:val="00CC0385"/>
    <w:rsid w:val="00CC574A"/>
    <w:rsid w:val="00CC5A8F"/>
    <w:rsid w:val="00CD48DF"/>
    <w:rsid w:val="00CD5CF7"/>
    <w:rsid w:val="00CD766E"/>
    <w:rsid w:val="00CE0000"/>
    <w:rsid w:val="00CE1075"/>
    <w:rsid w:val="00CE760B"/>
    <w:rsid w:val="00CF1224"/>
    <w:rsid w:val="00CF2A70"/>
    <w:rsid w:val="00CF2F01"/>
    <w:rsid w:val="00CF3AFD"/>
    <w:rsid w:val="00CF6109"/>
    <w:rsid w:val="00CF6DCA"/>
    <w:rsid w:val="00D03137"/>
    <w:rsid w:val="00D0604D"/>
    <w:rsid w:val="00D07031"/>
    <w:rsid w:val="00D0717B"/>
    <w:rsid w:val="00D071AF"/>
    <w:rsid w:val="00D14C03"/>
    <w:rsid w:val="00D1568C"/>
    <w:rsid w:val="00D17305"/>
    <w:rsid w:val="00D20AF3"/>
    <w:rsid w:val="00D20DDA"/>
    <w:rsid w:val="00D22A8F"/>
    <w:rsid w:val="00D232D2"/>
    <w:rsid w:val="00D24CFD"/>
    <w:rsid w:val="00D27DD5"/>
    <w:rsid w:val="00D316D2"/>
    <w:rsid w:val="00D3216C"/>
    <w:rsid w:val="00D32DF3"/>
    <w:rsid w:val="00D36BB7"/>
    <w:rsid w:val="00D37CCB"/>
    <w:rsid w:val="00D42E64"/>
    <w:rsid w:val="00D4756D"/>
    <w:rsid w:val="00D51BE2"/>
    <w:rsid w:val="00D52220"/>
    <w:rsid w:val="00D567FC"/>
    <w:rsid w:val="00D570F1"/>
    <w:rsid w:val="00D605E1"/>
    <w:rsid w:val="00D605EC"/>
    <w:rsid w:val="00D6244E"/>
    <w:rsid w:val="00D62768"/>
    <w:rsid w:val="00D63E46"/>
    <w:rsid w:val="00D65FEE"/>
    <w:rsid w:val="00D70DB1"/>
    <w:rsid w:val="00D74305"/>
    <w:rsid w:val="00D7441C"/>
    <w:rsid w:val="00D75D18"/>
    <w:rsid w:val="00D81221"/>
    <w:rsid w:val="00D82471"/>
    <w:rsid w:val="00D82B14"/>
    <w:rsid w:val="00D8494D"/>
    <w:rsid w:val="00D91C0C"/>
    <w:rsid w:val="00D964FA"/>
    <w:rsid w:val="00DA2AE3"/>
    <w:rsid w:val="00DA422B"/>
    <w:rsid w:val="00DA444E"/>
    <w:rsid w:val="00DA4889"/>
    <w:rsid w:val="00DA5BCE"/>
    <w:rsid w:val="00DA6B10"/>
    <w:rsid w:val="00DA7240"/>
    <w:rsid w:val="00DA7671"/>
    <w:rsid w:val="00DB0746"/>
    <w:rsid w:val="00DB1263"/>
    <w:rsid w:val="00DB1EB6"/>
    <w:rsid w:val="00DB2D6B"/>
    <w:rsid w:val="00DB43B0"/>
    <w:rsid w:val="00DB641E"/>
    <w:rsid w:val="00DB6692"/>
    <w:rsid w:val="00DB727D"/>
    <w:rsid w:val="00DC3597"/>
    <w:rsid w:val="00DC3DAE"/>
    <w:rsid w:val="00DD0F27"/>
    <w:rsid w:val="00DD2ED7"/>
    <w:rsid w:val="00DD482E"/>
    <w:rsid w:val="00DD5B7B"/>
    <w:rsid w:val="00DD6B76"/>
    <w:rsid w:val="00DD73D7"/>
    <w:rsid w:val="00DE24DB"/>
    <w:rsid w:val="00DE2994"/>
    <w:rsid w:val="00DE3DA3"/>
    <w:rsid w:val="00DF0081"/>
    <w:rsid w:val="00DF620D"/>
    <w:rsid w:val="00E01D7B"/>
    <w:rsid w:val="00E04257"/>
    <w:rsid w:val="00E04B3C"/>
    <w:rsid w:val="00E04EDC"/>
    <w:rsid w:val="00E07BDE"/>
    <w:rsid w:val="00E130D4"/>
    <w:rsid w:val="00E15C97"/>
    <w:rsid w:val="00E1667A"/>
    <w:rsid w:val="00E169B5"/>
    <w:rsid w:val="00E17F26"/>
    <w:rsid w:val="00E205C0"/>
    <w:rsid w:val="00E2143E"/>
    <w:rsid w:val="00E22204"/>
    <w:rsid w:val="00E278E1"/>
    <w:rsid w:val="00E33E5D"/>
    <w:rsid w:val="00E354BF"/>
    <w:rsid w:val="00E44B3B"/>
    <w:rsid w:val="00E45D99"/>
    <w:rsid w:val="00E468CF"/>
    <w:rsid w:val="00E472CC"/>
    <w:rsid w:val="00E501F2"/>
    <w:rsid w:val="00E50B34"/>
    <w:rsid w:val="00E559DE"/>
    <w:rsid w:val="00E55E5D"/>
    <w:rsid w:val="00E56AC8"/>
    <w:rsid w:val="00E5760B"/>
    <w:rsid w:val="00E6240F"/>
    <w:rsid w:val="00E649AB"/>
    <w:rsid w:val="00E7043C"/>
    <w:rsid w:val="00E73817"/>
    <w:rsid w:val="00E73F1B"/>
    <w:rsid w:val="00E767C6"/>
    <w:rsid w:val="00E82480"/>
    <w:rsid w:val="00E85F31"/>
    <w:rsid w:val="00E87E3D"/>
    <w:rsid w:val="00E91697"/>
    <w:rsid w:val="00E95F3F"/>
    <w:rsid w:val="00EA11FA"/>
    <w:rsid w:val="00EA28A3"/>
    <w:rsid w:val="00EA6C4A"/>
    <w:rsid w:val="00EA73C1"/>
    <w:rsid w:val="00EB1099"/>
    <w:rsid w:val="00EB3226"/>
    <w:rsid w:val="00EB57FB"/>
    <w:rsid w:val="00EC2E17"/>
    <w:rsid w:val="00EC38A3"/>
    <w:rsid w:val="00ED035C"/>
    <w:rsid w:val="00ED0762"/>
    <w:rsid w:val="00ED1F9D"/>
    <w:rsid w:val="00ED3BEF"/>
    <w:rsid w:val="00ED6BFC"/>
    <w:rsid w:val="00ED78E6"/>
    <w:rsid w:val="00ED78F1"/>
    <w:rsid w:val="00EE1201"/>
    <w:rsid w:val="00EE4DEC"/>
    <w:rsid w:val="00EE59BF"/>
    <w:rsid w:val="00EE5FE2"/>
    <w:rsid w:val="00EE7E0E"/>
    <w:rsid w:val="00EF00F8"/>
    <w:rsid w:val="00EF01DE"/>
    <w:rsid w:val="00EF110C"/>
    <w:rsid w:val="00EF1C88"/>
    <w:rsid w:val="00EF3B67"/>
    <w:rsid w:val="00EF645C"/>
    <w:rsid w:val="00EF6B4A"/>
    <w:rsid w:val="00F016C9"/>
    <w:rsid w:val="00F020DF"/>
    <w:rsid w:val="00F07E1B"/>
    <w:rsid w:val="00F12CB9"/>
    <w:rsid w:val="00F138B7"/>
    <w:rsid w:val="00F13F79"/>
    <w:rsid w:val="00F15991"/>
    <w:rsid w:val="00F15C2C"/>
    <w:rsid w:val="00F175B4"/>
    <w:rsid w:val="00F2557E"/>
    <w:rsid w:val="00F31266"/>
    <w:rsid w:val="00F31378"/>
    <w:rsid w:val="00F44537"/>
    <w:rsid w:val="00F44B85"/>
    <w:rsid w:val="00F51C35"/>
    <w:rsid w:val="00F5542F"/>
    <w:rsid w:val="00F6020D"/>
    <w:rsid w:val="00F62677"/>
    <w:rsid w:val="00F708A7"/>
    <w:rsid w:val="00F73C83"/>
    <w:rsid w:val="00F744DC"/>
    <w:rsid w:val="00F75317"/>
    <w:rsid w:val="00F77298"/>
    <w:rsid w:val="00F77A65"/>
    <w:rsid w:val="00F80C46"/>
    <w:rsid w:val="00F817CF"/>
    <w:rsid w:val="00F84970"/>
    <w:rsid w:val="00F86B51"/>
    <w:rsid w:val="00F9238D"/>
    <w:rsid w:val="00F93F74"/>
    <w:rsid w:val="00F94BD9"/>
    <w:rsid w:val="00F95313"/>
    <w:rsid w:val="00F978E7"/>
    <w:rsid w:val="00FA0098"/>
    <w:rsid w:val="00FA1244"/>
    <w:rsid w:val="00FA1B8F"/>
    <w:rsid w:val="00FA3CEF"/>
    <w:rsid w:val="00FA512F"/>
    <w:rsid w:val="00FB12DE"/>
    <w:rsid w:val="00FB2170"/>
    <w:rsid w:val="00FB29FE"/>
    <w:rsid w:val="00FB2BBF"/>
    <w:rsid w:val="00FC0769"/>
    <w:rsid w:val="00FC0A75"/>
    <w:rsid w:val="00FC7C76"/>
    <w:rsid w:val="00FD3956"/>
    <w:rsid w:val="00FD5124"/>
    <w:rsid w:val="00FE003D"/>
    <w:rsid w:val="00FE10C4"/>
    <w:rsid w:val="00FE15B8"/>
    <w:rsid w:val="00FE17EB"/>
    <w:rsid w:val="00FE1F0D"/>
    <w:rsid w:val="00FE2139"/>
    <w:rsid w:val="00FE3856"/>
    <w:rsid w:val="00FE4362"/>
    <w:rsid w:val="00FE4DFC"/>
    <w:rsid w:val="00FE522C"/>
    <w:rsid w:val="00FE76A5"/>
    <w:rsid w:val="00FF0B60"/>
    <w:rsid w:val="00FF0C48"/>
    <w:rsid w:val="00FF2861"/>
    <w:rsid w:val="00FF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6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6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E6625"/>
    <w:rPr>
      <w:rFonts w:ascii="Tahoma" w:hAnsi="Tahoma" w:cs="Tahoma"/>
      <w:sz w:val="16"/>
      <w:szCs w:val="16"/>
    </w:rPr>
  </w:style>
  <w:style w:type="character" w:customStyle="1" w:styleId="a4">
    <w:name w:val="Текст выноски Знак"/>
    <w:basedOn w:val="a0"/>
    <w:link w:val="a3"/>
    <w:uiPriority w:val="99"/>
    <w:semiHidden/>
    <w:rsid w:val="004E6625"/>
    <w:rPr>
      <w:rFonts w:ascii="Tahoma" w:eastAsia="Times New Roman" w:hAnsi="Tahoma" w:cs="Tahoma"/>
      <w:sz w:val="16"/>
      <w:szCs w:val="16"/>
      <w:lang w:eastAsia="ru-RU"/>
    </w:rPr>
  </w:style>
  <w:style w:type="paragraph" w:styleId="a5">
    <w:name w:val="header"/>
    <w:basedOn w:val="a"/>
    <w:link w:val="a6"/>
    <w:uiPriority w:val="99"/>
    <w:unhideWhenUsed/>
    <w:rsid w:val="00916F19"/>
    <w:pPr>
      <w:tabs>
        <w:tab w:val="center" w:pos="4677"/>
        <w:tab w:val="right" w:pos="9355"/>
      </w:tabs>
    </w:pPr>
  </w:style>
  <w:style w:type="character" w:customStyle="1" w:styleId="a6">
    <w:name w:val="Верхний колонтитул Знак"/>
    <w:basedOn w:val="a0"/>
    <w:link w:val="a5"/>
    <w:uiPriority w:val="99"/>
    <w:rsid w:val="00916F1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16F19"/>
    <w:pPr>
      <w:tabs>
        <w:tab w:val="center" w:pos="4677"/>
        <w:tab w:val="right" w:pos="9355"/>
      </w:tabs>
    </w:pPr>
  </w:style>
  <w:style w:type="character" w:customStyle="1" w:styleId="a8">
    <w:name w:val="Нижний колонтитул Знак"/>
    <w:basedOn w:val="a0"/>
    <w:link w:val="a7"/>
    <w:uiPriority w:val="99"/>
    <w:semiHidden/>
    <w:rsid w:val="00916F19"/>
    <w:rPr>
      <w:rFonts w:ascii="Times New Roman" w:eastAsia="Times New Roman" w:hAnsi="Times New Roman" w:cs="Times New Roman"/>
      <w:sz w:val="24"/>
      <w:szCs w:val="24"/>
      <w:lang w:eastAsia="ru-RU"/>
    </w:rPr>
  </w:style>
  <w:style w:type="table" w:styleId="a9">
    <w:name w:val="Table Grid"/>
    <w:basedOn w:val="a1"/>
    <w:rsid w:val="00071C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B02589"/>
    <w:pPr>
      <w:jc w:val="both"/>
    </w:pPr>
    <w:rPr>
      <w:sz w:val="28"/>
    </w:rPr>
  </w:style>
  <w:style w:type="character" w:customStyle="1" w:styleId="20">
    <w:name w:val="Основной текст 2 Знак"/>
    <w:basedOn w:val="a0"/>
    <w:link w:val="2"/>
    <w:rsid w:val="00B02589"/>
    <w:rPr>
      <w:rFonts w:ascii="Times New Roman" w:eastAsia="Times New Roman" w:hAnsi="Times New Roman" w:cs="Times New Roman"/>
      <w:sz w:val="28"/>
      <w:szCs w:val="24"/>
      <w:lang w:eastAsia="ru-RU"/>
    </w:rPr>
  </w:style>
  <w:style w:type="paragraph" w:customStyle="1" w:styleId="ConsNormal">
    <w:name w:val="ConsNormal"/>
    <w:rsid w:val="00B02589"/>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a">
    <w:name w:val="No Spacing"/>
    <w:uiPriority w:val="1"/>
    <w:qFormat/>
    <w:rsid w:val="00B0258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007">
      <w:bodyDiv w:val="1"/>
      <w:marLeft w:val="0"/>
      <w:marRight w:val="0"/>
      <w:marTop w:val="0"/>
      <w:marBottom w:val="0"/>
      <w:divBdr>
        <w:top w:val="none" w:sz="0" w:space="0" w:color="auto"/>
        <w:left w:val="none" w:sz="0" w:space="0" w:color="auto"/>
        <w:bottom w:val="none" w:sz="0" w:space="0" w:color="auto"/>
        <w:right w:val="none" w:sz="0" w:space="0" w:color="auto"/>
      </w:divBdr>
    </w:div>
    <w:div w:id="468089804">
      <w:bodyDiv w:val="1"/>
      <w:marLeft w:val="0"/>
      <w:marRight w:val="0"/>
      <w:marTop w:val="0"/>
      <w:marBottom w:val="0"/>
      <w:divBdr>
        <w:top w:val="none" w:sz="0" w:space="0" w:color="auto"/>
        <w:left w:val="none" w:sz="0" w:space="0" w:color="auto"/>
        <w:bottom w:val="none" w:sz="0" w:space="0" w:color="auto"/>
        <w:right w:val="none" w:sz="0" w:space="0" w:color="auto"/>
      </w:divBdr>
    </w:div>
    <w:div w:id="10883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14B1-6E44-4F3A-9CC4-BBC3E8D1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DemyanecOG</dc:creator>
  <cp:keywords/>
  <dc:description/>
  <cp:lastModifiedBy>UMI5</cp:lastModifiedBy>
  <cp:revision>115</cp:revision>
  <cp:lastPrinted>2019-01-28T05:29:00Z</cp:lastPrinted>
  <dcterms:created xsi:type="dcterms:W3CDTF">2012-02-20T10:24:00Z</dcterms:created>
  <dcterms:modified xsi:type="dcterms:W3CDTF">2019-01-28T10:01:00Z</dcterms:modified>
</cp:coreProperties>
</file>