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0B7D7B" w:rsidRDefault="000B7D7B" w:rsidP="00F76AAE">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86123E" w:rsidRPr="001560F0">
        <w:rPr>
          <w:rFonts w:ascii="Times New Roman" w:hAnsi="Times New Roman"/>
          <w:sz w:val="28"/>
          <w:szCs w:val="28"/>
        </w:rPr>
        <w:t>т</w:t>
      </w:r>
      <w:r>
        <w:rPr>
          <w:rFonts w:ascii="Times New Roman" w:hAnsi="Times New Roman"/>
          <w:sz w:val="28"/>
          <w:szCs w:val="28"/>
          <w:lang w:val="ru-RU"/>
        </w:rPr>
        <w:t xml:space="preserve"> 11.03.2024</w:t>
      </w:r>
      <w:r w:rsidR="008139EC">
        <w:rPr>
          <w:rFonts w:ascii="Times New Roman" w:hAnsi="Times New Roman"/>
          <w:sz w:val="28"/>
          <w:szCs w:val="28"/>
          <w:lang w:val="ru-RU"/>
        </w:rPr>
        <w:tab/>
      </w:r>
      <w:r>
        <w:rPr>
          <w:rFonts w:ascii="Times New Roman" w:hAnsi="Times New Roman"/>
          <w:sz w:val="28"/>
          <w:szCs w:val="28"/>
          <w:lang w:val="ru-RU"/>
        </w:rPr>
        <w:t xml:space="preserve">     </w:t>
      </w:r>
      <w:r w:rsidR="0086123E" w:rsidRPr="001560F0">
        <w:rPr>
          <w:rFonts w:ascii="Times New Roman" w:hAnsi="Times New Roman"/>
          <w:sz w:val="28"/>
          <w:szCs w:val="28"/>
        </w:rPr>
        <w:t xml:space="preserve">№ </w:t>
      </w:r>
      <w:r>
        <w:rPr>
          <w:rFonts w:ascii="Times New Roman" w:hAnsi="Times New Roman"/>
          <w:sz w:val="28"/>
          <w:szCs w:val="28"/>
          <w:lang w:val="ru-RU"/>
        </w:rPr>
        <w:t>76</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6C0A62" w:rsidP="00910BC0">
            <w:pPr>
              <w:jc w:val="both"/>
              <w:rPr>
                <w:sz w:val="28"/>
                <w:szCs w:val="28"/>
              </w:rPr>
            </w:pPr>
            <w:bookmarkStart w:id="0" w:name="_GoBack"/>
            <w:r>
              <w:rPr>
                <w:sz w:val="28"/>
                <w:szCs w:val="28"/>
              </w:rPr>
              <w:t>О внесении изменений в постановление администрации поселения от 29.11.2021 № 614 «</w:t>
            </w:r>
            <w:r w:rsidRPr="00874951">
              <w:rPr>
                <w:sz w:val="28"/>
                <w:szCs w:val="28"/>
              </w:rPr>
              <w:t>Об утверждении муниципальной программы «</w:t>
            </w:r>
            <w:r>
              <w:rPr>
                <w:sz w:val="28"/>
                <w:szCs w:val="28"/>
              </w:rPr>
              <w:t>Повышение эффективности управления городским поселением Излучинск</w:t>
            </w:r>
            <w:r w:rsidRPr="00874951">
              <w:rPr>
                <w:sz w:val="28"/>
                <w:szCs w:val="28"/>
              </w:rPr>
              <w:t>»</w:t>
            </w:r>
            <w:bookmarkEnd w:id="0"/>
          </w:p>
        </w:tc>
      </w:tr>
    </w:tbl>
    <w:p w:rsidR="00703D68" w:rsidRDefault="00703D68" w:rsidP="00910BC0">
      <w:pPr>
        <w:ind w:firstLine="851"/>
        <w:jc w:val="both"/>
        <w:rPr>
          <w:sz w:val="28"/>
          <w:szCs w:val="28"/>
        </w:rPr>
      </w:pPr>
    </w:p>
    <w:p w:rsidR="00226D45" w:rsidRDefault="006E1DDD" w:rsidP="00226D45">
      <w:pPr>
        <w:ind w:firstLine="851"/>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w:t>
      </w:r>
      <w:r w:rsidR="00226D45">
        <w:rPr>
          <w:sz w:val="28"/>
          <w:szCs w:val="28"/>
        </w:rPr>
        <w:t xml:space="preserve">решением Совета депутатов городского поселения Излучинск от 18.12.2023 № 25 «О бюджете городского поселения Излучинск на 2024 год и плановый период 2025 и 2026 годов» (с изменениями от </w:t>
      </w:r>
      <w:r w:rsidR="006F0BA7" w:rsidRPr="00615F30">
        <w:rPr>
          <w:sz w:val="28"/>
          <w:szCs w:val="28"/>
        </w:rPr>
        <w:t>29</w:t>
      </w:r>
      <w:r w:rsidR="00226D45" w:rsidRPr="00615F30">
        <w:rPr>
          <w:sz w:val="28"/>
          <w:szCs w:val="28"/>
        </w:rPr>
        <w:t>.0</w:t>
      </w:r>
      <w:r w:rsidR="006F0BA7" w:rsidRPr="00615F30">
        <w:rPr>
          <w:sz w:val="28"/>
          <w:szCs w:val="28"/>
        </w:rPr>
        <w:t>2</w:t>
      </w:r>
      <w:r w:rsidR="00226D45" w:rsidRPr="00615F30">
        <w:rPr>
          <w:sz w:val="28"/>
          <w:szCs w:val="28"/>
        </w:rPr>
        <w:t>.2024</w:t>
      </w:r>
      <w:r w:rsidR="00226D45">
        <w:rPr>
          <w:sz w:val="28"/>
          <w:szCs w:val="28"/>
        </w:rPr>
        <w:t xml:space="preserve">): </w:t>
      </w:r>
      <w:r w:rsidR="00226D45" w:rsidRPr="000A2693">
        <w:rPr>
          <w:sz w:val="28"/>
          <w:szCs w:val="28"/>
        </w:rPr>
        <w:t xml:space="preserve"> </w:t>
      </w:r>
      <w:r w:rsidR="00226D45">
        <w:rPr>
          <w:sz w:val="28"/>
          <w:szCs w:val="28"/>
        </w:rPr>
        <w:t xml:space="preserve"> </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 xml:space="preserve">1. Внести изменения в постановление администрации поселения                 от </w:t>
      </w:r>
      <w:r w:rsidR="00970937">
        <w:rPr>
          <w:sz w:val="28"/>
          <w:szCs w:val="28"/>
        </w:rPr>
        <w:t>29.11.2021 № 614 «Об утверждении муниципальной</w:t>
      </w:r>
      <w:r w:rsidR="00970937" w:rsidRPr="00DD30C3">
        <w:rPr>
          <w:sz w:val="28"/>
          <w:szCs w:val="28"/>
        </w:rPr>
        <w:t xml:space="preserve"> программ</w:t>
      </w:r>
      <w:r w:rsidR="00970937">
        <w:rPr>
          <w:sz w:val="28"/>
          <w:szCs w:val="28"/>
        </w:rPr>
        <w:t>ы</w:t>
      </w:r>
      <w:r w:rsidR="00970937" w:rsidRPr="00DD30C3">
        <w:rPr>
          <w:sz w:val="28"/>
          <w:szCs w:val="28"/>
        </w:rPr>
        <w:t xml:space="preserve"> </w:t>
      </w:r>
      <w:r w:rsidR="00970937" w:rsidRPr="003F7866">
        <w:rPr>
          <w:sz w:val="28"/>
          <w:szCs w:val="28"/>
        </w:rPr>
        <w:t>«</w:t>
      </w:r>
      <w:r w:rsidR="00970937">
        <w:rPr>
          <w:sz w:val="28"/>
          <w:szCs w:val="28"/>
        </w:rPr>
        <w:t xml:space="preserve">Повышение эффективности управления городским поселением Излучинск», изложив приложение к постановлению в новой редакции, </w:t>
      </w:r>
      <w:r w:rsidR="00970937" w:rsidRPr="00DD30C3">
        <w:rPr>
          <w:sz w:val="28"/>
          <w:szCs w:val="28"/>
        </w:rPr>
        <w:t>согласно приложению</w:t>
      </w:r>
      <w:r w:rsidRPr="00A3090A">
        <w:rPr>
          <w:sz w:val="28"/>
          <w:szCs w:val="28"/>
        </w:rPr>
        <w:t>.</w:t>
      </w:r>
    </w:p>
    <w:p w:rsidR="00A3090A" w:rsidRPr="00A3090A" w:rsidRDefault="00A3090A" w:rsidP="00A3090A">
      <w:pPr>
        <w:ind w:firstLine="851"/>
        <w:jc w:val="both"/>
        <w:rPr>
          <w:sz w:val="28"/>
          <w:szCs w:val="28"/>
        </w:rPr>
      </w:pPr>
    </w:p>
    <w:p w:rsidR="00226D45" w:rsidRDefault="00226D45" w:rsidP="00226D45">
      <w:pPr>
        <w:ind w:firstLine="709"/>
        <w:jc w:val="both"/>
        <w:rPr>
          <w:sz w:val="28"/>
          <w:szCs w:val="28"/>
        </w:rPr>
      </w:pPr>
      <w:r>
        <w:rPr>
          <w:sz w:val="28"/>
          <w:szCs w:val="28"/>
        </w:rPr>
        <w:t>2. Постановление администрации поселения от 12.12.2023 № 620                   «О внесении изменений в постановление администрации поселения от 29.11.2021 № 614 «</w:t>
      </w:r>
      <w:r w:rsidRPr="000A2693">
        <w:rPr>
          <w:sz w:val="28"/>
          <w:szCs w:val="28"/>
        </w:rPr>
        <w:t>Об утверждении муниципальной программы «</w:t>
      </w:r>
      <w:r>
        <w:rPr>
          <w:sz w:val="28"/>
          <w:szCs w:val="28"/>
        </w:rPr>
        <w:t>Повышение эффективности управления городским поселением Излучинск</w:t>
      </w:r>
      <w:r w:rsidRPr="000A2693">
        <w:rPr>
          <w:sz w:val="28"/>
          <w:szCs w:val="28"/>
        </w:rPr>
        <w:t>»</w:t>
      </w:r>
      <w:r>
        <w:rPr>
          <w:sz w:val="28"/>
          <w:szCs w:val="28"/>
        </w:rPr>
        <w:t xml:space="preserve"> признать утратившим силу.</w:t>
      </w:r>
    </w:p>
    <w:p w:rsidR="00226D45" w:rsidRDefault="00226D45" w:rsidP="00A3090A">
      <w:pPr>
        <w:ind w:firstLine="851"/>
        <w:jc w:val="both"/>
        <w:rPr>
          <w:sz w:val="28"/>
          <w:szCs w:val="28"/>
        </w:rPr>
      </w:pPr>
    </w:p>
    <w:p w:rsidR="00A3090A" w:rsidRPr="00A3090A" w:rsidRDefault="00226D45" w:rsidP="00A3090A">
      <w:pPr>
        <w:ind w:firstLine="851"/>
        <w:jc w:val="both"/>
        <w:rPr>
          <w:sz w:val="28"/>
          <w:szCs w:val="28"/>
        </w:rPr>
      </w:pPr>
      <w:r>
        <w:rPr>
          <w:sz w:val="28"/>
          <w:szCs w:val="28"/>
        </w:rPr>
        <w:t>3</w:t>
      </w:r>
      <w:r w:rsidR="00A3090A" w:rsidRPr="00A3090A">
        <w:rPr>
          <w:sz w:val="28"/>
          <w:szCs w:val="28"/>
        </w:rPr>
        <w:t>. Отделу организации деятельности админ</w:t>
      </w:r>
      <w:r w:rsidR="00D24304">
        <w:rPr>
          <w:sz w:val="28"/>
          <w:szCs w:val="28"/>
        </w:rPr>
        <w:t>истрации поселения            (</w:t>
      </w:r>
      <w:r w:rsidR="001313A3">
        <w:rPr>
          <w:sz w:val="28"/>
          <w:szCs w:val="28"/>
        </w:rPr>
        <w:t>Д.Я. Бурич</w:t>
      </w:r>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от </w:t>
      </w:r>
      <w:r w:rsidR="00970937">
        <w:rPr>
          <w:sz w:val="28"/>
          <w:szCs w:val="28"/>
        </w:rPr>
        <w:t>29</w:t>
      </w:r>
      <w:r w:rsidRPr="00A3090A">
        <w:rPr>
          <w:sz w:val="28"/>
          <w:szCs w:val="28"/>
        </w:rPr>
        <w:t>.11.202</w:t>
      </w:r>
      <w:r w:rsidR="003E074A">
        <w:rPr>
          <w:sz w:val="28"/>
          <w:szCs w:val="28"/>
        </w:rPr>
        <w:t>1</w:t>
      </w:r>
      <w:r w:rsidRPr="00A3090A">
        <w:rPr>
          <w:sz w:val="28"/>
          <w:szCs w:val="28"/>
        </w:rPr>
        <w:t xml:space="preserve"> № 6</w:t>
      </w:r>
      <w:r w:rsidR="00970937">
        <w:rPr>
          <w:sz w:val="28"/>
          <w:szCs w:val="28"/>
        </w:rPr>
        <w:t>14</w:t>
      </w:r>
      <w:r w:rsidR="00226D45">
        <w:rPr>
          <w:sz w:val="28"/>
          <w:szCs w:val="28"/>
        </w:rPr>
        <w:t>, от 12.12.2023 № 620</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226D45"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r>
        <w:rPr>
          <w:sz w:val="28"/>
          <w:szCs w:val="28"/>
        </w:rPr>
        <w:t>)</w:t>
      </w:r>
      <w:r w:rsidR="00A3090A" w:rsidRPr="00A3090A">
        <w:rPr>
          <w:sz w:val="28"/>
          <w:szCs w:val="28"/>
        </w:rPr>
        <w:t>.</w:t>
      </w:r>
    </w:p>
    <w:p w:rsidR="00A3090A" w:rsidRPr="00A3090A" w:rsidRDefault="00A3090A" w:rsidP="00A3090A">
      <w:pPr>
        <w:ind w:firstLine="851"/>
        <w:jc w:val="both"/>
        <w:rPr>
          <w:sz w:val="28"/>
          <w:szCs w:val="28"/>
        </w:rPr>
      </w:pPr>
    </w:p>
    <w:p w:rsidR="00A3090A" w:rsidRPr="00A3090A" w:rsidRDefault="00E86E95"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Е.С. Папп</w:t>
      </w:r>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0B7D7B">
        <w:rPr>
          <w:rFonts w:ascii="Times New Roman" w:hAnsi="Times New Roman" w:cs="Times New Roman"/>
          <w:sz w:val="28"/>
          <w:szCs w:val="28"/>
        </w:rPr>
        <w:t xml:space="preserve">11.03.2024 </w:t>
      </w:r>
      <w:r w:rsidRPr="00A3090A">
        <w:rPr>
          <w:rFonts w:ascii="Times New Roman" w:hAnsi="Times New Roman" w:cs="Times New Roman"/>
          <w:sz w:val="28"/>
          <w:szCs w:val="28"/>
        </w:rPr>
        <w:t>№</w:t>
      </w:r>
      <w:r w:rsidR="000B7D7B">
        <w:rPr>
          <w:rFonts w:ascii="Times New Roman" w:hAnsi="Times New Roman" w:cs="Times New Roman"/>
          <w:sz w:val="28"/>
          <w:szCs w:val="28"/>
        </w:rPr>
        <w:t xml:space="preserve"> 76</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0A7471" w:rsidRDefault="00736607" w:rsidP="00736607">
      <w:pPr>
        <w:pStyle w:val="ConsPlusNormal"/>
        <w:ind w:left="10490" w:firstLine="0"/>
      </w:pPr>
      <w:r>
        <w:rPr>
          <w:rFonts w:ascii="Times New Roman" w:hAnsi="Times New Roman" w:cs="Times New Roman"/>
          <w:sz w:val="28"/>
          <w:szCs w:val="28"/>
        </w:rPr>
        <w:t xml:space="preserve">от </w:t>
      </w:r>
      <w:r w:rsidR="00970937">
        <w:rPr>
          <w:rFonts w:ascii="Times New Roman" w:hAnsi="Times New Roman" w:cs="Times New Roman"/>
          <w:sz w:val="28"/>
          <w:szCs w:val="28"/>
        </w:rPr>
        <w:t>29</w:t>
      </w:r>
      <w:r>
        <w:rPr>
          <w:rFonts w:ascii="Times New Roman" w:hAnsi="Times New Roman" w:cs="Times New Roman"/>
          <w:sz w:val="28"/>
          <w:szCs w:val="28"/>
        </w:rPr>
        <w:t>.11.2021 № 6</w:t>
      </w:r>
      <w:r w:rsidR="00970937">
        <w:rPr>
          <w:rFonts w:ascii="Times New Roman" w:hAnsi="Times New Roman" w:cs="Times New Roman"/>
          <w:sz w:val="28"/>
          <w:szCs w:val="28"/>
        </w:rPr>
        <w:t>14</w:t>
      </w:r>
    </w:p>
    <w:p w:rsidR="00736607" w:rsidRPr="00BD576D" w:rsidRDefault="00736607" w:rsidP="00736607">
      <w:pPr>
        <w:tabs>
          <w:tab w:val="left" w:pos="8160"/>
        </w:tabs>
        <w:jc w:val="center"/>
        <w:rPr>
          <w:bCs/>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E80251" w:rsidRPr="00E80251">
        <w:rPr>
          <w:b/>
          <w:sz w:val="28"/>
          <w:szCs w:val="28"/>
        </w:rPr>
        <w:t>Повышение эффективности управления городским поселением Излучинск</w:t>
      </w:r>
      <w:r w:rsidRPr="00E80251">
        <w:rPr>
          <w:b/>
          <w:sz w:val="28"/>
          <w:szCs w:val="28"/>
        </w:rPr>
        <w:t xml:space="preserve">» </w:t>
      </w:r>
    </w:p>
    <w:p w:rsidR="00736607" w:rsidRPr="00E80251" w:rsidRDefault="00736607" w:rsidP="00736607">
      <w:pPr>
        <w:jc w:val="center"/>
        <w:rPr>
          <w:b/>
        </w:rPr>
      </w:pPr>
      <w:r w:rsidRPr="00E80251">
        <w:rPr>
          <w:b/>
        </w:rPr>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736607">
            <w:pPr>
              <w:widowControl w:val="0"/>
              <w:autoSpaceDE w:val="0"/>
              <w:autoSpaceDN w:val="0"/>
              <w:adjustRightInd w:val="0"/>
              <w:jc w:val="both"/>
              <w:rPr>
                <w:iCs/>
              </w:rPr>
            </w:pPr>
            <w:r w:rsidRPr="00FC46D6">
              <w:rPr>
                <w:iCs/>
              </w:rPr>
              <w:t>2024-2028 годы</w:t>
            </w:r>
          </w:p>
        </w:tc>
      </w:tr>
      <w:tr w:rsidR="00FC46D6" w:rsidRPr="00EA6906" w:rsidTr="00FC46D6">
        <w:trPr>
          <w:trHeight w:val="303"/>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FC46D6" w:rsidRPr="00FC46D6" w:rsidRDefault="00FC46D6" w:rsidP="00FC46D6">
            <w:pPr>
              <w:widowControl w:val="0"/>
              <w:autoSpaceDE w:val="0"/>
              <w:autoSpaceDN w:val="0"/>
              <w:adjustRightInd w:val="0"/>
              <w:contextualSpacing/>
              <w:jc w:val="both"/>
            </w:pPr>
            <w:r w:rsidRPr="00FC46D6">
              <w:t>1. Обеспечение полномочий органов местного самоуправления городского поселения Излучинск</w:t>
            </w:r>
          </w:p>
        </w:tc>
      </w:tr>
      <w:tr w:rsidR="00FC46D6" w:rsidRPr="00EA6906" w:rsidTr="00970937">
        <w:trPr>
          <w:trHeight w:val="630"/>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tcPr>
          <w:p w:rsidR="00FC46D6" w:rsidRPr="00FC46D6" w:rsidRDefault="00FC46D6" w:rsidP="00970937">
            <w:pPr>
              <w:widowControl w:val="0"/>
              <w:autoSpaceDE w:val="0"/>
              <w:autoSpaceDN w:val="0"/>
              <w:adjustRightInd w:val="0"/>
              <w:contextualSpacing/>
              <w:jc w:val="both"/>
            </w:pPr>
            <w:r w:rsidRPr="00FC46D6">
              <w:t xml:space="preserve">2. </w:t>
            </w:r>
            <w:r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 условий для выполнения функций, возложенных на МКУ «Партнер»</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Подпрограмма 1. «Обеспечение деятельности органов местного самоуправления городского поселения Излучинск»</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970937">
            <w:pPr>
              <w:contextualSpacing/>
            </w:pPr>
            <w:r w:rsidRPr="00FC46D6">
              <w:t>Подпрограмма 2. «Осуществление материально-технического обеспечения деятельности органов местного самоуправления городского поселения Излучинск»</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F14C99" w:rsidP="00736607">
            <w:pPr>
              <w:jc w:val="both"/>
            </w:pPr>
            <w:r>
              <w:t>496 988,3</w:t>
            </w:r>
            <w:r w:rsidR="00736607" w:rsidRPr="00FC46D6">
              <w:t xml:space="preserve"> 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lastRenderedPageBreak/>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5C20A4">
          <w:pgSz w:w="16840" w:h="11907" w:orient="landscape" w:code="9"/>
          <w:pgMar w:top="1701" w:right="1134" w:bottom="142"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п/п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Связь с показателями национальных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значение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2024</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2025</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2027</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D90D53">
            <w:pPr>
              <w:jc w:val="center"/>
            </w:pPr>
            <w:r w:rsidRPr="004864A2">
              <w:t>2028</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муниципальной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35536B" w:rsidP="00D90D53">
            <w:pPr>
              <w:jc w:val="center"/>
            </w:pPr>
            <w:r>
              <w:t xml:space="preserve">Цель </w:t>
            </w:r>
            <w:r w:rsidR="00FC46D6">
              <w:t>1</w:t>
            </w:r>
            <w:r w:rsidR="00D90D53" w:rsidRPr="004864A2">
              <w:t xml:space="preserve">: </w:t>
            </w:r>
            <w:r w:rsidR="00FC46D6" w:rsidRPr="00BB0DC7">
              <w:t>Обеспечение полномочий орган</w:t>
            </w:r>
            <w:r w:rsidR="00FC46D6">
              <w:t>ов</w:t>
            </w:r>
            <w:r w:rsidR="00FC46D6" w:rsidRPr="00BB0DC7">
              <w:t xml:space="preserve"> местного самоуправления городского поселения Излучинск</w:t>
            </w:r>
          </w:p>
        </w:tc>
      </w:tr>
      <w:tr w:rsidR="006C25EF" w:rsidRPr="004864A2" w:rsidTr="000E6DA6">
        <w:trPr>
          <w:trHeight w:val="372"/>
        </w:trPr>
        <w:tc>
          <w:tcPr>
            <w:tcW w:w="556" w:type="dxa"/>
          </w:tcPr>
          <w:p w:rsidR="00FC46D6" w:rsidRPr="004864A2" w:rsidRDefault="00FC46D6" w:rsidP="00FC46D6">
            <w:r w:rsidRPr="004864A2">
              <w:t>1.</w:t>
            </w:r>
          </w:p>
        </w:tc>
        <w:tc>
          <w:tcPr>
            <w:tcW w:w="2119" w:type="dxa"/>
          </w:tcPr>
          <w:p w:rsidR="00FC46D6" w:rsidRPr="004864A2" w:rsidRDefault="00E1308F" w:rsidP="00E1308F">
            <w:pPr>
              <w:jc w:val="both"/>
            </w:pPr>
            <w:r>
              <w:t>Полнота и</w:t>
            </w:r>
            <w:r w:rsidR="00FC46D6" w:rsidRPr="003F7A54">
              <w:t>сполнени</w:t>
            </w:r>
            <w:r>
              <w:t>я</w:t>
            </w:r>
            <w:r w:rsidR="00FC46D6" w:rsidRPr="003F7A54">
              <w:t xml:space="preserve"> расходных обязательств, предусмотренных на содержание орган</w:t>
            </w:r>
            <w:r>
              <w:t>ов</w:t>
            </w:r>
            <w:r w:rsidR="00FC46D6" w:rsidRPr="003F7A54">
              <w:t xml:space="preserve"> местного самоуправле</w:t>
            </w:r>
            <w:r w:rsidR="00710567">
              <w:t>ния поселения</w:t>
            </w:r>
          </w:p>
        </w:tc>
        <w:tc>
          <w:tcPr>
            <w:tcW w:w="1131" w:type="dxa"/>
          </w:tcPr>
          <w:p w:rsidR="00FC46D6" w:rsidRPr="004864A2" w:rsidRDefault="00BF1E4D" w:rsidP="00FC46D6">
            <w:r>
              <w:t>п</w:t>
            </w:r>
            <w:r w:rsidR="00710567">
              <w:t>роцент</w:t>
            </w:r>
            <w:r>
              <w:t xml:space="preserve"> от принятых</w:t>
            </w:r>
          </w:p>
        </w:tc>
        <w:tc>
          <w:tcPr>
            <w:tcW w:w="708" w:type="dxa"/>
          </w:tcPr>
          <w:p w:rsidR="00FC46D6" w:rsidRPr="004864A2" w:rsidRDefault="00E1308F" w:rsidP="00FC46D6">
            <w:pPr>
              <w:jc w:val="center"/>
            </w:pPr>
            <w:r>
              <w:t>100</w:t>
            </w:r>
          </w:p>
        </w:tc>
        <w:tc>
          <w:tcPr>
            <w:tcW w:w="709" w:type="dxa"/>
          </w:tcPr>
          <w:p w:rsidR="00FC46D6" w:rsidRPr="004864A2" w:rsidRDefault="00FC46D6" w:rsidP="00E1308F">
            <w:pPr>
              <w:jc w:val="center"/>
            </w:pPr>
            <w:r w:rsidRPr="004864A2">
              <w:t>202</w:t>
            </w:r>
            <w:r w:rsidR="00E1308F">
              <w:t>3</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 xml:space="preserve">Федеральный закон от 06.10.2003 г. № 131-Ф3 «Об общих принципах организации местного самоуправления в Российской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финансам администрации поселения</w:t>
            </w:r>
          </w:p>
        </w:tc>
        <w:tc>
          <w:tcPr>
            <w:tcW w:w="991" w:type="dxa"/>
          </w:tcPr>
          <w:p w:rsidR="00FC46D6" w:rsidRPr="004864A2" w:rsidRDefault="00FC46D6" w:rsidP="00FC46D6">
            <w:r w:rsidRPr="004864A2">
              <w:t>-</w:t>
            </w:r>
          </w:p>
        </w:tc>
      </w:tr>
      <w:tr w:rsidR="00C63861" w:rsidRPr="00EA6906" w:rsidTr="00C63861">
        <w:trPr>
          <w:trHeight w:val="288"/>
        </w:trPr>
        <w:tc>
          <w:tcPr>
            <w:tcW w:w="15705" w:type="dxa"/>
            <w:gridSpan w:val="16"/>
          </w:tcPr>
          <w:p w:rsidR="00C63861" w:rsidRDefault="0035536B" w:rsidP="00C63861">
            <w:pPr>
              <w:jc w:val="center"/>
              <w:rPr>
                <w:sz w:val="22"/>
                <w:szCs w:val="22"/>
              </w:rPr>
            </w:pPr>
            <w:r>
              <w:t xml:space="preserve">Цель </w:t>
            </w:r>
            <w:r w:rsidR="00C63861" w:rsidRPr="00FC46D6">
              <w:t xml:space="preserve">2. </w:t>
            </w:r>
            <w:r w:rsidR="00C63861" w:rsidRPr="00FC46D6">
              <w:rPr>
                <w:lang w:eastAsia="en-US"/>
              </w:rPr>
              <w:t>Создание комфортных условий для стабильного функционирования органов местного самоуправления поселения, а также организация</w:t>
            </w:r>
            <w:r w:rsidR="00FF4C14">
              <w:rPr>
                <w:lang w:eastAsia="en-US"/>
              </w:rPr>
              <w:t xml:space="preserve">               </w:t>
            </w:r>
            <w:r w:rsidR="00C63861" w:rsidRPr="00FC46D6">
              <w:rPr>
                <w:lang w:eastAsia="en-US"/>
              </w:rPr>
              <w:t xml:space="preserve"> </w:t>
            </w:r>
            <w:r w:rsidR="006D20B0">
              <w:rPr>
                <w:lang w:eastAsia="en-US"/>
              </w:rPr>
              <w:t xml:space="preserve">         </w:t>
            </w:r>
            <w:r w:rsidR="00C63861" w:rsidRPr="00FC46D6">
              <w:rPr>
                <w:lang w:eastAsia="en-US"/>
              </w:rPr>
              <w:t>условий для выполнения функций, возложенных на МКУ «Партнер»</w:t>
            </w:r>
          </w:p>
        </w:tc>
      </w:tr>
      <w:tr w:rsidR="00D3679C" w:rsidRPr="00EA6906" w:rsidTr="000E6DA6">
        <w:trPr>
          <w:trHeight w:val="1541"/>
        </w:trPr>
        <w:tc>
          <w:tcPr>
            <w:tcW w:w="556" w:type="dxa"/>
          </w:tcPr>
          <w:p w:rsidR="00D3679C" w:rsidRDefault="00D3679C" w:rsidP="00D3679C">
            <w:pPr>
              <w:rPr>
                <w:sz w:val="22"/>
                <w:szCs w:val="22"/>
              </w:rPr>
            </w:pPr>
            <w:r>
              <w:rPr>
                <w:sz w:val="22"/>
                <w:szCs w:val="22"/>
              </w:rPr>
              <w:t>1.</w:t>
            </w:r>
          </w:p>
        </w:tc>
        <w:tc>
          <w:tcPr>
            <w:tcW w:w="2119" w:type="dxa"/>
          </w:tcPr>
          <w:p w:rsidR="00D3679C" w:rsidRPr="0098155A" w:rsidRDefault="00D3679C" w:rsidP="00D3679C">
            <w:pP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1131" w:type="dxa"/>
          </w:tcPr>
          <w:p w:rsidR="00D3679C" w:rsidRPr="0098155A" w:rsidRDefault="00D3679C" w:rsidP="00D3679C">
            <w:r>
              <w:t>процент</w:t>
            </w:r>
          </w:p>
        </w:tc>
        <w:tc>
          <w:tcPr>
            <w:tcW w:w="708" w:type="dxa"/>
          </w:tcPr>
          <w:p w:rsidR="00D3679C" w:rsidRDefault="00D3679C" w:rsidP="00D3679C">
            <w:pPr>
              <w:jc w:val="center"/>
              <w:rPr>
                <w:sz w:val="22"/>
                <w:szCs w:val="22"/>
              </w:rPr>
            </w:pPr>
            <w:r>
              <w:rPr>
                <w:sz w:val="22"/>
                <w:szCs w:val="22"/>
              </w:rPr>
              <w:t>93</w:t>
            </w:r>
          </w:p>
        </w:tc>
        <w:tc>
          <w:tcPr>
            <w:tcW w:w="727" w:type="dxa"/>
            <w:gridSpan w:val="2"/>
          </w:tcPr>
          <w:p w:rsidR="00D3679C" w:rsidRDefault="00D3679C" w:rsidP="00D3679C">
            <w:pPr>
              <w:jc w:val="center"/>
              <w:rPr>
                <w:sz w:val="22"/>
                <w:szCs w:val="22"/>
              </w:rPr>
            </w:pPr>
            <w:r>
              <w:rPr>
                <w:sz w:val="22"/>
                <w:szCs w:val="22"/>
              </w:rPr>
              <w:t>2023</w:t>
            </w:r>
          </w:p>
        </w:tc>
        <w:tc>
          <w:tcPr>
            <w:tcW w:w="728" w:type="dxa"/>
            <w:gridSpan w:val="2"/>
          </w:tcPr>
          <w:p w:rsidR="00D3679C" w:rsidRDefault="00D3679C" w:rsidP="00D3679C">
            <w:pPr>
              <w:jc w:val="center"/>
              <w:rPr>
                <w:sz w:val="22"/>
                <w:szCs w:val="22"/>
              </w:rPr>
            </w:pPr>
            <w:r>
              <w:rPr>
                <w:sz w:val="22"/>
                <w:szCs w:val="22"/>
              </w:rPr>
              <w:t>93</w:t>
            </w:r>
          </w:p>
        </w:tc>
        <w:tc>
          <w:tcPr>
            <w:tcW w:w="730"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7" w:type="dxa"/>
          </w:tcPr>
          <w:p w:rsidR="00D3679C" w:rsidRDefault="00D3679C" w:rsidP="00D3679C">
            <w:pPr>
              <w:jc w:val="center"/>
            </w:pPr>
            <w:r w:rsidRPr="002201AB">
              <w:rPr>
                <w:sz w:val="22"/>
                <w:szCs w:val="22"/>
              </w:rPr>
              <w:t>93</w:t>
            </w:r>
          </w:p>
        </w:tc>
        <w:tc>
          <w:tcPr>
            <w:tcW w:w="739" w:type="dxa"/>
          </w:tcPr>
          <w:p w:rsidR="00D3679C" w:rsidRDefault="00D3679C" w:rsidP="00D3679C">
            <w:pPr>
              <w:jc w:val="center"/>
            </w:pPr>
            <w:r w:rsidRPr="002201AB">
              <w:rPr>
                <w:sz w:val="22"/>
                <w:szCs w:val="22"/>
              </w:rPr>
              <w:t>93</w:t>
            </w:r>
          </w:p>
        </w:tc>
        <w:tc>
          <w:tcPr>
            <w:tcW w:w="1420" w:type="dxa"/>
          </w:tcPr>
          <w:p w:rsidR="00D3679C" w:rsidRDefault="00D3679C" w:rsidP="00D3679C">
            <w:pPr>
              <w:jc w:val="center"/>
            </w:pPr>
            <w:r w:rsidRPr="002201AB">
              <w:rPr>
                <w:sz w:val="22"/>
                <w:szCs w:val="22"/>
              </w:rPr>
              <w:t>93</w:t>
            </w:r>
          </w:p>
        </w:tc>
        <w:tc>
          <w:tcPr>
            <w:tcW w:w="2402" w:type="dxa"/>
          </w:tcPr>
          <w:p w:rsidR="00D3679C" w:rsidRPr="00D3679C" w:rsidRDefault="00D3679C" w:rsidP="00D3679C">
            <w:pPr>
              <w:suppressAutoHyphens/>
              <w:autoSpaceDE w:val="0"/>
              <w:autoSpaceDN w:val="0"/>
              <w:jc w:val="both"/>
              <w:rPr>
                <w:shd w:val="clear" w:color="auto" w:fill="FFFFFF"/>
              </w:rPr>
            </w:pPr>
            <w:r w:rsidRPr="00D3679C">
              <w:rPr>
                <w:shd w:val="clear" w:color="auto" w:fill="FFFFFF"/>
              </w:rPr>
              <w:t xml:space="preserve">Федеральный закон от 06.10.2003 г. № 131-Ф3 «Об общих принципах </w:t>
            </w:r>
            <w:r>
              <w:rPr>
                <w:shd w:val="clear" w:color="auto" w:fill="FFFFFF"/>
              </w:rPr>
              <w:t>о</w:t>
            </w:r>
            <w:r w:rsidRPr="00D3679C">
              <w:rPr>
                <w:shd w:val="clear" w:color="auto" w:fill="FFFFFF"/>
              </w:rPr>
              <w:t>рганизации местного самоуправления в Российской Федерации»</w:t>
            </w:r>
          </w:p>
          <w:p w:rsidR="00D3679C" w:rsidRDefault="00D3679C" w:rsidP="00D3679C">
            <w:pPr>
              <w:jc w:val="both"/>
              <w:rPr>
                <w:shd w:val="clear" w:color="auto" w:fill="FFFFFF"/>
              </w:rPr>
            </w:pPr>
            <w:r w:rsidRPr="00D3679C">
              <w:rPr>
                <w:shd w:val="clear" w:color="auto" w:fill="FFFFFF"/>
              </w:rPr>
              <w:t>Закон РФ от 19 апреля 1991 г. № 1032-1 «О занятости населения в Российской Федерации»</w:t>
            </w:r>
          </w:p>
          <w:p w:rsidR="00D3679C" w:rsidRDefault="00D3679C" w:rsidP="00D3679C">
            <w:pPr>
              <w:jc w:val="both"/>
              <w:rPr>
                <w:shd w:val="clear" w:color="auto" w:fill="FFFFFF"/>
              </w:rPr>
            </w:pPr>
          </w:p>
          <w:p w:rsidR="00D3679C" w:rsidRDefault="00D3679C" w:rsidP="00D3679C">
            <w:pPr>
              <w:jc w:val="both"/>
            </w:pPr>
            <w:r>
              <w:t>Устав МКУ «Партнер»</w:t>
            </w:r>
          </w:p>
        </w:tc>
        <w:tc>
          <w:tcPr>
            <w:tcW w:w="1980" w:type="dxa"/>
          </w:tcPr>
          <w:p w:rsidR="00D3679C" w:rsidRDefault="00D3679C" w:rsidP="00D3679C">
            <w:r>
              <w:t>МКУ «Партнер»</w:t>
            </w:r>
          </w:p>
        </w:tc>
        <w:tc>
          <w:tcPr>
            <w:tcW w:w="991" w:type="dxa"/>
          </w:tcPr>
          <w:p w:rsidR="00D3679C" w:rsidRDefault="00D3679C" w:rsidP="00D3679C">
            <w:pPr>
              <w:rPr>
                <w:sz w:val="22"/>
                <w:szCs w:val="22"/>
              </w:rPr>
            </w:pPr>
            <w:r>
              <w:rPr>
                <w:sz w:val="22"/>
                <w:szCs w:val="22"/>
              </w:rPr>
              <w:t>-</w:t>
            </w:r>
          </w:p>
        </w:tc>
      </w:tr>
    </w:tbl>
    <w:p w:rsidR="000E6DA6" w:rsidRDefault="000E6DA6"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2024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2"/>
        <w:gridCol w:w="6189"/>
        <w:gridCol w:w="1250"/>
        <w:gridCol w:w="593"/>
        <w:gridCol w:w="593"/>
        <w:gridCol w:w="593"/>
        <w:gridCol w:w="593"/>
        <w:gridCol w:w="593"/>
        <w:gridCol w:w="593"/>
        <w:gridCol w:w="593"/>
        <w:gridCol w:w="593"/>
        <w:gridCol w:w="593"/>
        <w:gridCol w:w="593"/>
        <w:gridCol w:w="602"/>
        <w:gridCol w:w="986"/>
      </w:tblGrid>
      <w:tr w:rsidR="00F46EE2" w:rsidRPr="004864A2" w:rsidTr="00221762">
        <w:trPr>
          <w:trHeight w:val="485"/>
        </w:trPr>
        <w:tc>
          <w:tcPr>
            <w:tcW w:w="206" w:type="pct"/>
            <w:vMerge w:val="restart"/>
            <w:vAlign w:val="center"/>
          </w:tcPr>
          <w:p w:rsidR="00F46EE2" w:rsidRPr="004864A2" w:rsidRDefault="00F46EE2" w:rsidP="00ED40AF">
            <w:pPr>
              <w:jc w:val="center"/>
            </w:pPr>
            <w:r w:rsidRPr="004864A2">
              <w:t>№ п/п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2093" w:type="pct"/>
            <w:gridSpan w:val="11"/>
            <w:vAlign w:val="center"/>
          </w:tcPr>
          <w:p w:rsidR="00F46EE2" w:rsidRPr="004864A2" w:rsidRDefault="00F46EE2" w:rsidP="00ED40AF">
            <w:pPr>
              <w:jc w:val="center"/>
            </w:pPr>
            <w:r w:rsidRPr="004864A2">
              <w:t>Плановые значения по кварталам/месяцам</w:t>
            </w:r>
          </w:p>
        </w:tc>
        <w:tc>
          <w:tcPr>
            <w:tcW w:w="316" w:type="pct"/>
            <w:vMerge w:val="restart"/>
            <w:vAlign w:val="center"/>
          </w:tcPr>
          <w:p w:rsidR="00F46EE2" w:rsidRPr="004864A2" w:rsidRDefault="00F46EE2" w:rsidP="00ED40AF">
            <w:pPr>
              <w:jc w:val="center"/>
            </w:pPr>
            <w:r w:rsidRPr="004864A2">
              <w:t>На конец года</w:t>
            </w:r>
          </w:p>
        </w:tc>
      </w:tr>
      <w:tr w:rsidR="00221762" w:rsidRPr="004864A2" w:rsidTr="00221762">
        <w:trPr>
          <w:trHeight w:val="661"/>
        </w:trPr>
        <w:tc>
          <w:tcPr>
            <w:tcW w:w="206" w:type="pct"/>
            <w:vMerge/>
          </w:tcPr>
          <w:p w:rsidR="00D337F5" w:rsidRPr="004864A2" w:rsidRDefault="00D337F5" w:rsidP="00080F85"/>
        </w:tc>
        <w:tc>
          <w:tcPr>
            <w:tcW w:w="1984" w:type="pct"/>
            <w:vMerge/>
          </w:tcPr>
          <w:p w:rsidR="00D337F5" w:rsidRPr="004864A2" w:rsidRDefault="00D337F5" w:rsidP="00080F85"/>
        </w:tc>
        <w:tc>
          <w:tcPr>
            <w:tcW w:w="401" w:type="pct"/>
            <w:vMerge/>
          </w:tcPr>
          <w:p w:rsidR="00D337F5" w:rsidRPr="004864A2" w:rsidRDefault="00D337F5" w:rsidP="00080F85"/>
        </w:tc>
        <w:tc>
          <w:tcPr>
            <w:tcW w:w="190" w:type="pct"/>
            <w:vAlign w:val="center"/>
          </w:tcPr>
          <w:p w:rsidR="00D337F5" w:rsidRPr="004864A2" w:rsidRDefault="00D337F5" w:rsidP="00ED40AF">
            <w:pPr>
              <w:jc w:val="center"/>
            </w:pPr>
            <w:r w:rsidRPr="004864A2">
              <w:t>янв.</w:t>
            </w:r>
          </w:p>
        </w:tc>
        <w:tc>
          <w:tcPr>
            <w:tcW w:w="190" w:type="pct"/>
            <w:vAlign w:val="center"/>
          </w:tcPr>
          <w:p w:rsidR="00D337F5" w:rsidRPr="004864A2" w:rsidRDefault="00D337F5" w:rsidP="00ED40AF">
            <w:pPr>
              <w:jc w:val="center"/>
            </w:pPr>
            <w:r w:rsidRPr="004864A2">
              <w:t>фев.</w:t>
            </w:r>
          </w:p>
        </w:tc>
        <w:tc>
          <w:tcPr>
            <w:tcW w:w="190" w:type="pct"/>
            <w:vAlign w:val="center"/>
          </w:tcPr>
          <w:p w:rsidR="00D337F5" w:rsidRPr="004864A2" w:rsidRDefault="00D337F5" w:rsidP="00ED40AF">
            <w:pPr>
              <w:jc w:val="center"/>
            </w:pPr>
            <w:r w:rsidRPr="004864A2">
              <w:t>март</w:t>
            </w:r>
          </w:p>
        </w:tc>
        <w:tc>
          <w:tcPr>
            <w:tcW w:w="190" w:type="pct"/>
            <w:vAlign w:val="center"/>
          </w:tcPr>
          <w:p w:rsidR="00D337F5" w:rsidRPr="004864A2" w:rsidRDefault="00D337F5" w:rsidP="00ED40AF">
            <w:pPr>
              <w:jc w:val="center"/>
            </w:pPr>
            <w:r w:rsidRPr="004864A2">
              <w:t>апр.</w:t>
            </w:r>
          </w:p>
        </w:tc>
        <w:tc>
          <w:tcPr>
            <w:tcW w:w="190" w:type="pct"/>
            <w:vAlign w:val="center"/>
          </w:tcPr>
          <w:p w:rsidR="00D337F5" w:rsidRPr="004864A2" w:rsidRDefault="00D337F5" w:rsidP="00ED40AF">
            <w:pPr>
              <w:jc w:val="center"/>
            </w:pPr>
            <w:r w:rsidRPr="004864A2">
              <w:t>май</w:t>
            </w:r>
          </w:p>
        </w:tc>
        <w:tc>
          <w:tcPr>
            <w:tcW w:w="190" w:type="pct"/>
            <w:vAlign w:val="center"/>
          </w:tcPr>
          <w:p w:rsidR="00D337F5" w:rsidRPr="004864A2" w:rsidRDefault="00D337F5" w:rsidP="00ED40AF">
            <w:pPr>
              <w:jc w:val="center"/>
            </w:pPr>
            <w:r w:rsidRPr="004864A2">
              <w:t>июнь</w:t>
            </w:r>
          </w:p>
        </w:tc>
        <w:tc>
          <w:tcPr>
            <w:tcW w:w="190" w:type="pct"/>
            <w:vAlign w:val="center"/>
          </w:tcPr>
          <w:p w:rsidR="00D337F5" w:rsidRPr="004864A2" w:rsidRDefault="00D337F5" w:rsidP="00ED40AF">
            <w:pPr>
              <w:jc w:val="center"/>
            </w:pPr>
            <w:r w:rsidRPr="004864A2">
              <w:t>июль</w:t>
            </w:r>
          </w:p>
        </w:tc>
        <w:tc>
          <w:tcPr>
            <w:tcW w:w="190" w:type="pct"/>
            <w:vAlign w:val="center"/>
          </w:tcPr>
          <w:p w:rsidR="00D337F5" w:rsidRPr="004864A2" w:rsidRDefault="00D337F5" w:rsidP="00ED40AF">
            <w:pPr>
              <w:jc w:val="center"/>
            </w:pPr>
            <w:r w:rsidRPr="004864A2">
              <w:t>авг.</w:t>
            </w:r>
          </w:p>
        </w:tc>
        <w:tc>
          <w:tcPr>
            <w:tcW w:w="190" w:type="pct"/>
            <w:vAlign w:val="center"/>
          </w:tcPr>
          <w:p w:rsidR="00D337F5" w:rsidRPr="004864A2" w:rsidRDefault="00D337F5" w:rsidP="00ED40AF">
            <w:pPr>
              <w:jc w:val="center"/>
            </w:pPr>
            <w:r w:rsidRPr="004864A2">
              <w:t>сен.</w:t>
            </w:r>
          </w:p>
        </w:tc>
        <w:tc>
          <w:tcPr>
            <w:tcW w:w="190" w:type="pct"/>
            <w:vAlign w:val="center"/>
          </w:tcPr>
          <w:p w:rsidR="00D337F5" w:rsidRPr="004864A2" w:rsidRDefault="00D337F5" w:rsidP="00ED40AF">
            <w:pPr>
              <w:jc w:val="center"/>
            </w:pPr>
            <w:r w:rsidRPr="004864A2">
              <w:t>окт.</w:t>
            </w:r>
          </w:p>
        </w:tc>
        <w:tc>
          <w:tcPr>
            <w:tcW w:w="193" w:type="pct"/>
            <w:tcBorders>
              <w:bottom w:val="single" w:sz="4" w:space="0" w:color="auto"/>
            </w:tcBorders>
            <w:vAlign w:val="center"/>
          </w:tcPr>
          <w:p w:rsidR="00D337F5" w:rsidRPr="004864A2" w:rsidRDefault="00D337F5" w:rsidP="00F46EE2">
            <w:pPr>
              <w:jc w:val="center"/>
            </w:pPr>
            <w:r w:rsidRPr="004864A2">
              <w:t>ноя.</w:t>
            </w:r>
          </w:p>
        </w:tc>
        <w:tc>
          <w:tcPr>
            <w:tcW w:w="316" w:type="pct"/>
            <w:vMerge/>
            <w:tcBorders>
              <w:bottom w:val="single" w:sz="4" w:space="0" w:color="auto"/>
            </w:tcBorders>
          </w:tcPr>
          <w:p w:rsidR="00D337F5" w:rsidRPr="004864A2" w:rsidRDefault="00D337F5" w:rsidP="00080F85"/>
        </w:tc>
      </w:tr>
      <w:tr w:rsidR="00221762" w:rsidRPr="004864A2" w:rsidTr="00221762">
        <w:trPr>
          <w:trHeight w:val="204"/>
        </w:trPr>
        <w:tc>
          <w:tcPr>
            <w:tcW w:w="206" w:type="pct"/>
          </w:tcPr>
          <w:p w:rsidR="00D337F5" w:rsidRPr="004864A2" w:rsidRDefault="00D337F5" w:rsidP="00080F85">
            <w:pPr>
              <w:jc w:val="center"/>
            </w:pPr>
            <w:r w:rsidRPr="004864A2">
              <w:t>1</w:t>
            </w:r>
          </w:p>
        </w:tc>
        <w:tc>
          <w:tcPr>
            <w:tcW w:w="1984" w:type="pct"/>
          </w:tcPr>
          <w:p w:rsidR="00D337F5" w:rsidRPr="004864A2" w:rsidRDefault="00D337F5" w:rsidP="00080F85">
            <w:pPr>
              <w:jc w:val="center"/>
            </w:pPr>
            <w:r w:rsidRPr="004864A2">
              <w:t>2</w:t>
            </w:r>
          </w:p>
        </w:tc>
        <w:tc>
          <w:tcPr>
            <w:tcW w:w="401" w:type="pct"/>
          </w:tcPr>
          <w:p w:rsidR="00D337F5" w:rsidRPr="004864A2" w:rsidRDefault="00D337F5" w:rsidP="00080F85">
            <w:pPr>
              <w:jc w:val="center"/>
            </w:pPr>
            <w:r w:rsidRPr="004864A2">
              <w:t>3</w:t>
            </w:r>
          </w:p>
        </w:tc>
        <w:tc>
          <w:tcPr>
            <w:tcW w:w="190" w:type="pct"/>
          </w:tcPr>
          <w:p w:rsidR="00D337F5" w:rsidRPr="004864A2" w:rsidRDefault="00D337F5" w:rsidP="00080F85">
            <w:pPr>
              <w:jc w:val="center"/>
            </w:pPr>
            <w:r w:rsidRPr="004864A2">
              <w:t>4</w:t>
            </w:r>
          </w:p>
        </w:tc>
        <w:tc>
          <w:tcPr>
            <w:tcW w:w="190" w:type="pct"/>
          </w:tcPr>
          <w:p w:rsidR="00D337F5" w:rsidRPr="004864A2" w:rsidRDefault="00D337F5" w:rsidP="00080F85">
            <w:pPr>
              <w:jc w:val="center"/>
            </w:pPr>
            <w:r w:rsidRPr="004864A2">
              <w:t>5</w:t>
            </w:r>
          </w:p>
        </w:tc>
        <w:tc>
          <w:tcPr>
            <w:tcW w:w="190" w:type="pct"/>
          </w:tcPr>
          <w:p w:rsidR="00D337F5" w:rsidRPr="004864A2" w:rsidRDefault="00D337F5" w:rsidP="00080F85">
            <w:pPr>
              <w:jc w:val="center"/>
            </w:pPr>
            <w:r w:rsidRPr="004864A2">
              <w:t>6</w:t>
            </w:r>
          </w:p>
        </w:tc>
        <w:tc>
          <w:tcPr>
            <w:tcW w:w="190" w:type="pct"/>
          </w:tcPr>
          <w:p w:rsidR="00D337F5" w:rsidRPr="004864A2" w:rsidRDefault="00D337F5" w:rsidP="00080F85">
            <w:pPr>
              <w:jc w:val="center"/>
            </w:pPr>
            <w:r w:rsidRPr="004864A2">
              <w:t>7</w:t>
            </w:r>
          </w:p>
        </w:tc>
        <w:tc>
          <w:tcPr>
            <w:tcW w:w="190" w:type="pct"/>
          </w:tcPr>
          <w:p w:rsidR="00D337F5" w:rsidRPr="004864A2" w:rsidRDefault="00D337F5" w:rsidP="00080F85">
            <w:pPr>
              <w:jc w:val="center"/>
            </w:pPr>
            <w:r w:rsidRPr="004864A2">
              <w:t>8</w:t>
            </w:r>
          </w:p>
        </w:tc>
        <w:tc>
          <w:tcPr>
            <w:tcW w:w="190" w:type="pct"/>
          </w:tcPr>
          <w:p w:rsidR="00D337F5" w:rsidRPr="004864A2" w:rsidRDefault="00D337F5" w:rsidP="00080F85">
            <w:pPr>
              <w:jc w:val="center"/>
            </w:pPr>
            <w:r w:rsidRPr="004864A2">
              <w:t>9</w:t>
            </w:r>
          </w:p>
        </w:tc>
        <w:tc>
          <w:tcPr>
            <w:tcW w:w="190" w:type="pct"/>
          </w:tcPr>
          <w:p w:rsidR="00D337F5" w:rsidRPr="004864A2" w:rsidRDefault="00D337F5" w:rsidP="00080F85">
            <w:pPr>
              <w:jc w:val="center"/>
            </w:pPr>
            <w:r w:rsidRPr="004864A2">
              <w:t>10</w:t>
            </w:r>
          </w:p>
        </w:tc>
        <w:tc>
          <w:tcPr>
            <w:tcW w:w="190" w:type="pct"/>
          </w:tcPr>
          <w:p w:rsidR="00D337F5" w:rsidRPr="004864A2" w:rsidRDefault="00D337F5" w:rsidP="00080F85">
            <w:pPr>
              <w:jc w:val="center"/>
            </w:pPr>
            <w:r w:rsidRPr="004864A2">
              <w:t>11</w:t>
            </w:r>
          </w:p>
        </w:tc>
        <w:tc>
          <w:tcPr>
            <w:tcW w:w="190" w:type="pct"/>
          </w:tcPr>
          <w:p w:rsidR="00D337F5" w:rsidRPr="004864A2" w:rsidRDefault="00D337F5" w:rsidP="00080F85">
            <w:pPr>
              <w:jc w:val="center"/>
            </w:pPr>
            <w:r w:rsidRPr="004864A2">
              <w:t>12</w:t>
            </w:r>
          </w:p>
        </w:tc>
        <w:tc>
          <w:tcPr>
            <w:tcW w:w="190" w:type="pct"/>
            <w:tcBorders>
              <w:right w:val="single" w:sz="4" w:space="0" w:color="auto"/>
            </w:tcBorders>
          </w:tcPr>
          <w:p w:rsidR="00D337F5" w:rsidRPr="004864A2" w:rsidRDefault="00D337F5" w:rsidP="00080F85">
            <w:pPr>
              <w:jc w:val="center"/>
            </w:pPr>
            <w:r w:rsidRPr="004864A2">
              <w:t>13</w:t>
            </w:r>
          </w:p>
        </w:tc>
        <w:tc>
          <w:tcPr>
            <w:tcW w:w="193" w:type="pct"/>
            <w:tcBorders>
              <w:top w:val="single" w:sz="4" w:space="0" w:color="auto"/>
              <w:left w:val="single" w:sz="4" w:space="0" w:color="auto"/>
              <w:bottom w:val="single" w:sz="4" w:space="0" w:color="auto"/>
              <w:right w:val="single" w:sz="4" w:space="0" w:color="auto"/>
            </w:tcBorders>
          </w:tcPr>
          <w:p w:rsidR="00D337F5" w:rsidRPr="004864A2" w:rsidRDefault="00D337F5" w:rsidP="00080F85">
            <w:pPr>
              <w:jc w:val="center"/>
            </w:pPr>
            <w:r w:rsidRPr="004864A2">
              <w:t>14</w:t>
            </w:r>
          </w:p>
        </w:tc>
        <w:tc>
          <w:tcPr>
            <w:tcW w:w="316" w:type="pct"/>
            <w:tcBorders>
              <w:top w:val="single" w:sz="4" w:space="0" w:color="auto"/>
              <w:left w:val="single" w:sz="4" w:space="0" w:color="auto"/>
              <w:bottom w:val="single" w:sz="4" w:space="0" w:color="auto"/>
              <w:right w:val="single" w:sz="4" w:space="0" w:color="auto"/>
            </w:tcBorders>
          </w:tcPr>
          <w:p w:rsidR="00D337F5" w:rsidRPr="004864A2" w:rsidRDefault="00D337F5" w:rsidP="00D337F5">
            <w:pPr>
              <w:jc w:val="center"/>
            </w:pPr>
            <w:r w:rsidRPr="004864A2">
              <w:t>1</w:t>
            </w:r>
            <w:r>
              <w:t>5</w:t>
            </w:r>
          </w:p>
        </w:tc>
      </w:tr>
      <w:tr w:rsidR="00F46EE2" w:rsidRPr="004864A2" w:rsidTr="00221762">
        <w:trPr>
          <w:trHeight w:val="386"/>
        </w:trPr>
        <w:tc>
          <w:tcPr>
            <w:tcW w:w="206" w:type="pct"/>
          </w:tcPr>
          <w:p w:rsidR="00F46EE2" w:rsidRPr="004864A2" w:rsidRDefault="00F46EE2" w:rsidP="00080F85">
            <w:r>
              <w:t xml:space="preserve"> </w:t>
            </w:r>
            <w:r w:rsidRPr="004864A2">
              <w:t>1.</w:t>
            </w:r>
          </w:p>
        </w:tc>
        <w:tc>
          <w:tcPr>
            <w:tcW w:w="4794" w:type="pct"/>
            <w:gridSpan w:val="14"/>
          </w:tcPr>
          <w:p w:rsidR="00F46EE2" w:rsidRPr="004864A2" w:rsidRDefault="00F46EE2" w:rsidP="00ED40AF">
            <w:pPr>
              <w:jc w:val="center"/>
            </w:pPr>
            <w:r w:rsidRPr="004864A2">
              <w:t>Цель</w:t>
            </w:r>
            <w:r>
              <w:t xml:space="preserve"> 1</w:t>
            </w:r>
            <w:r w:rsidRPr="004864A2">
              <w:t xml:space="preserve">: </w:t>
            </w:r>
            <w:r w:rsidRPr="00BB0DC7">
              <w:t>Обеспечение полномочий орган</w:t>
            </w:r>
            <w:r>
              <w:t>ов</w:t>
            </w:r>
            <w:r w:rsidRPr="00BB0DC7">
              <w:t xml:space="preserve"> местного самоуправления городского поселения Излучинск</w:t>
            </w:r>
          </w:p>
        </w:tc>
      </w:tr>
      <w:tr w:rsidR="00221762" w:rsidRPr="004864A2" w:rsidTr="00221762">
        <w:trPr>
          <w:trHeight w:val="386"/>
        </w:trPr>
        <w:tc>
          <w:tcPr>
            <w:tcW w:w="206" w:type="pct"/>
          </w:tcPr>
          <w:p w:rsidR="00D337F5" w:rsidRPr="004864A2" w:rsidRDefault="00D337F5" w:rsidP="00F46EE2">
            <w:r>
              <w:t xml:space="preserve"> </w:t>
            </w:r>
            <w:r w:rsidRPr="004864A2">
              <w:t>1.1.</w:t>
            </w:r>
          </w:p>
        </w:tc>
        <w:tc>
          <w:tcPr>
            <w:tcW w:w="1984" w:type="pct"/>
          </w:tcPr>
          <w:p w:rsidR="00D337F5" w:rsidRPr="004864A2" w:rsidRDefault="00D337F5" w:rsidP="00F46EE2">
            <w:pPr>
              <w:ind w:left="71" w:right="50"/>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самоуправле</w:t>
            </w:r>
            <w:r>
              <w:t>ния поселения</w:t>
            </w:r>
          </w:p>
        </w:tc>
        <w:tc>
          <w:tcPr>
            <w:tcW w:w="401" w:type="pct"/>
          </w:tcPr>
          <w:p w:rsidR="00D337F5" w:rsidRPr="004864A2" w:rsidRDefault="00D337F5" w:rsidP="00F46EE2">
            <w:pPr>
              <w:ind w:left="80"/>
              <w:jc w:val="both"/>
            </w:pPr>
            <w:r>
              <w:t>процент от принятых</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3"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100</w:t>
            </w:r>
          </w:p>
        </w:tc>
      </w:tr>
      <w:tr w:rsidR="00F46EE2" w:rsidRPr="004864A2" w:rsidTr="00221762">
        <w:trPr>
          <w:trHeight w:val="386"/>
        </w:trPr>
        <w:tc>
          <w:tcPr>
            <w:tcW w:w="206" w:type="pct"/>
          </w:tcPr>
          <w:p w:rsidR="00F46EE2" w:rsidRPr="004864A2" w:rsidRDefault="00F46EE2" w:rsidP="00884614">
            <w:r>
              <w:t xml:space="preserve"> 2.</w:t>
            </w:r>
          </w:p>
        </w:tc>
        <w:tc>
          <w:tcPr>
            <w:tcW w:w="4794" w:type="pct"/>
            <w:gridSpan w:val="14"/>
          </w:tcPr>
          <w:p w:rsidR="00F46EE2" w:rsidRPr="004864A2" w:rsidRDefault="0035536B" w:rsidP="00221762">
            <w:pPr>
              <w:jc w:val="center"/>
            </w:pPr>
            <w:r>
              <w:t xml:space="preserve">Цель </w:t>
            </w:r>
            <w:r w:rsidR="00F46EE2" w:rsidRPr="00FC46D6">
              <w:t>2</w:t>
            </w:r>
            <w:r w:rsidR="00221762">
              <w:t>:</w:t>
            </w:r>
            <w:r w:rsidR="00F46EE2" w:rsidRPr="00FC46D6">
              <w:t xml:space="preserve"> </w:t>
            </w:r>
            <w:r w:rsidR="00F46EE2" w:rsidRPr="00FC46D6">
              <w:rPr>
                <w:lang w:eastAsia="en-US"/>
              </w:rPr>
              <w:t>Создание комфортных условий для стабильного функционирования органов местного самоуправления поселения, а также</w:t>
            </w:r>
            <w:r w:rsidR="00FF4C14">
              <w:rPr>
                <w:lang w:eastAsia="en-US"/>
              </w:rPr>
              <w:t xml:space="preserve">                </w:t>
            </w:r>
            <w:r w:rsidR="00F46EE2" w:rsidRPr="00FC46D6">
              <w:rPr>
                <w:lang w:eastAsia="en-US"/>
              </w:rPr>
              <w:t xml:space="preserve"> </w:t>
            </w:r>
            <w:r w:rsidR="00F46EE2">
              <w:rPr>
                <w:lang w:eastAsia="en-US"/>
              </w:rPr>
              <w:t xml:space="preserve">                     </w:t>
            </w:r>
            <w:r w:rsidR="00F46EE2" w:rsidRPr="00FC46D6">
              <w:rPr>
                <w:lang w:eastAsia="en-US"/>
              </w:rPr>
              <w:t>организация условий для выполнения функций, возложенных на МКУ «Партнер»</w:t>
            </w:r>
          </w:p>
        </w:tc>
      </w:tr>
      <w:tr w:rsidR="00221762" w:rsidRPr="004864A2" w:rsidTr="00221762">
        <w:trPr>
          <w:trHeight w:val="386"/>
        </w:trPr>
        <w:tc>
          <w:tcPr>
            <w:tcW w:w="206" w:type="pct"/>
          </w:tcPr>
          <w:p w:rsidR="00D337F5" w:rsidRPr="004864A2" w:rsidRDefault="00D337F5" w:rsidP="00F46EE2">
            <w:r>
              <w:t xml:space="preserve"> 2.1.</w:t>
            </w:r>
          </w:p>
        </w:tc>
        <w:tc>
          <w:tcPr>
            <w:tcW w:w="1984" w:type="pct"/>
          </w:tcPr>
          <w:p w:rsidR="00D337F5" w:rsidRPr="0098155A" w:rsidRDefault="00D337F5" w:rsidP="00180473">
            <w:pPr>
              <w:ind w:left="61"/>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c>
          <w:tcPr>
            <w:tcW w:w="401" w:type="pct"/>
          </w:tcPr>
          <w:p w:rsidR="00D337F5" w:rsidRPr="0098155A" w:rsidRDefault="00D337F5" w:rsidP="00F46EE2">
            <w:pPr>
              <w:ind w:left="80"/>
              <w:jc w:val="both"/>
            </w:pPr>
            <w:r>
              <w:t>процент</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t>-</w:t>
            </w:r>
          </w:p>
        </w:tc>
        <w:tc>
          <w:tcPr>
            <w:tcW w:w="190" w:type="pct"/>
          </w:tcPr>
          <w:p w:rsidR="00D337F5" w:rsidRPr="004864A2" w:rsidRDefault="00D337F5" w:rsidP="00F46EE2">
            <w:pPr>
              <w:jc w:val="center"/>
            </w:pPr>
            <w:r w:rsidRPr="004864A2">
              <w:t>-</w:t>
            </w:r>
          </w:p>
        </w:tc>
        <w:tc>
          <w:tcPr>
            <w:tcW w:w="190" w:type="pct"/>
          </w:tcPr>
          <w:p w:rsidR="00D337F5" w:rsidRPr="004864A2" w:rsidRDefault="00D337F5" w:rsidP="00F46EE2">
            <w:pPr>
              <w:jc w:val="center"/>
            </w:pPr>
            <w:r w:rsidRPr="004864A2">
              <w:t>-</w:t>
            </w:r>
          </w:p>
        </w:tc>
        <w:tc>
          <w:tcPr>
            <w:tcW w:w="316" w:type="pct"/>
          </w:tcPr>
          <w:p w:rsidR="00D337F5" w:rsidRPr="004864A2" w:rsidRDefault="00D337F5" w:rsidP="00F46EE2">
            <w:pPr>
              <w:jc w:val="center"/>
            </w:pPr>
            <w:r>
              <w:t>93</w:t>
            </w:r>
          </w:p>
        </w:tc>
      </w:tr>
    </w:tbl>
    <w:p w:rsidR="005C66BD" w:rsidRDefault="005C66BD" w:rsidP="0076464C">
      <w:pPr>
        <w:jc w:val="center"/>
      </w:pPr>
    </w:p>
    <w:p w:rsidR="00F46EE2" w:rsidRDefault="00F46EE2" w:rsidP="0076464C">
      <w:pPr>
        <w:jc w:val="center"/>
      </w:pPr>
    </w:p>
    <w:p w:rsidR="00F46EE2" w:rsidRDefault="00F46EE2" w:rsidP="0076464C">
      <w:pPr>
        <w:jc w:val="center"/>
      </w:pPr>
    </w:p>
    <w:p w:rsidR="00D337F5" w:rsidRDefault="00D337F5" w:rsidP="0076464C">
      <w:pPr>
        <w:jc w:val="center"/>
      </w:pPr>
    </w:p>
    <w:p w:rsidR="00F46EE2" w:rsidRDefault="00F46EE2" w:rsidP="0076464C">
      <w:pPr>
        <w:jc w:val="center"/>
      </w:pPr>
    </w:p>
    <w:p w:rsidR="004947F9" w:rsidRDefault="004947F9" w:rsidP="0076464C">
      <w:pPr>
        <w:jc w:val="center"/>
      </w:pPr>
    </w:p>
    <w:p w:rsidR="0076464C" w:rsidRPr="004864A2" w:rsidRDefault="0076464C" w:rsidP="0076464C">
      <w:pPr>
        <w:jc w:val="center"/>
      </w:pPr>
      <w:r w:rsidRPr="004864A2">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п/п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Связь</w:t>
            </w:r>
          </w:p>
          <w:p w:rsidR="0076464C" w:rsidRPr="004864A2" w:rsidRDefault="0076464C" w:rsidP="00080F85">
            <w:pPr>
              <w:jc w:val="both"/>
            </w:pP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4947F9">
        <w:trPr>
          <w:trHeight w:val="279"/>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1.1.</w:t>
            </w:r>
          </w:p>
        </w:tc>
        <w:tc>
          <w:tcPr>
            <w:tcW w:w="14735" w:type="dxa"/>
            <w:gridSpan w:val="3"/>
            <w:tcBorders>
              <w:top w:val="single" w:sz="4" w:space="0" w:color="auto"/>
              <w:left w:val="single" w:sz="4" w:space="0" w:color="auto"/>
              <w:bottom w:val="single" w:sz="4" w:space="0" w:color="auto"/>
              <w:right w:val="single" w:sz="4" w:space="0" w:color="auto"/>
            </w:tcBorders>
          </w:tcPr>
          <w:p w:rsidR="004947F9" w:rsidRDefault="0076464C" w:rsidP="00080F85">
            <w:pPr>
              <w:jc w:val="center"/>
            </w:pPr>
            <w:r w:rsidRPr="004864A2">
              <w:t>Комплекс процессных мероприятий «</w:t>
            </w:r>
            <w:r w:rsidR="005C66BD" w:rsidRPr="00334FB1">
              <w:t xml:space="preserve">Обеспечение </w:t>
            </w:r>
            <w:r w:rsidR="005C66BD">
              <w:t xml:space="preserve">эффективного исполнения полномочий органов местного самоуправления городского </w:t>
            </w:r>
          </w:p>
          <w:p w:rsidR="0076464C" w:rsidRPr="004864A2" w:rsidRDefault="005C66BD" w:rsidP="00080F85">
            <w:pPr>
              <w:jc w:val="center"/>
            </w:pPr>
            <w:r>
              <w:t>поселения Излучинск</w:t>
            </w:r>
            <w:r w:rsidR="0076464C" w:rsidRPr="004864A2">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7E2F4D">
            <w:pPr>
              <w:jc w:val="both"/>
            </w:pPr>
            <w:r w:rsidRPr="004864A2">
              <w:t xml:space="preserve">Ответственный за реализацию - </w:t>
            </w:r>
            <w:r w:rsidR="005C66BD">
              <w:t>Управление по экономике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w:t>
            </w:r>
          </w:p>
        </w:tc>
      </w:tr>
      <w:tr w:rsidR="001B06E6" w:rsidRPr="004864A2" w:rsidTr="004947F9">
        <w:trPr>
          <w:trHeight w:val="1434"/>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rsidRPr="004864A2">
              <w:t>1.1.1.</w:t>
            </w:r>
          </w:p>
        </w:tc>
        <w:tc>
          <w:tcPr>
            <w:tcW w:w="6088" w:type="dxa"/>
            <w:tcBorders>
              <w:top w:val="single" w:sz="4" w:space="0" w:color="auto"/>
              <w:left w:val="single" w:sz="4" w:space="0" w:color="auto"/>
              <w:bottom w:val="single" w:sz="4" w:space="0" w:color="auto"/>
              <w:right w:val="single" w:sz="4" w:space="0" w:color="auto"/>
            </w:tcBorders>
          </w:tcPr>
          <w:p w:rsidR="001B06E6" w:rsidRPr="004864A2" w:rsidRDefault="00EE63ED" w:rsidP="00070873">
            <w:pPr>
              <w:jc w:val="both"/>
            </w:pPr>
            <w:r w:rsidRPr="00BB0DC7">
              <w:t>Содержание Совета депутатов</w:t>
            </w:r>
            <w:r>
              <w:t xml:space="preserve"> и администрации</w:t>
            </w:r>
            <w:r w:rsidRPr="00BB0DC7">
              <w:t xml:space="preserve"> городского поселения Излучинск</w:t>
            </w:r>
          </w:p>
        </w:tc>
        <w:tc>
          <w:tcPr>
            <w:tcW w:w="4820" w:type="dxa"/>
            <w:tcBorders>
              <w:top w:val="single" w:sz="4" w:space="0" w:color="auto"/>
              <w:left w:val="single" w:sz="4" w:space="0" w:color="auto"/>
              <w:bottom w:val="single" w:sz="4" w:space="0" w:color="auto"/>
              <w:right w:val="single" w:sz="4" w:space="0" w:color="auto"/>
            </w:tcBorders>
          </w:tcPr>
          <w:p w:rsidR="001B06E6" w:rsidRPr="00EC388D" w:rsidRDefault="004947F9" w:rsidP="004947F9">
            <w:pPr>
              <w:contextualSpacing/>
              <w:jc w:val="both"/>
            </w:pPr>
            <w:r w:rsidRPr="00BB0DC7">
              <w:t>Обеспечен</w:t>
            </w:r>
            <w:r>
              <w:t>ы</w:t>
            </w:r>
            <w:r w:rsidRPr="00BB0DC7">
              <w:t xml:space="preserve"> полномочи</w:t>
            </w:r>
            <w:r>
              <w:t>я</w:t>
            </w:r>
            <w:r w:rsidRPr="00BB0DC7">
              <w:t xml:space="preserve"> орган</w:t>
            </w:r>
            <w:r>
              <w:t>ов</w:t>
            </w:r>
            <w:r w:rsidRPr="00BB0DC7">
              <w:t xml:space="preserve"> местного самоуправления городского поселения Излучинск</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4947F9">
            <w:pPr>
              <w:pBdr>
                <w:top w:val="none" w:sz="4" w:space="0" w:color="000000"/>
                <w:left w:val="none" w:sz="4" w:space="0" w:color="000000"/>
                <w:bottom w:val="none" w:sz="4" w:space="0" w:color="000000"/>
                <w:right w:val="none" w:sz="4" w:space="0" w:color="000000"/>
              </w:pBdr>
              <w:contextualSpacing/>
              <w:jc w:val="both"/>
            </w:pPr>
            <w:r>
              <w:t>Полнота и</w:t>
            </w:r>
            <w:r w:rsidRPr="003F7A54">
              <w:t>сполнени</w:t>
            </w:r>
            <w:r>
              <w:t>я</w:t>
            </w:r>
            <w:r w:rsidRPr="003F7A54">
              <w:t xml:space="preserve"> расходных обязательств, предусмотренных на содержание орган</w:t>
            </w:r>
            <w:r>
              <w:t>ов</w:t>
            </w:r>
            <w:r w:rsidRPr="003F7A54">
              <w:t xml:space="preserve"> местного самоуправле</w:t>
            </w:r>
            <w:r>
              <w:t>ния поселения</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Pr="004864A2" w:rsidRDefault="001B06E6" w:rsidP="001B06E6">
            <w:pPr>
              <w:jc w:val="center"/>
            </w:pPr>
            <w:r>
              <w:t>2.2.</w:t>
            </w:r>
          </w:p>
        </w:tc>
        <w:tc>
          <w:tcPr>
            <w:tcW w:w="14735" w:type="dxa"/>
            <w:gridSpan w:val="3"/>
            <w:tcBorders>
              <w:top w:val="single" w:sz="4" w:space="0" w:color="auto"/>
              <w:left w:val="single" w:sz="4" w:space="0" w:color="auto"/>
              <w:bottom w:val="single" w:sz="4" w:space="0" w:color="auto"/>
              <w:right w:val="single" w:sz="4" w:space="0" w:color="auto"/>
            </w:tcBorders>
          </w:tcPr>
          <w:p w:rsidR="001B06E6" w:rsidRPr="004864A2" w:rsidRDefault="001B06E6" w:rsidP="00FF4C14">
            <w:pPr>
              <w:pBdr>
                <w:top w:val="none" w:sz="4" w:space="0" w:color="000000"/>
                <w:left w:val="none" w:sz="4" w:space="0" w:color="000000"/>
                <w:bottom w:val="none" w:sz="4" w:space="0" w:color="000000"/>
                <w:right w:val="none" w:sz="4" w:space="0" w:color="000000"/>
              </w:pBdr>
              <w:jc w:val="center"/>
            </w:pPr>
            <w:r w:rsidRPr="004864A2">
              <w:t>Комплекс процессных мероприятий «</w:t>
            </w:r>
            <w:r>
              <w:t xml:space="preserve">Создание необходимых условий для эффективного функционирования органов местного </w:t>
            </w:r>
            <w:r w:rsidR="00FF4C14">
              <w:t xml:space="preserve">                        </w:t>
            </w:r>
            <w:r>
              <w:t>самоуправления поселения</w:t>
            </w:r>
            <w:r w:rsidRPr="004864A2">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p>
        </w:tc>
        <w:tc>
          <w:tcPr>
            <w:tcW w:w="6088" w:type="dxa"/>
            <w:tcBorders>
              <w:top w:val="single" w:sz="4" w:space="0" w:color="auto"/>
              <w:left w:val="single" w:sz="4" w:space="0" w:color="auto"/>
              <w:bottom w:val="single" w:sz="4" w:space="0" w:color="auto"/>
              <w:right w:val="single" w:sz="4" w:space="0" w:color="auto"/>
            </w:tcBorders>
          </w:tcPr>
          <w:p w:rsidR="001B06E6" w:rsidRPr="00BB0DC7" w:rsidRDefault="001B06E6" w:rsidP="001B06E6">
            <w:pPr>
              <w:jc w:val="both"/>
            </w:pPr>
            <w:r w:rsidRPr="004864A2">
              <w:t>Ответственный за реализацию</w:t>
            </w:r>
            <w:r>
              <w:t xml:space="preserve"> – МКУ «Партнер»</w:t>
            </w:r>
          </w:p>
        </w:tc>
        <w:tc>
          <w:tcPr>
            <w:tcW w:w="8647" w:type="dxa"/>
            <w:gridSpan w:val="2"/>
            <w:tcBorders>
              <w:top w:val="single" w:sz="4" w:space="0" w:color="auto"/>
              <w:left w:val="single" w:sz="4" w:space="0" w:color="auto"/>
              <w:bottom w:val="single" w:sz="4" w:space="0" w:color="auto"/>
              <w:right w:val="single" w:sz="4" w:space="0" w:color="auto"/>
            </w:tcBorders>
          </w:tcPr>
          <w:p w:rsidR="001B06E6" w:rsidRPr="004864A2" w:rsidRDefault="001B06E6" w:rsidP="001B06E6">
            <w:pPr>
              <w:pBdr>
                <w:top w:val="none" w:sz="4" w:space="0" w:color="000000"/>
                <w:left w:val="none" w:sz="4" w:space="0" w:color="000000"/>
                <w:bottom w:val="none" w:sz="4" w:space="0" w:color="000000"/>
                <w:right w:val="none" w:sz="4" w:space="0" w:color="000000"/>
              </w:pBdr>
              <w:jc w:val="both"/>
            </w:pPr>
            <w:r>
              <w:t>-</w:t>
            </w:r>
          </w:p>
        </w:tc>
      </w:tr>
      <w:tr w:rsidR="001B06E6"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1B06E6" w:rsidRDefault="001B06E6" w:rsidP="001B06E6">
            <w:pPr>
              <w:jc w:val="center"/>
            </w:pPr>
            <w:r>
              <w:t>2.2.1.</w:t>
            </w:r>
          </w:p>
        </w:tc>
        <w:tc>
          <w:tcPr>
            <w:tcW w:w="6088" w:type="dxa"/>
            <w:tcBorders>
              <w:top w:val="single" w:sz="4" w:space="0" w:color="auto"/>
              <w:left w:val="single" w:sz="4" w:space="0" w:color="auto"/>
              <w:bottom w:val="single" w:sz="4" w:space="0" w:color="auto"/>
              <w:right w:val="single" w:sz="4" w:space="0" w:color="auto"/>
            </w:tcBorders>
          </w:tcPr>
          <w:p w:rsidR="001B06E6" w:rsidRPr="00901FFF" w:rsidRDefault="00901FFF" w:rsidP="00453C5C">
            <w:pPr>
              <w:jc w:val="both"/>
            </w:pPr>
            <w:r w:rsidRPr="00901FFF">
              <w:rPr>
                <w:rFonts w:eastAsia="Calibri"/>
                <w:lang w:eastAsia="en-US"/>
              </w:rPr>
              <w:t xml:space="preserve">Обеспечение бесперебойного функционирования органов местного самоуправления городского поселения </w:t>
            </w:r>
            <w:r w:rsidR="00453C5C">
              <w:rPr>
                <w:rFonts w:eastAsia="Calibri"/>
                <w:lang w:eastAsia="en-US"/>
              </w:rPr>
              <w:t>Излучинск</w:t>
            </w:r>
            <w:r w:rsidRPr="00901FFF">
              <w:rPr>
                <w:rFonts w:eastAsia="Calibri"/>
                <w:lang w:eastAsia="en-US"/>
              </w:rPr>
              <w:t xml:space="preserve"> и муниципального казенного учреждения «</w:t>
            </w:r>
            <w:r w:rsidR="00453C5C">
              <w:rPr>
                <w:rFonts w:eastAsia="Calibri"/>
                <w:lang w:eastAsia="en-US"/>
              </w:rPr>
              <w:t>Партнер</w:t>
            </w:r>
            <w:r w:rsidRPr="00901FFF">
              <w:rPr>
                <w:rFonts w:eastAsia="Calibri"/>
                <w:lang w:eastAsia="en-US"/>
              </w:rPr>
              <w:t>»</w:t>
            </w:r>
          </w:p>
        </w:tc>
        <w:tc>
          <w:tcPr>
            <w:tcW w:w="4820" w:type="dxa"/>
            <w:tcBorders>
              <w:top w:val="single" w:sz="4" w:space="0" w:color="auto"/>
              <w:left w:val="single" w:sz="4" w:space="0" w:color="auto"/>
              <w:bottom w:val="single" w:sz="4" w:space="0" w:color="auto"/>
              <w:right w:val="single" w:sz="4" w:space="0" w:color="auto"/>
            </w:tcBorders>
          </w:tcPr>
          <w:p w:rsidR="00FF4C14" w:rsidRDefault="00FF4C14" w:rsidP="00FF4C14">
            <w:pPr>
              <w:contextualSpacing/>
              <w:jc w:val="both"/>
              <w:rPr>
                <w:color w:val="000000"/>
              </w:rPr>
            </w:pPr>
            <w:r w:rsidRPr="000152F7">
              <w:rPr>
                <w:color w:val="000000"/>
              </w:rPr>
              <w:t>Закупка товаров, работ и услуг для обеспечения муниципальных нужд</w:t>
            </w:r>
            <w:r>
              <w:rPr>
                <w:color w:val="000000"/>
              </w:rPr>
              <w:t>;</w:t>
            </w:r>
          </w:p>
          <w:p w:rsidR="001B06E6" w:rsidRDefault="00FF4C14" w:rsidP="00FF4C14">
            <w:pPr>
              <w:autoSpaceDE w:val="0"/>
              <w:autoSpaceDN w:val="0"/>
              <w:adjustRightInd w:val="0"/>
              <w:jc w:val="both"/>
            </w:pPr>
            <w:r>
              <w:rPr>
                <w:color w:val="000000"/>
              </w:rPr>
              <w:t>Обеспечено функционирование МКУ «Партер».</w:t>
            </w:r>
          </w:p>
        </w:tc>
        <w:tc>
          <w:tcPr>
            <w:tcW w:w="3827" w:type="dxa"/>
            <w:tcBorders>
              <w:top w:val="single" w:sz="4" w:space="0" w:color="auto"/>
              <w:left w:val="single" w:sz="4" w:space="0" w:color="auto"/>
              <w:bottom w:val="single" w:sz="4" w:space="0" w:color="auto"/>
              <w:right w:val="single" w:sz="4" w:space="0" w:color="auto"/>
            </w:tcBorders>
          </w:tcPr>
          <w:p w:rsidR="00835AC0" w:rsidRPr="004864A2" w:rsidRDefault="00180473" w:rsidP="00835AC0">
            <w:pPr>
              <w:pBdr>
                <w:top w:val="none" w:sz="4" w:space="0" w:color="000000"/>
                <w:left w:val="none" w:sz="4" w:space="0" w:color="000000"/>
                <w:bottom w:val="none" w:sz="4" w:space="0" w:color="000000"/>
                <w:right w:val="none" w:sz="4" w:space="0" w:color="000000"/>
              </w:pBdr>
              <w:jc w:val="both"/>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r w:rsidR="00970152" w:rsidRPr="004864A2" w:rsidTr="004947F9">
        <w:trPr>
          <w:trHeight w:val="188"/>
        </w:trPr>
        <w:tc>
          <w:tcPr>
            <w:tcW w:w="858" w:type="dxa"/>
            <w:tcBorders>
              <w:top w:val="single" w:sz="4" w:space="0" w:color="auto"/>
              <w:left w:val="single" w:sz="4" w:space="0" w:color="auto"/>
              <w:bottom w:val="single" w:sz="4" w:space="0" w:color="auto"/>
              <w:right w:val="single" w:sz="4" w:space="0" w:color="auto"/>
            </w:tcBorders>
          </w:tcPr>
          <w:p w:rsidR="00970152" w:rsidRDefault="00970152" w:rsidP="001B06E6">
            <w:pPr>
              <w:jc w:val="center"/>
            </w:pPr>
            <w:r>
              <w:t>2.2.2.</w:t>
            </w:r>
          </w:p>
        </w:tc>
        <w:tc>
          <w:tcPr>
            <w:tcW w:w="6088" w:type="dxa"/>
            <w:tcBorders>
              <w:top w:val="single" w:sz="4" w:space="0" w:color="auto"/>
              <w:left w:val="single" w:sz="4" w:space="0" w:color="auto"/>
              <w:bottom w:val="single" w:sz="4" w:space="0" w:color="auto"/>
              <w:right w:val="single" w:sz="4" w:space="0" w:color="auto"/>
            </w:tcBorders>
          </w:tcPr>
          <w:p w:rsidR="00970152" w:rsidRPr="00250DF7" w:rsidRDefault="004947F9" w:rsidP="004947F9">
            <w:pPr>
              <w:jc w:val="both"/>
            </w:pPr>
            <w:r>
              <w:t>Исполнение п</w:t>
            </w:r>
            <w:r w:rsidR="00970152" w:rsidRPr="006E4CC8">
              <w:t>олномочи</w:t>
            </w:r>
            <w:r>
              <w:t>й</w:t>
            </w:r>
            <w:r w:rsidR="00970152" w:rsidRPr="006E4CC8">
              <w:t xml:space="preserve"> органов местного самоуправления поселения по оказанию ритуальных услуг</w:t>
            </w:r>
          </w:p>
        </w:tc>
        <w:tc>
          <w:tcPr>
            <w:tcW w:w="4820" w:type="dxa"/>
            <w:tcBorders>
              <w:top w:val="single" w:sz="4" w:space="0" w:color="auto"/>
              <w:left w:val="single" w:sz="4" w:space="0" w:color="auto"/>
              <w:bottom w:val="single" w:sz="4" w:space="0" w:color="auto"/>
              <w:right w:val="single" w:sz="4" w:space="0" w:color="auto"/>
            </w:tcBorders>
          </w:tcPr>
          <w:p w:rsidR="00970152" w:rsidRDefault="004947F9" w:rsidP="004947F9">
            <w:pPr>
              <w:autoSpaceDE w:val="0"/>
              <w:autoSpaceDN w:val="0"/>
              <w:adjustRightInd w:val="0"/>
              <w:jc w:val="both"/>
            </w:pPr>
            <w:r>
              <w:t>Проведены мероприятия</w:t>
            </w:r>
            <w:r w:rsidRPr="00836000">
              <w:t xml:space="preserve"> по обеспечению реализации полномочий органов местного самоуправления городского поселения Излучинск в сфере ритуальных услуг.</w:t>
            </w:r>
          </w:p>
        </w:tc>
        <w:tc>
          <w:tcPr>
            <w:tcW w:w="3827" w:type="dxa"/>
            <w:tcBorders>
              <w:top w:val="single" w:sz="4" w:space="0" w:color="auto"/>
              <w:left w:val="single" w:sz="4" w:space="0" w:color="auto"/>
              <w:bottom w:val="single" w:sz="4" w:space="0" w:color="auto"/>
              <w:right w:val="single" w:sz="4" w:space="0" w:color="auto"/>
            </w:tcBorders>
          </w:tcPr>
          <w:p w:rsidR="00970152" w:rsidRPr="0098155A" w:rsidRDefault="00180473" w:rsidP="001B06E6">
            <w:pPr>
              <w:pBdr>
                <w:top w:val="none" w:sz="4" w:space="0" w:color="000000"/>
                <w:left w:val="none" w:sz="4" w:space="0" w:color="000000"/>
                <w:bottom w:val="none" w:sz="4" w:space="0" w:color="000000"/>
                <w:right w:val="none" w:sz="4" w:space="0" w:color="000000"/>
              </w:pBdr>
              <w:jc w:val="both"/>
              <w:rPr>
                <w:bCs/>
              </w:rPr>
            </w:pPr>
            <w:r w:rsidRPr="00E1308F">
              <w:t>Полнота исполнения расходных обязательств по осуществлению материально-технического обеспечения деятельности органов местного самоуправления не менее 93 % от уточненных</w:t>
            </w:r>
            <w:r w:rsidRPr="0097531B">
              <w:rPr>
                <w:sz w:val="22"/>
                <w:szCs w:val="22"/>
              </w:rPr>
              <w:t xml:space="preserve"> </w:t>
            </w:r>
            <w:r w:rsidRPr="00E1308F">
              <w:t>бюджетных ассигнований</w:t>
            </w:r>
          </w:p>
        </w:tc>
      </w:tr>
    </w:tbl>
    <w:p w:rsidR="004947F9" w:rsidRDefault="004947F9" w:rsidP="00F740C0">
      <w:pPr>
        <w:jc w:val="center"/>
      </w:pPr>
    </w:p>
    <w:p w:rsidR="00F740C0" w:rsidRPr="00F740C0" w:rsidRDefault="00F740C0" w:rsidP="00F740C0">
      <w:pPr>
        <w:jc w:val="center"/>
      </w:pPr>
      <w:r w:rsidRPr="00F740C0">
        <w:t>5. Финансовое обеспечение муниципальной программы</w:t>
      </w:r>
    </w:p>
    <w:p w:rsidR="00F740C0" w:rsidRPr="00F740C0" w:rsidRDefault="00F740C0" w:rsidP="00F740C0">
      <w:pPr>
        <w:rPr>
          <w:rFonts w:eastAsia="Calibri"/>
        </w:rPr>
      </w:pPr>
    </w:p>
    <w:tbl>
      <w:tblPr>
        <w:tblW w:w="15735" w:type="dxa"/>
        <w:tblInd w:w="108" w:type="dxa"/>
        <w:tblLayout w:type="fixed"/>
        <w:tblLook w:val="01E0" w:firstRow="1" w:lastRow="1" w:firstColumn="1" w:lastColumn="1" w:noHBand="0" w:noVBand="0"/>
      </w:tblPr>
      <w:tblGrid>
        <w:gridCol w:w="6521"/>
        <w:gridCol w:w="1559"/>
        <w:gridCol w:w="1559"/>
        <w:gridCol w:w="1560"/>
        <w:gridCol w:w="1559"/>
        <w:gridCol w:w="1417"/>
        <w:gridCol w:w="1560"/>
      </w:tblGrid>
      <w:tr w:rsidR="00F740C0" w:rsidRPr="00F740C0" w:rsidTr="00F46EE2">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F740C0" w:rsidRPr="00F740C0" w:rsidRDefault="00F740C0"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F740C0" w:rsidRPr="00F740C0" w:rsidRDefault="00F740C0" w:rsidP="00F740C0">
            <w:pPr>
              <w:jc w:val="center"/>
            </w:pPr>
            <w:r w:rsidRPr="00F740C0">
              <w:t>Всего</w:t>
            </w:r>
          </w:p>
        </w:tc>
      </w:tr>
      <w:tr w:rsidR="00F740C0" w:rsidRPr="00F740C0" w:rsidTr="00F46EE2">
        <w:trPr>
          <w:trHeight w:val="466"/>
        </w:trPr>
        <w:tc>
          <w:tcPr>
            <w:tcW w:w="6521" w:type="dxa"/>
            <w:vMerge/>
            <w:tcBorders>
              <w:left w:val="single" w:sz="4" w:space="0" w:color="000000"/>
              <w:bottom w:val="single" w:sz="4" w:space="0" w:color="000000"/>
            </w:tcBorders>
            <w:vAlign w:val="center"/>
          </w:tcPr>
          <w:p w:rsidR="00F740C0" w:rsidRPr="00F740C0" w:rsidRDefault="00F740C0" w:rsidP="00F740C0">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2025</w:t>
            </w:r>
          </w:p>
        </w:tc>
        <w:tc>
          <w:tcPr>
            <w:tcW w:w="1560"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2026</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2027</w:t>
            </w:r>
          </w:p>
        </w:tc>
        <w:tc>
          <w:tcPr>
            <w:tcW w:w="1417" w:type="dxa"/>
            <w:tcBorders>
              <w:top w:val="single" w:sz="4" w:space="0" w:color="auto"/>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2028</w:t>
            </w:r>
          </w:p>
        </w:tc>
        <w:tc>
          <w:tcPr>
            <w:tcW w:w="1560" w:type="dxa"/>
            <w:vMerge/>
            <w:tcBorders>
              <w:left w:val="single" w:sz="4" w:space="0" w:color="auto"/>
              <w:bottom w:val="single" w:sz="4" w:space="0" w:color="000000"/>
              <w:right w:val="single" w:sz="4" w:space="0" w:color="auto"/>
            </w:tcBorders>
            <w:vAlign w:val="center"/>
          </w:tcPr>
          <w:p w:rsidR="00F740C0" w:rsidRPr="00F740C0" w:rsidRDefault="00F740C0" w:rsidP="00F740C0">
            <w:pPr>
              <w:jc w:val="center"/>
            </w:pPr>
          </w:p>
        </w:tc>
      </w:tr>
      <w:tr w:rsidR="00F740C0" w:rsidRPr="00F740C0" w:rsidTr="00F46EE2">
        <w:trPr>
          <w:trHeight w:val="260"/>
        </w:trPr>
        <w:tc>
          <w:tcPr>
            <w:tcW w:w="6521" w:type="dxa"/>
            <w:tcBorders>
              <w:top w:val="single" w:sz="4" w:space="0" w:color="000000"/>
              <w:left w:val="single" w:sz="4" w:space="0" w:color="000000"/>
              <w:bottom w:val="single" w:sz="4" w:space="0" w:color="000000"/>
            </w:tcBorders>
            <w:vAlign w:val="center"/>
          </w:tcPr>
          <w:p w:rsidR="00F740C0" w:rsidRPr="00F740C0" w:rsidRDefault="00F740C0" w:rsidP="00F740C0">
            <w:pPr>
              <w:jc w:val="center"/>
            </w:pPr>
            <w:r w:rsidRPr="00F740C0">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566E79" w:rsidP="00F740C0">
            <w:pPr>
              <w:jc w:val="center"/>
            </w:pPr>
            <w:r>
              <w:t>7</w:t>
            </w:r>
          </w:p>
        </w:tc>
      </w:tr>
      <w:tr w:rsidR="00F740C0" w:rsidRPr="00F740C0" w:rsidTr="00F46EE2">
        <w:trPr>
          <w:trHeight w:val="359"/>
        </w:trPr>
        <w:tc>
          <w:tcPr>
            <w:tcW w:w="6521" w:type="dxa"/>
            <w:tcBorders>
              <w:top w:val="single" w:sz="4" w:space="0" w:color="000000"/>
              <w:left w:val="single" w:sz="4" w:space="0" w:color="000000"/>
              <w:bottom w:val="single" w:sz="4" w:space="0" w:color="000000"/>
            </w:tcBorders>
          </w:tcPr>
          <w:p w:rsidR="00F740C0" w:rsidRPr="00F740C0" w:rsidRDefault="00F740C0" w:rsidP="00F740C0">
            <w:pPr>
              <w:rPr>
                <w:b/>
              </w:rPr>
            </w:pPr>
            <w:r w:rsidRPr="00F740C0">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14C99" w:rsidP="009B49AD">
            <w:pPr>
              <w:rPr>
                <w:b/>
              </w:rPr>
            </w:pPr>
            <w:r>
              <w:rPr>
                <w:b/>
              </w:rPr>
              <w:t>112 047,5</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bCs/>
              </w:rPr>
            </w:pPr>
            <w:r>
              <w:rPr>
                <w:b/>
                <w:bCs/>
              </w:rPr>
              <w:t>107 555,5</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EC3A08" w:rsidP="009B49AD">
            <w:pPr>
              <w:rPr>
                <w:b/>
              </w:rPr>
            </w:pPr>
            <w:r>
              <w:rPr>
                <w:b/>
              </w:rPr>
              <w:t>94 156,9</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bCs/>
              </w:rPr>
            </w:pPr>
            <w:r>
              <w:rPr>
                <w:b/>
                <w:bCs/>
              </w:rPr>
              <w:t>91 614,2</w:t>
            </w:r>
          </w:p>
        </w:tc>
        <w:tc>
          <w:tcPr>
            <w:tcW w:w="1417" w:type="dxa"/>
            <w:tcBorders>
              <w:top w:val="single" w:sz="4" w:space="0" w:color="000000"/>
              <w:left w:val="single" w:sz="4" w:space="0" w:color="000000"/>
              <w:bottom w:val="single" w:sz="4" w:space="0" w:color="000000"/>
              <w:right w:val="single" w:sz="4" w:space="0" w:color="000000"/>
            </w:tcBorders>
          </w:tcPr>
          <w:p w:rsidR="00F740C0" w:rsidRPr="00F740C0" w:rsidRDefault="009B49AD" w:rsidP="009B49AD">
            <w:pPr>
              <w:rPr>
                <w:b/>
              </w:rPr>
            </w:pPr>
            <w:r>
              <w:rPr>
                <w:b/>
              </w:rPr>
              <w:t>91 614,2</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F14C99" w:rsidP="009B49AD">
            <w:pPr>
              <w:rPr>
                <w:b/>
              </w:rPr>
            </w:pPr>
            <w:r>
              <w:rPr>
                <w:b/>
              </w:rPr>
              <w:t>496 988,3</w:t>
            </w:r>
          </w:p>
        </w:tc>
      </w:tr>
      <w:tr w:rsidR="00EC3A08" w:rsidRPr="00F740C0" w:rsidTr="00F46EE2">
        <w:trPr>
          <w:trHeight w:val="359"/>
        </w:trPr>
        <w:tc>
          <w:tcPr>
            <w:tcW w:w="6521" w:type="dxa"/>
            <w:tcBorders>
              <w:top w:val="single" w:sz="4" w:space="0" w:color="000000"/>
              <w:left w:val="single" w:sz="4" w:space="0" w:color="000000"/>
              <w:bottom w:val="single" w:sz="4" w:space="0" w:color="000000"/>
            </w:tcBorders>
          </w:tcPr>
          <w:p w:rsidR="00EC3A08" w:rsidRPr="005F78B4" w:rsidRDefault="00EC3A08" w:rsidP="00EC3A08">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2 101,4</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r>
              <w:t>2 542,7</w:t>
            </w:r>
          </w:p>
        </w:tc>
        <w:tc>
          <w:tcPr>
            <w:tcW w:w="1559"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pPr>
              <w:rPr>
                <w:bCs/>
              </w:rPr>
            </w:pPr>
            <w:r w:rsidRPr="00EC3A08">
              <w:rPr>
                <w:bCs/>
              </w:rPr>
              <w:t>0,0</w:t>
            </w:r>
          </w:p>
        </w:tc>
        <w:tc>
          <w:tcPr>
            <w:tcW w:w="1417"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rsidRPr="00EC3A08">
              <w:t>0,0</w:t>
            </w:r>
          </w:p>
        </w:tc>
        <w:tc>
          <w:tcPr>
            <w:tcW w:w="1560" w:type="dxa"/>
            <w:tcBorders>
              <w:top w:val="single" w:sz="4" w:space="0" w:color="000000"/>
              <w:left w:val="single" w:sz="4" w:space="0" w:color="000000"/>
              <w:bottom w:val="single" w:sz="4" w:space="0" w:color="000000"/>
              <w:right w:val="single" w:sz="4" w:space="0" w:color="000000"/>
            </w:tcBorders>
          </w:tcPr>
          <w:p w:rsidR="00EC3A08" w:rsidRPr="00EC3A08" w:rsidRDefault="00EC3A08" w:rsidP="00EC3A08">
            <w:r>
              <w:t>6 964,2</w:t>
            </w:r>
          </w:p>
        </w:tc>
      </w:tr>
      <w:tr w:rsidR="00F14C99" w:rsidRPr="00F740C0" w:rsidTr="00F46EE2">
        <w:trPr>
          <w:trHeight w:val="359"/>
        </w:trPr>
        <w:tc>
          <w:tcPr>
            <w:tcW w:w="6521" w:type="dxa"/>
            <w:tcBorders>
              <w:top w:val="single" w:sz="4" w:space="0" w:color="000000"/>
              <w:left w:val="single" w:sz="4" w:space="0" w:color="000000"/>
              <w:bottom w:val="single" w:sz="4" w:space="0" w:color="000000"/>
            </w:tcBorders>
          </w:tcPr>
          <w:p w:rsidR="00F14C99" w:rsidRPr="005F78B4" w:rsidRDefault="00F14C99" w:rsidP="00EC3A08">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F14C99" w:rsidRDefault="00F14C99" w:rsidP="00EC3A08">
            <w:r>
              <w:t>71,2</w:t>
            </w:r>
          </w:p>
        </w:tc>
        <w:tc>
          <w:tcPr>
            <w:tcW w:w="1559" w:type="dxa"/>
            <w:tcBorders>
              <w:top w:val="single" w:sz="4" w:space="0" w:color="000000"/>
              <w:left w:val="single" w:sz="4" w:space="0" w:color="000000"/>
              <w:bottom w:val="single" w:sz="4" w:space="0" w:color="000000"/>
              <w:right w:val="single" w:sz="4" w:space="0" w:color="000000"/>
            </w:tcBorders>
          </w:tcPr>
          <w:p w:rsidR="00F14C99" w:rsidRDefault="00F14C99" w:rsidP="00EC3A08">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F14C99" w:rsidRDefault="00F14C99" w:rsidP="00EC3A08">
            <w:r>
              <w:t>0,0</w:t>
            </w:r>
          </w:p>
        </w:tc>
        <w:tc>
          <w:tcPr>
            <w:tcW w:w="1559" w:type="dxa"/>
            <w:tcBorders>
              <w:top w:val="single" w:sz="4" w:space="0" w:color="000000"/>
              <w:left w:val="single" w:sz="4" w:space="0" w:color="000000"/>
              <w:bottom w:val="single" w:sz="4" w:space="0" w:color="000000"/>
              <w:right w:val="single" w:sz="4" w:space="0" w:color="000000"/>
            </w:tcBorders>
          </w:tcPr>
          <w:p w:rsidR="00F14C99" w:rsidRPr="00EC3A08" w:rsidRDefault="00F14C99" w:rsidP="00EC3A08">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F14C99" w:rsidRPr="00EC3A08" w:rsidRDefault="00F14C99" w:rsidP="00EC3A08">
            <w:r>
              <w:t>0,0</w:t>
            </w:r>
          </w:p>
        </w:tc>
        <w:tc>
          <w:tcPr>
            <w:tcW w:w="1560" w:type="dxa"/>
            <w:tcBorders>
              <w:top w:val="single" w:sz="4" w:space="0" w:color="000000"/>
              <w:left w:val="single" w:sz="4" w:space="0" w:color="000000"/>
              <w:bottom w:val="single" w:sz="4" w:space="0" w:color="000000"/>
              <w:right w:val="single" w:sz="4" w:space="0" w:color="000000"/>
            </w:tcBorders>
          </w:tcPr>
          <w:p w:rsidR="00F14C99" w:rsidRDefault="00F14C99" w:rsidP="00EC3A08">
            <w:r>
              <w:t>71,2</w:t>
            </w:r>
          </w:p>
        </w:tc>
      </w:tr>
      <w:tr w:rsidR="006E0A45" w:rsidRPr="00F740C0" w:rsidTr="00F46EE2">
        <w:trPr>
          <w:trHeight w:val="189"/>
        </w:trPr>
        <w:tc>
          <w:tcPr>
            <w:tcW w:w="6521" w:type="dxa"/>
            <w:tcBorders>
              <w:top w:val="single" w:sz="4" w:space="0" w:color="000000"/>
              <w:left w:val="single" w:sz="4" w:space="0" w:color="000000"/>
              <w:bottom w:val="single" w:sz="4" w:space="0" w:color="000000"/>
            </w:tcBorders>
            <w:shd w:val="clear" w:color="auto" w:fill="auto"/>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D634D9" w:rsidRDefault="00F14C99" w:rsidP="006E0A45">
            <w:r>
              <w:t>109 874,9</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105 235,4</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91 614,2</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91 614,2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F14C99" w:rsidP="006E0A45">
            <w:r>
              <w:t>489 952,9</w:t>
            </w:r>
          </w:p>
        </w:tc>
      </w:tr>
      <w:tr w:rsidR="006E0A45" w:rsidRPr="00F740C0" w:rsidTr="00F46EE2">
        <w:trPr>
          <w:trHeight w:val="309"/>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r>
      <w:tr w:rsidR="001B06E6" w:rsidRPr="00F740C0" w:rsidTr="00F46EE2">
        <w:trPr>
          <w:trHeight w:val="417"/>
        </w:trPr>
        <w:tc>
          <w:tcPr>
            <w:tcW w:w="6521" w:type="dxa"/>
            <w:tcBorders>
              <w:top w:val="single" w:sz="4" w:space="0" w:color="000000"/>
              <w:left w:val="single" w:sz="4" w:space="0" w:color="000000"/>
              <w:bottom w:val="single" w:sz="4" w:space="0" w:color="000000"/>
            </w:tcBorders>
          </w:tcPr>
          <w:p w:rsidR="001B06E6" w:rsidRPr="00F740C0" w:rsidRDefault="001B06E6" w:rsidP="001B06E6">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w:t>
            </w:r>
            <w:r w:rsidR="005F78B4" w:rsidRPr="005F78B4">
              <w:rPr>
                <w:b/>
              </w:rPr>
              <w:t>Обеспечение эффективного исполнения полномочий органов местного самоуправления городского поселения Излучинск</w:t>
            </w:r>
            <w:r w:rsidRPr="005F78B4">
              <w:rPr>
                <w:b/>
              </w:rPr>
              <w:t>»</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2C6AB0" w:rsidP="009B49AD">
            <w:pPr>
              <w:rPr>
                <w:b/>
              </w:rPr>
            </w:pPr>
            <w:r>
              <w:rPr>
                <w:b/>
              </w:rPr>
              <w:t>65 450,1</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bCs/>
              </w:rPr>
            </w:pPr>
            <w:r>
              <w:rPr>
                <w:b/>
                <w:bCs/>
              </w:rPr>
              <w:t>59 140,3</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EC3A08" w:rsidP="009B49AD">
            <w:pPr>
              <w:rPr>
                <w:b/>
              </w:rPr>
            </w:pPr>
            <w:r>
              <w:rPr>
                <w:b/>
              </w:rPr>
              <w:t>45 848,7</w:t>
            </w:r>
          </w:p>
        </w:tc>
        <w:tc>
          <w:tcPr>
            <w:tcW w:w="1559"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bCs/>
              </w:rPr>
            </w:pPr>
            <w:r>
              <w:rPr>
                <w:b/>
                <w:bCs/>
              </w:rPr>
              <w:t>43 306,0</w:t>
            </w:r>
          </w:p>
        </w:tc>
        <w:tc>
          <w:tcPr>
            <w:tcW w:w="1417" w:type="dxa"/>
            <w:tcBorders>
              <w:top w:val="single" w:sz="4" w:space="0" w:color="000000"/>
              <w:left w:val="single" w:sz="4" w:space="0" w:color="000000"/>
              <w:bottom w:val="single" w:sz="4" w:space="0" w:color="000000"/>
              <w:right w:val="single" w:sz="4" w:space="0" w:color="000000"/>
            </w:tcBorders>
          </w:tcPr>
          <w:p w:rsidR="001B06E6" w:rsidRPr="00F740C0" w:rsidRDefault="006E0A45" w:rsidP="009B49AD">
            <w:pPr>
              <w:rPr>
                <w:b/>
              </w:rPr>
            </w:pPr>
            <w:r>
              <w:rPr>
                <w:b/>
              </w:rPr>
              <w:t>43 306,0</w:t>
            </w:r>
          </w:p>
        </w:tc>
        <w:tc>
          <w:tcPr>
            <w:tcW w:w="1560" w:type="dxa"/>
            <w:tcBorders>
              <w:top w:val="single" w:sz="4" w:space="0" w:color="000000"/>
              <w:left w:val="single" w:sz="4" w:space="0" w:color="000000"/>
              <w:bottom w:val="single" w:sz="4" w:space="0" w:color="000000"/>
              <w:right w:val="single" w:sz="4" w:space="0" w:color="000000"/>
            </w:tcBorders>
          </w:tcPr>
          <w:p w:rsidR="001B06E6" w:rsidRPr="00F740C0" w:rsidRDefault="002C6AB0" w:rsidP="009B49AD">
            <w:pPr>
              <w:rPr>
                <w:b/>
              </w:rPr>
            </w:pPr>
            <w:r>
              <w:rPr>
                <w:b/>
              </w:rPr>
              <w:t>257 051,1</w:t>
            </w:r>
            <w:r w:rsidR="006E0A45">
              <w:rPr>
                <w:b/>
              </w:rPr>
              <w:t xml:space="preserve"> </w:t>
            </w:r>
          </w:p>
        </w:tc>
      </w:tr>
      <w:tr w:rsidR="006E0A45" w:rsidRPr="00F740C0" w:rsidTr="00F46EE2">
        <w:trPr>
          <w:trHeight w:val="265"/>
        </w:trPr>
        <w:tc>
          <w:tcPr>
            <w:tcW w:w="6521" w:type="dxa"/>
            <w:tcBorders>
              <w:top w:val="single" w:sz="4" w:space="0" w:color="000000"/>
              <w:left w:val="single" w:sz="4" w:space="0" w:color="000000"/>
              <w:bottom w:val="single" w:sz="4" w:space="0" w:color="000000"/>
            </w:tcBorders>
          </w:tcPr>
          <w:p w:rsidR="006E0A45" w:rsidRPr="005F78B4" w:rsidRDefault="006E0A45" w:rsidP="006E0A45">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2 101,4</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2 542,7</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EC3A08" w:rsidP="006E0A45">
            <w:r>
              <w:t>6 964,2</w:t>
            </w:r>
          </w:p>
        </w:tc>
      </w:tr>
      <w:tr w:rsidR="006E0A45" w:rsidRPr="00F740C0" w:rsidTr="00F46EE2">
        <w:trPr>
          <w:trHeight w:val="298"/>
        </w:trPr>
        <w:tc>
          <w:tcPr>
            <w:tcW w:w="6521" w:type="dxa"/>
            <w:tcBorders>
              <w:top w:val="single" w:sz="4" w:space="0" w:color="000000"/>
              <w:left w:val="single" w:sz="4" w:space="0" w:color="000000"/>
              <w:bottom w:val="single" w:sz="4" w:space="0" w:color="000000"/>
            </w:tcBorders>
          </w:tcPr>
          <w:p w:rsidR="006E0A45" w:rsidRPr="00F740C0" w:rsidRDefault="006E0A45" w:rsidP="006E0A45">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2C6AB0">
            <w:r w:rsidRPr="006E0A45">
              <w:t>6</w:t>
            </w:r>
            <w:r w:rsidR="002C6AB0">
              <w:t>3</w:t>
            </w:r>
            <w:r w:rsidRPr="006E0A45">
              <w:t> 3</w:t>
            </w:r>
            <w:r w:rsidR="002C6AB0">
              <w:t>48</w:t>
            </w:r>
            <w:r w:rsidRPr="006E0A45">
              <w:t>,</w:t>
            </w:r>
            <w:r w:rsidR="002C6AB0">
              <w:t>7</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56 820,2</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59"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6E0A45" w:rsidRPr="006E0A45" w:rsidRDefault="006E0A45" w:rsidP="006E0A45">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6E0A45" w:rsidRPr="006E0A45" w:rsidRDefault="002C6AB0" w:rsidP="006E0A45">
            <w:r>
              <w:t>250 086,9</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A1EFE" w:rsidRDefault="00901FFF" w:rsidP="00901FFF">
            <w:pPr>
              <w:autoSpaceDE w:val="0"/>
              <w:autoSpaceDN w:val="0"/>
              <w:adjustRightInd w:val="0"/>
              <w:jc w:val="both"/>
              <w:rPr>
                <w:i/>
              </w:rPr>
            </w:pPr>
            <w:r w:rsidRPr="005A1EFE">
              <w:rPr>
                <w:i/>
              </w:rPr>
              <w:t>1.1.1. Мероприятие (результат) «</w:t>
            </w:r>
            <w:r w:rsidRPr="00901FFF">
              <w:rPr>
                <w:i/>
              </w:rPr>
              <w:t>Обеспечены полномочия органов местного самоуправления городского поселения Излучинск»</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2C6AB0" w:rsidP="00901FFF">
            <w:pPr>
              <w:rPr>
                <w:i/>
              </w:rPr>
            </w:pPr>
            <w:r>
              <w:rPr>
                <w:i/>
              </w:rPr>
              <w:t>65 450,1</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59 140,3</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45 848,7</w:t>
            </w:r>
          </w:p>
        </w:tc>
        <w:tc>
          <w:tcPr>
            <w:tcW w:w="1559"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bCs/>
                <w:i/>
              </w:rPr>
            </w:pPr>
            <w:r w:rsidRPr="00901FFF">
              <w:rPr>
                <w:bCs/>
                <w:i/>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901FFF" w:rsidRDefault="00901FFF" w:rsidP="00901FFF">
            <w:pPr>
              <w:rPr>
                <w:i/>
              </w:rPr>
            </w:pPr>
            <w:r w:rsidRPr="00901FFF">
              <w:rPr>
                <w:i/>
              </w:rPr>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901FFF" w:rsidRDefault="002C6AB0" w:rsidP="00901FFF">
            <w:pPr>
              <w:rPr>
                <w:i/>
              </w:rPr>
            </w:pPr>
            <w:r>
              <w:rPr>
                <w:i/>
              </w:rPr>
              <w:t>257 051,1</w:t>
            </w:r>
            <w:r w:rsidR="00901FFF" w:rsidRPr="00901FFF">
              <w:rPr>
                <w:i/>
              </w:rPr>
              <w:t xml:space="preserve"> </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5F78B4" w:rsidRDefault="00901FFF" w:rsidP="00901FFF">
            <w:r w:rsidRPr="005F78B4">
              <w:t>федеральный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2 101,4</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Pr>
                <w:bCs/>
              </w:rPr>
              <w:t>2 320,1</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2 542,7</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0,0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0,0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t>6 964,2</w:t>
            </w:r>
          </w:p>
        </w:tc>
      </w:tr>
      <w:tr w:rsidR="00901FFF"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901FFF" w:rsidRPr="00F740C0" w:rsidRDefault="00901FFF" w:rsidP="00901FFF">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2C6AB0" w:rsidP="00901FFF">
            <w:r>
              <w:t>63 348,7</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56 820,2</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59"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pPr>
              <w:rPr>
                <w:bCs/>
              </w:rPr>
            </w:pPr>
            <w:r w:rsidRPr="006E0A45">
              <w:rPr>
                <w:bCs/>
              </w:rPr>
              <w:t>43 306,0</w:t>
            </w:r>
          </w:p>
        </w:tc>
        <w:tc>
          <w:tcPr>
            <w:tcW w:w="1417" w:type="dxa"/>
            <w:tcBorders>
              <w:top w:val="single" w:sz="4" w:space="0" w:color="000000"/>
              <w:left w:val="single" w:sz="4" w:space="0" w:color="000000"/>
              <w:bottom w:val="single" w:sz="4" w:space="0" w:color="000000"/>
              <w:right w:val="single" w:sz="4" w:space="0" w:color="000000"/>
            </w:tcBorders>
          </w:tcPr>
          <w:p w:rsidR="00901FFF" w:rsidRPr="006E0A45" w:rsidRDefault="00901FFF" w:rsidP="00901FFF">
            <w:r w:rsidRPr="006E0A45">
              <w:t>43 306,0</w:t>
            </w:r>
          </w:p>
        </w:tc>
        <w:tc>
          <w:tcPr>
            <w:tcW w:w="1560" w:type="dxa"/>
            <w:tcBorders>
              <w:top w:val="single" w:sz="4" w:space="0" w:color="000000"/>
              <w:left w:val="single" w:sz="4" w:space="0" w:color="000000"/>
              <w:bottom w:val="single" w:sz="4" w:space="0" w:color="000000"/>
              <w:right w:val="single" w:sz="4" w:space="0" w:color="000000"/>
            </w:tcBorders>
          </w:tcPr>
          <w:p w:rsidR="00901FFF" w:rsidRPr="006E0A45" w:rsidRDefault="002C6AB0" w:rsidP="00901FFF">
            <w:r>
              <w:t>250 086,9</w:t>
            </w:r>
            <w:r w:rsidR="00901FFF" w:rsidRPr="006E0A45">
              <w:t xml:space="preserve"> </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F78B4" w:rsidRDefault="00EC3A08" w:rsidP="00EC3A08">
            <w:pPr>
              <w:rPr>
                <w:b/>
              </w:rPr>
            </w:pPr>
            <w:r>
              <w:rPr>
                <w:b/>
              </w:rPr>
              <w:t xml:space="preserve">2.2. </w:t>
            </w:r>
            <w:r w:rsidRPr="005F78B4">
              <w:rPr>
                <w:b/>
              </w:rPr>
              <w:t>Комплекс процессных мероприятий «Создание необходимых условий для эффективного функционирования органов местного самоуправления поселения»</w:t>
            </w:r>
            <w:r w:rsidR="00221762">
              <w:rPr>
                <w:b/>
              </w:rPr>
              <w:t xml:space="preserve"> </w:t>
            </w:r>
            <w:r w:rsidR="00221762"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2C6AB0" w:rsidP="00EC3A08">
            <w:pPr>
              <w:rPr>
                <w:b/>
              </w:rPr>
            </w:pPr>
            <w:r>
              <w:rPr>
                <w:b/>
              </w:rPr>
              <w:t>46 597,4</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bCs/>
              </w:rPr>
            </w:pPr>
            <w:r w:rsidRPr="006E0A45">
              <w:rPr>
                <w:b/>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6E0A45" w:rsidRDefault="00EC3A08" w:rsidP="00EC3A08">
            <w:pPr>
              <w:rPr>
                <w:b/>
              </w:rPr>
            </w:pPr>
            <w:r w:rsidRPr="006E0A45">
              <w:rPr>
                <w:b/>
              </w:rP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6E0A45" w:rsidRDefault="00EC3A08" w:rsidP="003D12A0">
            <w:pPr>
              <w:rPr>
                <w:b/>
              </w:rPr>
            </w:pPr>
            <w:r w:rsidRPr="006E0A45">
              <w:rPr>
                <w:b/>
              </w:rPr>
              <w:t>23</w:t>
            </w:r>
            <w:r>
              <w:rPr>
                <w:b/>
              </w:rPr>
              <w:t>9</w:t>
            </w:r>
            <w:r w:rsidR="003D12A0">
              <w:rPr>
                <w:b/>
              </w:rPr>
              <w:t> 937,2</w:t>
            </w:r>
          </w:p>
        </w:tc>
      </w:tr>
      <w:tr w:rsidR="002C6AB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2C6AB0" w:rsidRPr="005F78B4" w:rsidRDefault="002C6AB0" w:rsidP="002C6AB0">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2C6AB0" w:rsidRDefault="002C6AB0" w:rsidP="002C6AB0">
            <w:r>
              <w:t>71,2</w:t>
            </w:r>
          </w:p>
        </w:tc>
        <w:tc>
          <w:tcPr>
            <w:tcW w:w="1559" w:type="dxa"/>
            <w:tcBorders>
              <w:top w:val="single" w:sz="4" w:space="0" w:color="000000"/>
              <w:left w:val="single" w:sz="4" w:space="0" w:color="000000"/>
              <w:bottom w:val="single" w:sz="4" w:space="0" w:color="000000"/>
              <w:right w:val="single" w:sz="4" w:space="0" w:color="000000"/>
            </w:tcBorders>
          </w:tcPr>
          <w:p w:rsidR="002C6AB0" w:rsidRDefault="002C6AB0" w:rsidP="002C6AB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2C6AB0" w:rsidRDefault="002C6AB0" w:rsidP="002C6AB0">
            <w:r>
              <w:t>0,0</w:t>
            </w:r>
          </w:p>
        </w:tc>
        <w:tc>
          <w:tcPr>
            <w:tcW w:w="1559" w:type="dxa"/>
            <w:tcBorders>
              <w:top w:val="single" w:sz="4" w:space="0" w:color="000000"/>
              <w:left w:val="single" w:sz="4" w:space="0" w:color="000000"/>
              <w:bottom w:val="single" w:sz="4" w:space="0" w:color="000000"/>
              <w:right w:val="single" w:sz="4" w:space="0" w:color="000000"/>
            </w:tcBorders>
          </w:tcPr>
          <w:p w:rsidR="002C6AB0" w:rsidRPr="00EC3A08" w:rsidRDefault="002C6AB0" w:rsidP="002C6AB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2C6AB0" w:rsidRPr="00EC3A08" w:rsidRDefault="002C6AB0" w:rsidP="002C6AB0">
            <w:r>
              <w:t>0,0</w:t>
            </w:r>
          </w:p>
        </w:tc>
        <w:tc>
          <w:tcPr>
            <w:tcW w:w="1560" w:type="dxa"/>
            <w:tcBorders>
              <w:top w:val="single" w:sz="4" w:space="0" w:color="000000"/>
              <w:left w:val="single" w:sz="4" w:space="0" w:color="000000"/>
              <w:bottom w:val="single" w:sz="4" w:space="0" w:color="000000"/>
              <w:right w:val="single" w:sz="4" w:space="0" w:color="000000"/>
            </w:tcBorders>
          </w:tcPr>
          <w:p w:rsidR="002C6AB0" w:rsidRDefault="002C6AB0" w:rsidP="002C6AB0">
            <w:r>
              <w:t>71,2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2C6AB0">
            <w:r>
              <w:t>4</w:t>
            </w:r>
            <w:r w:rsidR="002C6AB0">
              <w:t>6</w:t>
            </w:r>
            <w:r>
              <w:t> </w:t>
            </w:r>
            <w:r w:rsidR="002C6AB0">
              <w:t>526</w:t>
            </w:r>
            <w:r>
              <w:t>,</w:t>
            </w:r>
            <w:r w:rsidR="002C6AB0">
              <w:t>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48 415,2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48 308,2</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48 308,2</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CD2964">
            <w:r>
              <w:t>239</w:t>
            </w:r>
            <w:r w:rsidR="00CD2964">
              <w:t> 866,0</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453C5C">
            <w:pPr>
              <w:rPr>
                <w:i/>
              </w:rPr>
            </w:pPr>
            <w:r w:rsidRPr="005A1EFE">
              <w:rPr>
                <w:i/>
              </w:rPr>
              <w:t>2.2.1. Мероприятие (результат) «</w:t>
            </w:r>
            <w:r w:rsidR="00453C5C" w:rsidRPr="00453C5C">
              <w:rPr>
                <w:rFonts w:eastAsia="Calibri"/>
                <w:i/>
                <w:lang w:eastAsia="en-US"/>
              </w:rPr>
              <w:t>Обеспечено бесперебойное функционирование органов местного самоуправления  поселения и МКУ «Партнер</w:t>
            </w:r>
            <w:r w:rsidRPr="00453C5C">
              <w:rPr>
                <w:i/>
                <w:lang w:eastAsia="en-US"/>
              </w:rPr>
              <w:t>»</w:t>
            </w:r>
            <w:r w:rsidR="00453C5C">
              <w:rPr>
                <w:i/>
                <w:lang w:eastAsia="en-US"/>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3D12A0" w:rsidP="003D12A0">
            <w:pPr>
              <w:rPr>
                <w:i/>
              </w:rPr>
            </w:pPr>
            <w:r>
              <w:rPr>
                <w:i/>
              </w:rPr>
              <w:t>44 691,4</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3D12A0" w:rsidP="003D12A0">
            <w:pPr>
              <w:rPr>
                <w:i/>
              </w:rPr>
            </w:pPr>
            <w:r>
              <w:rPr>
                <w:i/>
              </w:rPr>
              <w:t>230 290,0</w:t>
            </w:r>
          </w:p>
        </w:tc>
      </w:tr>
      <w:tr w:rsidR="003D12A0"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3D12A0" w:rsidRPr="005F78B4" w:rsidRDefault="003D12A0" w:rsidP="003D12A0">
            <w:r w:rsidRPr="00A6440D">
              <w:t>бюджет автономного округа</w:t>
            </w:r>
          </w:p>
        </w:tc>
        <w:tc>
          <w:tcPr>
            <w:tcW w:w="1559" w:type="dxa"/>
            <w:tcBorders>
              <w:top w:val="single" w:sz="4" w:space="0" w:color="000000"/>
              <w:left w:val="single" w:sz="4" w:space="0" w:color="000000"/>
              <w:bottom w:val="single" w:sz="4" w:space="0" w:color="000000"/>
              <w:right w:val="single" w:sz="4" w:space="0" w:color="000000"/>
            </w:tcBorders>
          </w:tcPr>
          <w:p w:rsidR="003D12A0" w:rsidRDefault="003D12A0" w:rsidP="003D12A0">
            <w:r>
              <w:t>71,2</w:t>
            </w:r>
          </w:p>
        </w:tc>
        <w:tc>
          <w:tcPr>
            <w:tcW w:w="1559" w:type="dxa"/>
            <w:tcBorders>
              <w:top w:val="single" w:sz="4" w:space="0" w:color="000000"/>
              <w:left w:val="single" w:sz="4" w:space="0" w:color="000000"/>
              <w:bottom w:val="single" w:sz="4" w:space="0" w:color="000000"/>
              <w:right w:val="single" w:sz="4" w:space="0" w:color="000000"/>
            </w:tcBorders>
          </w:tcPr>
          <w:p w:rsidR="003D12A0" w:rsidRDefault="003D12A0" w:rsidP="003D12A0">
            <w:pPr>
              <w:rPr>
                <w:bCs/>
              </w:rPr>
            </w:pPr>
            <w:r>
              <w:rPr>
                <w:bCs/>
              </w:rPr>
              <w:t>0,0</w:t>
            </w:r>
          </w:p>
        </w:tc>
        <w:tc>
          <w:tcPr>
            <w:tcW w:w="1560" w:type="dxa"/>
            <w:tcBorders>
              <w:top w:val="single" w:sz="4" w:space="0" w:color="000000"/>
              <w:left w:val="single" w:sz="4" w:space="0" w:color="000000"/>
              <w:bottom w:val="single" w:sz="4" w:space="0" w:color="000000"/>
              <w:right w:val="single" w:sz="4" w:space="0" w:color="000000"/>
            </w:tcBorders>
          </w:tcPr>
          <w:p w:rsidR="003D12A0" w:rsidRDefault="003D12A0" w:rsidP="003D12A0">
            <w:r>
              <w:t>0,0</w:t>
            </w:r>
          </w:p>
        </w:tc>
        <w:tc>
          <w:tcPr>
            <w:tcW w:w="1559" w:type="dxa"/>
            <w:tcBorders>
              <w:top w:val="single" w:sz="4" w:space="0" w:color="000000"/>
              <w:left w:val="single" w:sz="4" w:space="0" w:color="000000"/>
              <w:bottom w:val="single" w:sz="4" w:space="0" w:color="000000"/>
              <w:right w:val="single" w:sz="4" w:space="0" w:color="000000"/>
            </w:tcBorders>
          </w:tcPr>
          <w:p w:rsidR="003D12A0" w:rsidRPr="00EC3A08" w:rsidRDefault="003D12A0" w:rsidP="003D12A0">
            <w:pPr>
              <w:rPr>
                <w:bCs/>
              </w:rPr>
            </w:pPr>
            <w:r>
              <w:rPr>
                <w:bCs/>
              </w:rPr>
              <w:t>0,0</w:t>
            </w:r>
          </w:p>
        </w:tc>
        <w:tc>
          <w:tcPr>
            <w:tcW w:w="1417" w:type="dxa"/>
            <w:tcBorders>
              <w:top w:val="single" w:sz="4" w:space="0" w:color="000000"/>
              <w:left w:val="single" w:sz="4" w:space="0" w:color="000000"/>
              <w:bottom w:val="single" w:sz="4" w:space="0" w:color="000000"/>
              <w:right w:val="single" w:sz="4" w:space="0" w:color="000000"/>
            </w:tcBorders>
          </w:tcPr>
          <w:p w:rsidR="003D12A0" w:rsidRPr="00EC3A08" w:rsidRDefault="003D12A0" w:rsidP="003D12A0">
            <w:r>
              <w:t>0,0</w:t>
            </w:r>
          </w:p>
        </w:tc>
        <w:tc>
          <w:tcPr>
            <w:tcW w:w="1560" w:type="dxa"/>
            <w:tcBorders>
              <w:top w:val="single" w:sz="4" w:space="0" w:color="000000"/>
              <w:left w:val="single" w:sz="4" w:space="0" w:color="000000"/>
              <w:bottom w:val="single" w:sz="4" w:space="0" w:color="000000"/>
              <w:right w:val="single" w:sz="4" w:space="0" w:color="000000"/>
            </w:tcBorders>
          </w:tcPr>
          <w:p w:rsidR="003D12A0" w:rsidRDefault="003D12A0" w:rsidP="003D12A0">
            <w:r>
              <w:t>71,2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2C6AB0" w:rsidP="003D12A0">
            <w:r>
              <w:t>44</w:t>
            </w:r>
            <w:r w:rsidR="003D12A0">
              <w:t> 620,2</w:t>
            </w: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46 485,3</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46 371,1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46 371,1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2C6AB0" w:rsidP="003D12A0">
            <w:r>
              <w:t>230</w:t>
            </w:r>
            <w:r w:rsidR="003D12A0">
              <w:t> 218,8</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5A1EFE" w:rsidRDefault="00EC3A08" w:rsidP="00EC3A08">
            <w:pPr>
              <w:rPr>
                <w:i/>
              </w:rPr>
            </w:pPr>
            <w:r w:rsidRPr="005A1EFE">
              <w:rPr>
                <w:i/>
              </w:rPr>
              <w:t>2.2.2. Мероприятие (результат) «</w:t>
            </w:r>
            <w:r w:rsidR="00453C5C" w:rsidRPr="00453C5C">
              <w:rPr>
                <w:i/>
              </w:rPr>
              <w:t xml:space="preserve">Проведены мероприятия по обеспечению реализации полномочий органов местного самоуправления городского поселения Излучинск в сфере </w:t>
            </w:r>
            <w:r w:rsidR="00453C5C">
              <w:rPr>
                <w:i/>
              </w:rPr>
              <w:t>ритуальных услуг</w:t>
            </w:r>
            <w:r w:rsidRPr="00453C5C">
              <w:rPr>
                <w:i/>
              </w:rPr>
              <w:t>»</w:t>
            </w:r>
            <w:r w:rsidR="00453C5C">
              <w:rPr>
                <w:i/>
              </w:rPr>
              <w:t xml:space="preserve">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2C6AB0">
            <w:pPr>
              <w:rPr>
                <w:i/>
              </w:rPr>
            </w:pPr>
            <w:r w:rsidRPr="005A1EFE">
              <w:rPr>
                <w:i/>
              </w:rPr>
              <w:t>1</w:t>
            </w:r>
            <w:r w:rsidR="002C6AB0">
              <w:rPr>
                <w:i/>
              </w:rPr>
              <w:t> 906,0</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bCs/>
                <w:i/>
              </w:rPr>
            </w:pPr>
            <w:r w:rsidRPr="005A1EFE">
              <w:rPr>
                <w:bCs/>
                <w:i/>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5A1EFE" w:rsidRDefault="00EC3A08" w:rsidP="00EC3A08">
            <w:pPr>
              <w:rPr>
                <w:i/>
              </w:rPr>
            </w:pPr>
            <w:r w:rsidRPr="005A1EFE">
              <w:rPr>
                <w:i/>
              </w:rP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5A1EFE" w:rsidRDefault="00EC3A08" w:rsidP="002C6AB0">
            <w:pPr>
              <w:rPr>
                <w:i/>
              </w:rPr>
            </w:pPr>
            <w:r w:rsidRPr="005A1EFE">
              <w:rPr>
                <w:i/>
              </w:rPr>
              <w:t>9</w:t>
            </w:r>
            <w:r w:rsidR="002C6AB0">
              <w:rPr>
                <w:i/>
              </w:rPr>
              <w:t> 647,2</w:t>
            </w:r>
          </w:p>
        </w:tc>
      </w:tr>
      <w:tr w:rsidR="00EC3A08" w:rsidRPr="00F740C0" w:rsidTr="00F46EE2">
        <w:trPr>
          <w:trHeight w:val="298"/>
        </w:trPr>
        <w:tc>
          <w:tcPr>
            <w:tcW w:w="6521" w:type="dxa"/>
            <w:tcBorders>
              <w:top w:val="single" w:sz="4" w:space="0" w:color="000000"/>
              <w:left w:val="single" w:sz="4" w:space="0" w:color="000000"/>
              <w:bottom w:val="single" w:sz="4" w:space="0" w:color="000000"/>
            </w:tcBorders>
            <w:shd w:val="clear" w:color="auto" w:fill="auto"/>
          </w:tcPr>
          <w:p w:rsidR="00EC3A08" w:rsidRPr="00F740C0" w:rsidRDefault="00EC3A08" w:rsidP="00EC3A08">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2C6AB0">
            <w:r>
              <w:t>1</w:t>
            </w:r>
            <w:r w:rsidR="002C6AB0">
              <w:t> 906,0</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1 929,9</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59"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pPr>
              <w:rPr>
                <w:bCs/>
              </w:rPr>
            </w:pPr>
            <w:r>
              <w:rPr>
                <w:bCs/>
              </w:rPr>
              <w:t>1 937,1</w:t>
            </w:r>
          </w:p>
        </w:tc>
        <w:tc>
          <w:tcPr>
            <w:tcW w:w="1417" w:type="dxa"/>
            <w:tcBorders>
              <w:top w:val="single" w:sz="4" w:space="0" w:color="000000"/>
              <w:left w:val="single" w:sz="4" w:space="0" w:color="000000"/>
              <w:bottom w:val="single" w:sz="4" w:space="0" w:color="000000"/>
              <w:right w:val="single" w:sz="4" w:space="0" w:color="000000"/>
            </w:tcBorders>
          </w:tcPr>
          <w:p w:rsidR="00EC3A08" w:rsidRPr="00D634D9" w:rsidRDefault="00EC3A08" w:rsidP="00EC3A08">
            <w:r>
              <w:t>1 937,1</w:t>
            </w:r>
          </w:p>
        </w:tc>
        <w:tc>
          <w:tcPr>
            <w:tcW w:w="1560" w:type="dxa"/>
            <w:tcBorders>
              <w:top w:val="single" w:sz="4" w:space="0" w:color="000000"/>
              <w:left w:val="single" w:sz="4" w:space="0" w:color="000000"/>
              <w:bottom w:val="single" w:sz="4" w:space="0" w:color="000000"/>
              <w:right w:val="single" w:sz="4" w:space="0" w:color="000000"/>
            </w:tcBorders>
          </w:tcPr>
          <w:p w:rsidR="00EC3A08" w:rsidRPr="00D634D9" w:rsidRDefault="00EC3A08" w:rsidP="002C6AB0">
            <w:r>
              <w:t>9</w:t>
            </w:r>
            <w:r w:rsidR="002C6AB0">
              <w:t> 647,2</w:t>
            </w:r>
          </w:p>
        </w:tc>
      </w:tr>
    </w:tbl>
    <w:p w:rsidR="00F17BBE" w:rsidRDefault="00A3090A" w:rsidP="001B06E6">
      <w:pPr>
        <w:jc w:val="right"/>
        <w:rPr>
          <w:sz w:val="28"/>
          <w:szCs w:val="28"/>
        </w:rPr>
      </w:pPr>
      <w:r>
        <w:rPr>
          <w:sz w:val="28"/>
          <w:szCs w:val="28"/>
        </w:rPr>
        <w:t xml:space="preserve">                                                                                              </w:t>
      </w:r>
      <w:r w:rsidR="001B06E6">
        <w:rPr>
          <w:sz w:val="28"/>
          <w:szCs w:val="28"/>
        </w:rPr>
        <w:t xml:space="preserve">                               </w:t>
      </w:r>
      <w:r>
        <w:rPr>
          <w:sz w:val="28"/>
          <w:szCs w:val="28"/>
        </w:rPr>
        <w:t>».</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4E" w:rsidRDefault="0040194E">
      <w:r>
        <w:separator/>
      </w:r>
    </w:p>
  </w:endnote>
  <w:endnote w:type="continuationSeparator" w:id="0">
    <w:p w:rsidR="0040194E" w:rsidRDefault="0040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4E" w:rsidRDefault="0040194E">
      <w:r>
        <w:separator/>
      </w:r>
    </w:p>
  </w:footnote>
  <w:footnote w:type="continuationSeparator" w:id="0">
    <w:p w:rsidR="0040194E" w:rsidRDefault="0040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3417E4" w:rsidRDefault="003417E4">
        <w:pPr>
          <w:pStyle w:val="a8"/>
          <w:jc w:val="center"/>
        </w:pPr>
        <w:r>
          <w:fldChar w:fldCharType="begin"/>
        </w:r>
        <w:r>
          <w:instrText>PAGE   \* MERGEFORMAT</w:instrText>
        </w:r>
        <w:r>
          <w:fldChar w:fldCharType="separate"/>
        </w:r>
        <w:r w:rsidR="00C23FAB" w:rsidRPr="00C23FAB">
          <w:rPr>
            <w:noProof/>
            <w:lang w:val="ru-RU"/>
          </w:rPr>
          <w:t>2</w:t>
        </w:r>
        <w:r>
          <w:fldChar w:fldCharType="end"/>
        </w:r>
      </w:p>
    </w:sdtContent>
  </w:sdt>
  <w:p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B7D7B"/>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6D45"/>
    <w:rsid w:val="0022727F"/>
    <w:rsid w:val="00227401"/>
    <w:rsid w:val="00227B04"/>
    <w:rsid w:val="00230A35"/>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C6AB0"/>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2A0"/>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194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5F30"/>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ECB"/>
    <w:rsid w:val="006E596D"/>
    <w:rsid w:val="006F0516"/>
    <w:rsid w:val="006F0BA7"/>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5DB0"/>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55A"/>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1E80"/>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3FAB"/>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2964"/>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2AB0"/>
    <w:rsid w:val="00D33024"/>
    <w:rsid w:val="00D337F5"/>
    <w:rsid w:val="00D33A10"/>
    <w:rsid w:val="00D33E3A"/>
    <w:rsid w:val="00D347B5"/>
    <w:rsid w:val="00D34CF7"/>
    <w:rsid w:val="00D351C4"/>
    <w:rsid w:val="00D35C9D"/>
    <w:rsid w:val="00D3679C"/>
    <w:rsid w:val="00D4002A"/>
    <w:rsid w:val="00D409E4"/>
    <w:rsid w:val="00D4175B"/>
    <w:rsid w:val="00D425BD"/>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0DB3"/>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5E7D"/>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6E95"/>
    <w:rsid w:val="00E876AE"/>
    <w:rsid w:val="00E9125F"/>
    <w:rsid w:val="00E92E14"/>
    <w:rsid w:val="00E93DF1"/>
    <w:rsid w:val="00E945B5"/>
    <w:rsid w:val="00E95E51"/>
    <w:rsid w:val="00E961BB"/>
    <w:rsid w:val="00E9626D"/>
    <w:rsid w:val="00EA0970"/>
    <w:rsid w:val="00EA0F32"/>
    <w:rsid w:val="00EA11C0"/>
    <w:rsid w:val="00EA248F"/>
    <w:rsid w:val="00EA37F8"/>
    <w:rsid w:val="00EA464E"/>
    <w:rsid w:val="00EA48D3"/>
    <w:rsid w:val="00EA4C1E"/>
    <w:rsid w:val="00EA52CD"/>
    <w:rsid w:val="00EB228F"/>
    <w:rsid w:val="00EB2D36"/>
    <w:rsid w:val="00EB5808"/>
    <w:rsid w:val="00EB78BA"/>
    <w:rsid w:val="00EC00EC"/>
    <w:rsid w:val="00EC1592"/>
    <w:rsid w:val="00EC17C9"/>
    <w:rsid w:val="00EC33AA"/>
    <w:rsid w:val="00EC3A08"/>
    <w:rsid w:val="00EC47A1"/>
    <w:rsid w:val="00EC54CC"/>
    <w:rsid w:val="00EC7709"/>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4C99"/>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23C2F"/>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C0F8-AF8E-44B9-A533-426C2034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1527</Words>
  <Characters>8705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10212</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68</cp:revision>
  <cp:lastPrinted>2024-03-11T10:20:00Z</cp:lastPrinted>
  <dcterms:created xsi:type="dcterms:W3CDTF">2021-12-02T11:15:00Z</dcterms:created>
  <dcterms:modified xsi:type="dcterms:W3CDTF">2024-03-11T10:20:00Z</dcterms:modified>
</cp:coreProperties>
</file>