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6E" w:rsidRDefault="0080166E" w:rsidP="0080166E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2BE1E65A" wp14:editId="144EE43D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6E" w:rsidRPr="002079A6" w:rsidRDefault="0080166E" w:rsidP="0080166E"/>
    <w:p w:rsidR="0080166E" w:rsidRDefault="0080166E" w:rsidP="0080166E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80166E" w:rsidRDefault="0080166E" w:rsidP="0080166E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80166E" w:rsidRDefault="0080166E" w:rsidP="0080166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Нижневартовский район</w:t>
      </w:r>
    </w:p>
    <w:p w:rsidR="0080166E" w:rsidRPr="003965E1" w:rsidRDefault="0080166E" w:rsidP="0080166E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80166E" w:rsidRDefault="0080166E" w:rsidP="008016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80166E" w:rsidRDefault="0080166E" w:rsidP="008016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80166E" w:rsidRDefault="0080166E" w:rsidP="0080166E">
      <w:pPr>
        <w:rPr>
          <w:sz w:val="16"/>
        </w:rPr>
      </w:pPr>
    </w:p>
    <w:p w:rsidR="0080166E" w:rsidRPr="00FF4E6E" w:rsidRDefault="0080166E" w:rsidP="0080166E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80166E" w:rsidRDefault="0080166E" w:rsidP="0080166E">
      <w:pPr>
        <w:jc w:val="both"/>
        <w:rPr>
          <w:b/>
        </w:rPr>
      </w:pPr>
    </w:p>
    <w:p w:rsidR="0080166E" w:rsidRPr="007E544F" w:rsidRDefault="0080166E" w:rsidP="0080166E">
      <w:pPr>
        <w:jc w:val="both"/>
        <w:rPr>
          <w:b/>
          <w:sz w:val="28"/>
          <w:szCs w:val="28"/>
        </w:rPr>
      </w:pPr>
      <w:r w:rsidRPr="007E544F">
        <w:rPr>
          <w:sz w:val="28"/>
          <w:szCs w:val="28"/>
        </w:rPr>
        <w:t>от</w:t>
      </w:r>
      <w:r w:rsidRPr="007E544F">
        <w:rPr>
          <w:b/>
          <w:sz w:val="28"/>
          <w:szCs w:val="28"/>
        </w:rPr>
        <w:t xml:space="preserve"> </w:t>
      </w:r>
      <w:r w:rsidR="007C5584">
        <w:rPr>
          <w:sz w:val="28"/>
          <w:szCs w:val="28"/>
        </w:rPr>
        <w:t>23.11.2020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5584"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Pr="007E544F">
        <w:rPr>
          <w:sz w:val="28"/>
          <w:szCs w:val="28"/>
        </w:rPr>
        <w:t xml:space="preserve">№ </w:t>
      </w:r>
      <w:r w:rsidR="007C5584">
        <w:rPr>
          <w:sz w:val="28"/>
          <w:szCs w:val="28"/>
        </w:rPr>
        <w:t>609</w:t>
      </w:r>
    </w:p>
    <w:p w:rsidR="0080166E" w:rsidRPr="007E544F" w:rsidRDefault="0080166E" w:rsidP="0080166E">
      <w:pPr>
        <w:jc w:val="both"/>
        <w:rPr>
          <w:sz w:val="28"/>
          <w:szCs w:val="28"/>
        </w:rPr>
      </w:pPr>
      <w:proofErr w:type="spellStart"/>
      <w:r w:rsidRPr="007E544F">
        <w:rPr>
          <w:sz w:val="28"/>
          <w:szCs w:val="28"/>
        </w:rPr>
        <w:t>пгт</w:t>
      </w:r>
      <w:proofErr w:type="spellEnd"/>
      <w:r w:rsidRPr="007E544F">
        <w:rPr>
          <w:sz w:val="28"/>
          <w:szCs w:val="28"/>
        </w:rPr>
        <w:t>. Излучинск</w:t>
      </w:r>
    </w:p>
    <w:p w:rsidR="0080166E" w:rsidRDefault="0080166E" w:rsidP="00801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80166E" w:rsidRPr="005B14F8" w:rsidTr="00D81B1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66E" w:rsidRDefault="0080166E" w:rsidP="00D81B16">
            <w:pPr>
              <w:jc w:val="both"/>
              <w:rPr>
                <w:sz w:val="28"/>
              </w:rPr>
            </w:pPr>
            <w:r w:rsidRPr="005B14F8">
              <w:rPr>
                <w:sz w:val="28"/>
              </w:rPr>
              <w:t>О</w:t>
            </w:r>
            <w:r>
              <w:rPr>
                <w:sz w:val="28"/>
              </w:rPr>
              <w:t>б утверждении условий</w:t>
            </w:r>
          </w:p>
          <w:p w:rsidR="0080166E" w:rsidRDefault="0080166E" w:rsidP="00D81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приватизации муниципального имущества   </w:t>
            </w:r>
          </w:p>
          <w:p w:rsidR="0080166E" w:rsidRPr="005B14F8" w:rsidRDefault="0080166E" w:rsidP="00D81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</w:tc>
      </w:tr>
    </w:tbl>
    <w:p w:rsidR="0080166E" w:rsidRPr="00277CE3" w:rsidRDefault="0080166E" w:rsidP="0080166E">
      <w:pPr>
        <w:ind w:right="-141" w:firstLine="709"/>
        <w:jc w:val="both"/>
        <w:rPr>
          <w:i/>
          <w:sz w:val="28"/>
          <w:szCs w:val="28"/>
        </w:rPr>
      </w:pPr>
      <w:r w:rsidRPr="00277CE3">
        <w:rPr>
          <w:sz w:val="28"/>
          <w:szCs w:val="28"/>
        </w:rPr>
        <w:t>В соответствии со статьями 4, 13, 14 Федерального закона от 21.12.2001        № 178-ФЗ «О приватизации государственного и муниципального имущества», решением Совета депутатов от</w:t>
      </w:r>
      <w:r w:rsidR="00233AA0" w:rsidRPr="00233AA0">
        <w:rPr>
          <w:sz w:val="28"/>
          <w:szCs w:val="28"/>
        </w:rPr>
        <w:t xml:space="preserve"> </w:t>
      </w:r>
      <w:r w:rsidR="00233AA0" w:rsidRPr="00277CE3">
        <w:rPr>
          <w:sz w:val="28"/>
          <w:szCs w:val="28"/>
        </w:rPr>
        <w:t>2</w:t>
      </w:r>
      <w:r w:rsidR="00233AA0">
        <w:rPr>
          <w:sz w:val="28"/>
          <w:szCs w:val="28"/>
        </w:rPr>
        <w:t>9</w:t>
      </w:r>
      <w:r w:rsidR="00233AA0" w:rsidRPr="00277CE3">
        <w:rPr>
          <w:sz w:val="28"/>
          <w:szCs w:val="28"/>
        </w:rPr>
        <w:t>.0</w:t>
      </w:r>
      <w:r w:rsidR="00233AA0">
        <w:rPr>
          <w:sz w:val="28"/>
          <w:szCs w:val="28"/>
        </w:rPr>
        <w:t>4</w:t>
      </w:r>
      <w:r w:rsidR="00233AA0" w:rsidRPr="00277CE3">
        <w:rPr>
          <w:sz w:val="28"/>
          <w:szCs w:val="28"/>
        </w:rPr>
        <w:t>.20</w:t>
      </w:r>
      <w:r w:rsidR="00233AA0">
        <w:rPr>
          <w:sz w:val="28"/>
          <w:szCs w:val="28"/>
        </w:rPr>
        <w:t>1</w:t>
      </w:r>
      <w:r w:rsidR="00233AA0" w:rsidRPr="00277CE3">
        <w:rPr>
          <w:sz w:val="28"/>
          <w:szCs w:val="28"/>
        </w:rPr>
        <w:t xml:space="preserve">9 № </w:t>
      </w:r>
      <w:r w:rsidR="00233AA0">
        <w:rPr>
          <w:sz w:val="28"/>
          <w:szCs w:val="28"/>
        </w:rPr>
        <w:t>5</w:t>
      </w:r>
      <w:r w:rsidR="00233AA0" w:rsidRPr="00277CE3">
        <w:rPr>
          <w:sz w:val="28"/>
          <w:szCs w:val="28"/>
        </w:rPr>
        <w:t xml:space="preserve">9 «Об утверждении Положения                      о порядке </w:t>
      </w:r>
      <w:r w:rsidR="00233AA0">
        <w:rPr>
          <w:sz w:val="28"/>
          <w:szCs w:val="28"/>
        </w:rPr>
        <w:t xml:space="preserve">управления </w:t>
      </w:r>
      <w:r w:rsidR="00233AA0" w:rsidRPr="00277CE3">
        <w:rPr>
          <w:sz w:val="28"/>
          <w:szCs w:val="28"/>
        </w:rPr>
        <w:t>и распоряжения</w:t>
      </w:r>
      <w:r w:rsidR="00233AA0">
        <w:rPr>
          <w:sz w:val="28"/>
          <w:szCs w:val="28"/>
        </w:rPr>
        <w:t xml:space="preserve"> имуществом, находящимся                                   в </w:t>
      </w:r>
      <w:r w:rsidR="00233AA0" w:rsidRPr="00277CE3">
        <w:rPr>
          <w:sz w:val="28"/>
          <w:szCs w:val="28"/>
        </w:rPr>
        <w:t>собственност</w:t>
      </w:r>
      <w:r w:rsidR="00233AA0">
        <w:rPr>
          <w:sz w:val="28"/>
          <w:szCs w:val="28"/>
        </w:rPr>
        <w:t>и муниципального образования</w:t>
      </w:r>
      <w:r w:rsidR="00233AA0" w:rsidRPr="00277CE3">
        <w:rPr>
          <w:sz w:val="28"/>
          <w:szCs w:val="28"/>
        </w:rPr>
        <w:t xml:space="preserve"> городского поселения Излучинск»,</w:t>
      </w:r>
      <w:r w:rsidR="00233AA0">
        <w:rPr>
          <w:sz w:val="28"/>
          <w:szCs w:val="28"/>
        </w:rPr>
        <w:t xml:space="preserve"> </w:t>
      </w:r>
      <w:r w:rsidRPr="00277CE3">
        <w:rPr>
          <w:sz w:val="28"/>
          <w:szCs w:val="28"/>
        </w:rPr>
        <w:t>на основании пункта</w:t>
      </w:r>
      <w:r>
        <w:rPr>
          <w:sz w:val="28"/>
          <w:szCs w:val="28"/>
        </w:rPr>
        <w:t xml:space="preserve"> </w:t>
      </w:r>
      <w:r w:rsidR="00006AC2">
        <w:rPr>
          <w:sz w:val="28"/>
          <w:szCs w:val="28"/>
        </w:rPr>
        <w:t>2</w:t>
      </w:r>
      <w:r w:rsidRPr="00277CE3">
        <w:rPr>
          <w:sz w:val="28"/>
          <w:szCs w:val="28"/>
        </w:rPr>
        <w:t xml:space="preserve"> прогнозного плана приватизации муниципального имущества городско</w:t>
      </w:r>
      <w:r>
        <w:rPr>
          <w:sz w:val="28"/>
          <w:szCs w:val="28"/>
        </w:rPr>
        <w:t>го поселения</w:t>
      </w:r>
      <w:r w:rsidRPr="00277CE3">
        <w:rPr>
          <w:sz w:val="28"/>
          <w:szCs w:val="28"/>
        </w:rPr>
        <w:t xml:space="preserve"> Излучинск </w:t>
      </w:r>
      <w:r w:rsidRPr="00277CE3">
        <w:rPr>
          <w:bCs/>
          <w:sz w:val="28"/>
          <w:szCs w:val="28"/>
        </w:rPr>
        <w:t>на 20</w:t>
      </w:r>
      <w:r w:rsidR="00233AA0">
        <w:rPr>
          <w:bCs/>
          <w:sz w:val="28"/>
          <w:szCs w:val="28"/>
        </w:rPr>
        <w:t>20</w:t>
      </w:r>
      <w:r w:rsidRPr="00277CE3">
        <w:rPr>
          <w:bCs/>
          <w:sz w:val="28"/>
          <w:szCs w:val="28"/>
        </w:rPr>
        <w:t xml:space="preserve"> год, утвержденного</w:t>
      </w:r>
      <w:r w:rsidRPr="00277CE3">
        <w:rPr>
          <w:sz w:val="28"/>
          <w:szCs w:val="28"/>
        </w:rPr>
        <w:t xml:space="preserve"> решением Совета депутатов</w:t>
      </w:r>
      <w:r>
        <w:rPr>
          <w:sz w:val="28"/>
          <w:szCs w:val="28"/>
        </w:rPr>
        <w:t xml:space="preserve"> городского поселения Излучинск</w:t>
      </w:r>
      <w:r w:rsidR="00233AA0">
        <w:rPr>
          <w:sz w:val="28"/>
          <w:szCs w:val="28"/>
        </w:rPr>
        <w:t xml:space="preserve">                 </w:t>
      </w:r>
      <w:r w:rsidRPr="00277CE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33AA0">
        <w:rPr>
          <w:sz w:val="28"/>
          <w:szCs w:val="28"/>
        </w:rPr>
        <w:t>0</w:t>
      </w:r>
      <w:r>
        <w:rPr>
          <w:sz w:val="28"/>
          <w:szCs w:val="28"/>
        </w:rPr>
        <w:t>5.02.</w:t>
      </w:r>
      <w:r w:rsidRPr="00277CE3">
        <w:rPr>
          <w:sz w:val="28"/>
          <w:szCs w:val="28"/>
        </w:rPr>
        <w:t>20</w:t>
      </w:r>
      <w:r w:rsidR="00233AA0">
        <w:rPr>
          <w:sz w:val="28"/>
          <w:szCs w:val="28"/>
        </w:rPr>
        <w:t>20</w:t>
      </w:r>
      <w:r w:rsidRPr="00277CE3">
        <w:rPr>
          <w:sz w:val="28"/>
          <w:szCs w:val="28"/>
        </w:rPr>
        <w:t xml:space="preserve"> № </w:t>
      </w:r>
      <w:r w:rsidR="00233AA0">
        <w:rPr>
          <w:sz w:val="28"/>
          <w:szCs w:val="28"/>
        </w:rPr>
        <w:t>112</w:t>
      </w:r>
      <w:r>
        <w:rPr>
          <w:sz w:val="28"/>
          <w:szCs w:val="28"/>
        </w:rPr>
        <w:t>:</w:t>
      </w:r>
    </w:p>
    <w:p w:rsidR="0080166E" w:rsidRPr="00277CE3" w:rsidRDefault="0080166E" w:rsidP="0080166E">
      <w:pPr>
        <w:ind w:firstLine="709"/>
        <w:jc w:val="both"/>
        <w:rPr>
          <w:sz w:val="28"/>
          <w:szCs w:val="28"/>
        </w:rPr>
      </w:pPr>
    </w:p>
    <w:p w:rsidR="0080166E" w:rsidRPr="00277CE3" w:rsidRDefault="0080166E" w:rsidP="0080166E">
      <w:pPr>
        <w:pStyle w:val="a5"/>
        <w:numPr>
          <w:ilvl w:val="0"/>
          <w:numId w:val="2"/>
        </w:numPr>
        <w:rPr>
          <w:szCs w:val="28"/>
        </w:rPr>
      </w:pPr>
      <w:r w:rsidRPr="00277CE3">
        <w:rPr>
          <w:szCs w:val="28"/>
        </w:rPr>
        <w:t xml:space="preserve">Утвердить условия приватизации муниципального имущества: </w:t>
      </w:r>
    </w:p>
    <w:p w:rsidR="0080166E" w:rsidRPr="00277CE3" w:rsidRDefault="0080166E" w:rsidP="0080166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781" w:type="dxa"/>
        <w:tblInd w:w="108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80166E" w:rsidRPr="00277CE3" w:rsidTr="00D81B16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006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7C0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="00006A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кадастровый номер: 86:04:0000018:66</w:t>
            </w:r>
            <w:r w:rsidR="00006AC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, общей площадью </w:t>
            </w:r>
            <w:r w:rsidR="00006AC2">
              <w:rPr>
                <w:sz w:val="28"/>
                <w:szCs w:val="28"/>
              </w:rPr>
              <w:t xml:space="preserve">43,6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этаж</w:t>
            </w:r>
            <w:r w:rsidR="00DB72D5">
              <w:rPr>
                <w:sz w:val="28"/>
                <w:szCs w:val="28"/>
              </w:rPr>
              <w:t>:</w:t>
            </w:r>
            <w:r w:rsidR="007C046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277CE3">
              <w:rPr>
                <w:sz w:val="28"/>
                <w:szCs w:val="28"/>
              </w:rPr>
              <w:t xml:space="preserve"> </w:t>
            </w:r>
          </w:p>
        </w:tc>
      </w:tr>
      <w:tr w:rsidR="0080166E" w:rsidRPr="00277CE3" w:rsidTr="00D81B16">
        <w:trPr>
          <w:trHeight w:val="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</w:rPr>
            </w:pPr>
            <w:r w:rsidRPr="00277CE3">
              <w:rPr>
                <w:sz w:val="28"/>
                <w:szCs w:val="28"/>
              </w:rPr>
              <w:t xml:space="preserve">Ханты-Мансийский автономный округ – Югра, </w:t>
            </w:r>
          </w:p>
          <w:p w:rsidR="0080166E" w:rsidRDefault="0080166E" w:rsidP="00D81B16">
            <w:pPr>
              <w:rPr>
                <w:sz w:val="28"/>
                <w:szCs w:val="28"/>
              </w:rPr>
            </w:pPr>
            <w:r w:rsidRPr="00277CE3">
              <w:rPr>
                <w:sz w:val="28"/>
                <w:szCs w:val="28"/>
              </w:rPr>
              <w:t xml:space="preserve">Нижневартовский район, </w:t>
            </w:r>
            <w:proofErr w:type="spellStart"/>
            <w:r w:rsidRPr="00277CE3">
              <w:rPr>
                <w:sz w:val="28"/>
                <w:szCs w:val="28"/>
              </w:rPr>
              <w:t>пгт</w:t>
            </w:r>
            <w:proofErr w:type="spellEnd"/>
            <w:r w:rsidRPr="00277CE3">
              <w:rPr>
                <w:sz w:val="28"/>
                <w:szCs w:val="28"/>
              </w:rPr>
              <w:t>. Излучинск</w:t>
            </w:r>
            <w:r>
              <w:rPr>
                <w:sz w:val="28"/>
                <w:szCs w:val="28"/>
              </w:rPr>
              <w:t>,</w:t>
            </w:r>
          </w:p>
          <w:p w:rsidR="0080166E" w:rsidRPr="00277CE3" w:rsidRDefault="0080166E" w:rsidP="00006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Пионерная, д. 4, пом. 100</w:t>
            </w:r>
            <w:r w:rsidR="00006AC2">
              <w:rPr>
                <w:sz w:val="28"/>
                <w:szCs w:val="28"/>
              </w:rPr>
              <w:t>7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Начальная </w:t>
            </w:r>
            <w:r w:rsidRPr="00AF5E8B">
              <w:rPr>
                <w:sz w:val="28"/>
                <w:szCs w:val="28"/>
                <w:lang w:eastAsia="en-US"/>
              </w:rPr>
              <w:t>цена с учетом НДС (20%),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006AC2" w:rsidP="00006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211</w:t>
            </w:r>
            <w:r w:rsidR="0080166E">
              <w:rPr>
                <w:sz w:val="28"/>
                <w:szCs w:val="28"/>
              </w:rPr>
              <w:t xml:space="preserve"> 000</w:t>
            </w:r>
            <w:r w:rsidR="0080166E" w:rsidRPr="00277CE3">
              <w:rPr>
                <w:sz w:val="28"/>
                <w:szCs w:val="28"/>
              </w:rPr>
              <w:t>,00 руб. (</w:t>
            </w:r>
            <w:r>
              <w:rPr>
                <w:sz w:val="28"/>
                <w:szCs w:val="28"/>
              </w:rPr>
              <w:t xml:space="preserve">Двести одиннадцать </w:t>
            </w:r>
            <w:r w:rsidR="0080166E">
              <w:rPr>
                <w:sz w:val="28"/>
                <w:szCs w:val="28"/>
              </w:rPr>
              <w:t xml:space="preserve">тысяч </w:t>
            </w:r>
            <w:r w:rsidR="0080166E" w:rsidRPr="00277CE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               </w:t>
            </w:r>
            <w:r w:rsidR="0080166E" w:rsidRPr="00277CE3">
              <w:rPr>
                <w:sz w:val="28"/>
                <w:szCs w:val="28"/>
              </w:rPr>
              <w:t xml:space="preserve">00 коп.) 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277CE3">
              <w:rPr>
                <w:sz w:val="28"/>
                <w:szCs w:val="28"/>
                <w:lang w:eastAsia="en-US"/>
              </w:rPr>
              <w:t>пособ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717984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Аукцион открытый</w:t>
            </w:r>
            <w:r>
              <w:rPr>
                <w:sz w:val="28"/>
                <w:szCs w:val="28"/>
                <w:lang w:eastAsia="en-US"/>
              </w:rPr>
              <w:t xml:space="preserve"> по составу участников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подачи предложений о цене объекта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</w:p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Открытая </w:t>
            </w:r>
            <w:r w:rsidRPr="00277CE3">
              <w:rPr>
                <w:rFonts w:eastAsiaTheme="minorHAnsi"/>
                <w:sz w:val="28"/>
                <w:szCs w:val="28"/>
                <w:lang w:eastAsia="en-US"/>
              </w:rPr>
              <w:t xml:space="preserve">форма 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lastRenderedPageBreak/>
              <w:t>Размер задатка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717984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20 процентов от начальной цены объекта приватизации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Шаг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46139A" w:rsidP="007179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процентов от</w:t>
            </w:r>
            <w:r w:rsidR="0080166E" w:rsidRPr="00277CE3">
              <w:rPr>
                <w:sz w:val="28"/>
                <w:szCs w:val="28"/>
                <w:lang w:eastAsia="en-US"/>
              </w:rPr>
              <w:t xml:space="preserve"> начальной цены</w:t>
            </w:r>
          </w:p>
        </w:tc>
      </w:tr>
      <w:tr w:rsidR="0080166E" w:rsidRPr="00277CE3" w:rsidTr="00D81B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D81B16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платежа по результатам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E" w:rsidRPr="00277CE3" w:rsidRDefault="0080166E" w:rsidP="00717984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единовременная оплата путем перечисления на бюджетный счет продавца</w:t>
            </w:r>
          </w:p>
        </w:tc>
      </w:tr>
    </w:tbl>
    <w:p w:rsidR="0080166E" w:rsidRPr="00277CE3" w:rsidRDefault="0080166E" w:rsidP="0080166E">
      <w:pPr>
        <w:jc w:val="both"/>
        <w:rPr>
          <w:sz w:val="28"/>
          <w:szCs w:val="28"/>
        </w:rPr>
      </w:pPr>
    </w:p>
    <w:p w:rsidR="0080166E" w:rsidRPr="00277CE3" w:rsidRDefault="0080166E" w:rsidP="0080166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жилищно-коммунального хозяйства, м</w:t>
      </w:r>
      <w:r w:rsidRPr="00277CE3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277CE3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и землепользования</w:t>
      </w:r>
      <w:r w:rsidRPr="00277CE3">
        <w:rPr>
          <w:sz w:val="28"/>
          <w:szCs w:val="28"/>
        </w:rPr>
        <w:t xml:space="preserve"> (</w:t>
      </w:r>
      <w:r>
        <w:rPr>
          <w:sz w:val="28"/>
          <w:szCs w:val="28"/>
        </w:rPr>
        <w:t>И</w:t>
      </w:r>
      <w:r w:rsidRPr="00277CE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277CE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Будник</w:t>
      </w:r>
      <w:proofErr w:type="spellEnd"/>
      <w:r w:rsidRPr="00277CE3">
        <w:rPr>
          <w:sz w:val="28"/>
          <w:szCs w:val="28"/>
        </w:rPr>
        <w:t>):</w:t>
      </w:r>
    </w:p>
    <w:p w:rsidR="0080166E" w:rsidRPr="00277CE3" w:rsidRDefault="0080166E" w:rsidP="0080166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 xml:space="preserve">2.1. Подготовить документы и реализовать муниципальное имущество в соответствии с утвержденными условиями приватизации. В случае признания аукциона несостоявшимся продажу производить в соответствии с действующим законодательством и решением, принятым комиссией по продаже муниципального имущества, находящегося в собственности муниципального образования </w:t>
      </w:r>
      <w:r>
        <w:rPr>
          <w:sz w:val="28"/>
          <w:szCs w:val="28"/>
        </w:rPr>
        <w:t>городское поселение Излучинск</w:t>
      </w:r>
      <w:r w:rsidRPr="00277CE3">
        <w:rPr>
          <w:sz w:val="28"/>
          <w:szCs w:val="28"/>
        </w:rPr>
        <w:t>.</w:t>
      </w:r>
    </w:p>
    <w:p w:rsidR="0080166E" w:rsidRDefault="0080166E" w:rsidP="0080166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2.2. Подготовить и разместить информационное сообщение о продаже муниципального имущества, указанного в п</w:t>
      </w:r>
      <w:r w:rsidR="00DD307D">
        <w:rPr>
          <w:sz w:val="28"/>
          <w:szCs w:val="28"/>
        </w:rPr>
        <w:t xml:space="preserve">ункте </w:t>
      </w:r>
      <w:r w:rsidRPr="00277CE3">
        <w:rPr>
          <w:sz w:val="28"/>
          <w:szCs w:val="28"/>
        </w:rPr>
        <w:t xml:space="preserve">1 </w:t>
      </w:r>
      <w:proofErr w:type="gramStart"/>
      <w:r w:rsidRPr="00277CE3">
        <w:rPr>
          <w:sz w:val="28"/>
          <w:szCs w:val="28"/>
        </w:rPr>
        <w:t>постановления,</w:t>
      </w:r>
      <w:r w:rsidR="00DD307D">
        <w:rPr>
          <w:sz w:val="28"/>
          <w:szCs w:val="28"/>
        </w:rPr>
        <w:t xml:space="preserve">   </w:t>
      </w:r>
      <w:proofErr w:type="gramEnd"/>
      <w:r w:rsidR="00DD307D">
        <w:rPr>
          <w:sz w:val="28"/>
          <w:szCs w:val="28"/>
        </w:rPr>
        <w:t xml:space="preserve">                            </w:t>
      </w:r>
      <w:r w:rsidRPr="00277CE3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4C38A7">
        <w:rPr>
          <w:sz w:val="28"/>
          <w:szCs w:val="28"/>
        </w:rPr>
        <w:t xml:space="preserve"> </w:t>
      </w:r>
      <w:r w:rsidRPr="00277CE3">
        <w:rPr>
          <w:sz w:val="28"/>
          <w:szCs w:val="28"/>
        </w:rPr>
        <w:t>и на официальном сайте органов местного самоуправления городского поселения Излучинск.</w:t>
      </w:r>
    </w:p>
    <w:p w:rsidR="0046139A" w:rsidRDefault="0046139A" w:rsidP="0080166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</w:p>
    <w:p w:rsidR="0046139A" w:rsidRDefault="0046139A" w:rsidP="0046139A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121F">
        <w:rPr>
          <w:rFonts w:ascii="Times New Roman" w:hAnsi="Times New Roman"/>
          <w:sz w:val="28"/>
          <w:szCs w:val="28"/>
        </w:rPr>
        <w:t>.</w:t>
      </w:r>
      <w:r w:rsidRPr="00D6121F">
        <w:rPr>
          <w:rFonts w:ascii="Times New Roman" w:hAnsi="Times New Roman"/>
          <w:color w:val="000000"/>
          <w:sz w:val="28"/>
          <w:szCs w:val="28"/>
        </w:rPr>
        <w:t> </w:t>
      </w:r>
      <w:r w:rsidR="00233AA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тдел</w:t>
      </w:r>
      <w:r w:rsidR="00233AA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деятельности администрации поселения</w:t>
      </w:r>
      <w:r w:rsidR="00233AA0" w:rsidRPr="00233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AA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2047C">
        <w:rPr>
          <w:rFonts w:ascii="Times New Roman" w:hAnsi="Times New Roman"/>
          <w:color w:val="000000"/>
          <w:sz w:val="28"/>
          <w:szCs w:val="28"/>
        </w:rPr>
        <w:t>(</w:t>
      </w:r>
      <w:r w:rsidR="00233AA0">
        <w:rPr>
          <w:rFonts w:ascii="Times New Roman" w:hAnsi="Times New Roman"/>
          <w:color w:val="000000"/>
          <w:sz w:val="28"/>
          <w:szCs w:val="28"/>
        </w:rPr>
        <w:t xml:space="preserve">А.Г. </w:t>
      </w:r>
      <w:proofErr w:type="spellStart"/>
      <w:r w:rsidR="00233AA0">
        <w:rPr>
          <w:rFonts w:ascii="Times New Roman" w:hAnsi="Times New Roman"/>
          <w:color w:val="000000"/>
          <w:sz w:val="28"/>
          <w:szCs w:val="28"/>
        </w:rPr>
        <w:t>Ахметзянов</w:t>
      </w:r>
      <w:r w:rsidR="004C38A7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4C38A7">
        <w:rPr>
          <w:rFonts w:ascii="Times New Roman" w:hAnsi="Times New Roman"/>
          <w:color w:val="000000"/>
          <w:sz w:val="28"/>
          <w:szCs w:val="28"/>
        </w:rPr>
        <w:t>)</w:t>
      </w:r>
      <w:r w:rsidR="00233AA0" w:rsidRPr="00D6121F">
        <w:rPr>
          <w:rFonts w:ascii="Times New Roman" w:hAnsi="Times New Roman"/>
          <w:sz w:val="28"/>
          <w:szCs w:val="28"/>
        </w:rPr>
        <w:t xml:space="preserve"> </w:t>
      </w:r>
      <w:r w:rsidR="00233AA0">
        <w:rPr>
          <w:rFonts w:ascii="Times New Roman" w:hAnsi="Times New Roman"/>
          <w:sz w:val="28"/>
          <w:szCs w:val="28"/>
        </w:rPr>
        <w:t xml:space="preserve">опубликовать (обнародовать) </w:t>
      </w:r>
      <w:r w:rsidRPr="00D6121F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путем его размещения на</w:t>
      </w:r>
      <w:r w:rsidRPr="00D6121F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1F">
        <w:rPr>
          <w:rFonts w:ascii="Times New Roman" w:hAnsi="Times New Roman"/>
          <w:sz w:val="28"/>
          <w:szCs w:val="28"/>
        </w:rPr>
        <w:t>поселения.</w:t>
      </w:r>
    </w:p>
    <w:p w:rsidR="0046139A" w:rsidRDefault="0046139A" w:rsidP="0046139A">
      <w:pPr>
        <w:jc w:val="both"/>
        <w:rPr>
          <w:sz w:val="28"/>
          <w:szCs w:val="28"/>
        </w:rPr>
      </w:pPr>
    </w:p>
    <w:p w:rsidR="0046139A" w:rsidRDefault="0046139A" w:rsidP="0046139A">
      <w:pPr>
        <w:ind w:firstLine="851"/>
        <w:jc w:val="both"/>
        <w:rPr>
          <w:sz w:val="28"/>
        </w:rPr>
      </w:pPr>
      <w:r>
        <w:rPr>
          <w:sz w:val="28"/>
        </w:rPr>
        <w:t>4. Постановление вступает в силу после его официального опубликования</w:t>
      </w:r>
      <w:r w:rsidR="00450367">
        <w:rPr>
          <w:sz w:val="28"/>
        </w:rPr>
        <w:t xml:space="preserve"> (обнародования)</w:t>
      </w:r>
      <w:r>
        <w:rPr>
          <w:sz w:val="28"/>
        </w:rPr>
        <w:t>.</w:t>
      </w:r>
    </w:p>
    <w:p w:rsidR="0080166E" w:rsidRPr="00BD4E04" w:rsidRDefault="0080166E" w:rsidP="0080166E">
      <w:pPr>
        <w:widowControl w:val="0"/>
        <w:autoSpaceDE w:val="0"/>
        <w:autoSpaceDN w:val="0"/>
        <w:adjustRightInd w:val="0"/>
        <w:ind w:left="720" w:right="-141"/>
        <w:jc w:val="both"/>
        <w:rPr>
          <w:sz w:val="28"/>
          <w:szCs w:val="28"/>
        </w:rPr>
      </w:pPr>
    </w:p>
    <w:p w:rsidR="0080166E" w:rsidRPr="00277CE3" w:rsidRDefault="00701442" w:rsidP="0080166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66E" w:rsidRPr="00277CE3">
        <w:rPr>
          <w:sz w:val="28"/>
          <w:szCs w:val="28"/>
        </w:rPr>
        <w:t>. Контроль за выполнением постановления оставляю за собой</w:t>
      </w:r>
      <w:r w:rsidR="00717984">
        <w:rPr>
          <w:sz w:val="28"/>
          <w:szCs w:val="28"/>
        </w:rPr>
        <w:t>.</w:t>
      </w:r>
    </w:p>
    <w:p w:rsidR="0080166E" w:rsidRPr="00277CE3" w:rsidRDefault="0080166E" w:rsidP="0080166E">
      <w:pPr>
        <w:ind w:right="-141"/>
        <w:jc w:val="both"/>
        <w:rPr>
          <w:sz w:val="28"/>
          <w:szCs w:val="28"/>
        </w:rPr>
      </w:pPr>
    </w:p>
    <w:p w:rsidR="0080166E" w:rsidRPr="00277CE3" w:rsidRDefault="0080166E" w:rsidP="0080166E">
      <w:pPr>
        <w:ind w:right="-141"/>
        <w:jc w:val="both"/>
        <w:rPr>
          <w:sz w:val="28"/>
          <w:szCs w:val="28"/>
        </w:rPr>
      </w:pPr>
    </w:p>
    <w:p w:rsidR="0080166E" w:rsidRPr="00277CE3" w:rsidRDefault="0080166E" w:rsidP="0080166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Глава администрации поселения</w:t>
      </w:r>
      <w:r w:rsidRPr="00277CE3">
        <w:rPr>
          <w:sz w:val="28"/>
          <w:szCs w:val="28"/>
        </w:rPr>
        <w:tab/>
        <w:t xml:space="preserve">                                          </w:t>
      </w:r>
      <w:r>
        <w:t xml:space="preserve">           В</w:t>
      </w:r>
      <w:r w:rsidRPr="00277CE3">
        <w:rPr>
          <w:sz w:val="28"/>
          <w:szCs w:val="28"/>
        </w:rPr>
        <w:t>.А. Берновик</w:t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  <w:t xml:space="preserve">                     </w:t>
      </w: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6E" w:rsidRPr="00277CE3" w:rsidRDefault="0080166E" w:rsidP="0080166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6E" w:rsidRDefault="0080166E" w:rsidP="0080166E"/>
    <w:p w:rsidR="0080166E" w:rsidRDefault="0080166E" w:rsidP="0080166E">
      <w:pPr>
        <w:ind w:firstLine="567"/>
        <w:jc w:val="both"/>
        <w:rPr>
          <w:sz w:val="26"/>
          <w:szCs w:val="26"/>
        </w:rPr>
      </w:pPr>
    </w:p>
    <w:p w:rsidR="005B3F60" w:rsidRDefault="005B3F60"/>
    <w:sectPr w:rsidR="005B3F60" w:rsidSect="008016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5661E"/>
    <w:multiLevelType w:val="hybridMultilevel"/>
    <w:tmpl w:val="995E13D0"/>
    <w:lvl w:ilvl="0" w:tplc="8E524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3"/>
    <w:rsid w:val="00006AC2"/>
    <w:rsid w:val="00233AA0"/>
    <w:rsid w:val="00450367"/>
    <w:rsid w:val="0046139A"/>
    <w:rsid w:val="004A142C"/>
    <w:rsid w:val="004C38A7"/>
    <w:rsid w:val="005B3F60"/>
    <w:rsid w:val="00701442"/>
    <w:rsid w:val="00717984"/>
    <w:rsid w:val="0072047C"/>
    <w:rsid w:val="007C0467"/>
    <w:rsid w:val="007C5584"/>
    <w:rsid w:val="0080166E"/>
    <w:rsid w:val="00DB72D5"/>
    <w:rsid w:val="00DD307D"/>
    <w:rsid w:val="00EC5C43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F06"/>
  <w15:docId w15:val="{605D1928-0DAE-455E-881B-1317292C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166E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0166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6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166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0166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016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80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1442"/>
    <w:pPr>
      <w:ind w:left="720"/>
      <w:contextualSpacing/>
    </w:pPr>
  </w:style>
  <w:style w:type="paragraph" w:customStyle="1" w:styleId="1">
    <w:name w:val="Абзац списка1"/>
    <w:basedOn w:val="a"/>
    <w:qFormat/>
    <w:rsid w:val="004613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11</cp:revision>
  <cp:lastPrinted>2020-11-24T07:19:00Z</cp:lastPrinted>
  <dcterms:created xsi:type="dcterms:W3CDTF">2019-04-01T07:11:00Z</dcterms:created>
  <dcterms:modified xsi:type="dcterms:W3CDTF">2020-11-24T07:19:00Z</dcterms:modified>
</cp:coreProperties>
</file>