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BC" w:rsidRDefault="005324BC" w:rsidP="005324BC">
      <w:pPr>
        <w:shd w:val="clear" w:color="auto" w:fill="FFFFFF"/>
        <w:spacing w:before="240" w:after="240" w:line="450" w:lineRule="atLeast"/>
        <w:jc w:val="center"/>
        <w:outlineLvl w:val="2"/>
        <w:rPr>
          <w:rFonts w:ascii="Times New Roman" w:eastAsia="Times New Roman" w:hAnsi="Times New Roman" w:cs="Times New Roman"/>
          <w:b/>
          <w:bCs/>
          <w:caps/>
          <w:color w:val="1C1C1C"/>
          <w:sz w:val="28"/>
          <w:szCs w:val="28"/>
          <w:lang w:eastAsia="ru-RU"/>
        </w:rPr>
      </w:pPr>
      <w:r w:rsidRPr="005324BC">
        <w:rPr>
          <w:rFonts w:ascii="Times New Roman" w:eastAsia="Times New Roman" w:hAnsi="Times New Roman" w:cs="Times New Roman"/>
          <w:b/>
          <w:bCs/>
          <w:caps/>
          <w:color w:val="1C1C1C"/>
          <w:sz w:val="28"/>
          <w:szCs w:val="28"/>
          <w:lang w:eastAsia="ru-RU"/>
        </w:rPr>
        <w:t>ОСТОРОЖНО, ТОНКИЙ ЛЁД!</w:t>
      </w:r>
    </w:p>
    <w:p w:rsidR="005324BC" w:rsidRPr="005324BC" w:rsidRDefault="005324BC" w:rsidP="005324BC">
      <w:pPr>
        <w:shd w:val="clear" w:color="auto" w:fill="FFFFFF"/>
        <w:spacing w:after="0" w:line="240" w:lineRule="auto"/>
        <w:ind w:firstLine="851"/>
        <w:jc w:val="both"/>
        <w:outlineLvl w:val="2"/>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Помните, несоблюдение правил безопасности на водных объектах в осенне-зимний период часто становится причиной гибели и травматизма людей.</w:t>
      </w:r>
    </w:p>
    <w:p w:rsidR="005324BC" w:rsidRPr="005324BC" w:rsidRDefault="005324BC" w:rsidP="005324BC">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5324BC" w:rsidRPr="005324BC" w:rsidRDefault="005324BC" w:rsidP="005324BC">
      <w:pPr>
        <w:shd w:val="clear" w:color="auto" w:fill="FFFFFF"/>
        <w:spacing w:before="100" w:beforeAutospacing="1" w:after="100" w:afterAutospacing="1" w:line="240" w:lineRule="auto"/>
        <w:ind w:firstLine="851"/>
        <w:jc w:val="center"/>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b/>
          <w:bCs/>
          <w:color w:val="333333"/>
          <w:sz w:val="28"/>
          <w:szCs w:val="28"/>
          <w:lang w:eastAsia="ru-RU"/>
        </w:rPr>
        <w:t>Правила поведения на льду:</w:t>
      </w:r>
    </w:p>
    <w:p w:rsidR="005324BC" w:rsidRDefault="005324BC" w:rsidP="005324BC">
      <w:pPr>
        <w:shd w:val="clear" w:color="auto" w:fill="FFFFFF"/>
        <w:spacing w:after="0"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не выходи</w:t>
      </w:r>
      <w:r>
        <w:rPr>
          <w:rFonts w:ascii="Times New Roman" w:eastAsia="Times New Roman" w:hAnsi="Times New Roman" w:cs="Times New Roman"/>
          <w:color w:val="333333"/>
          <w:sz w:val="28"/>
          <w:szCs w:val="28"/>
          <w:lang w:eastAsia="ru-RU"/>
        </w:rPr>
        <w:t>те на тонкий, неокрепший лед;</w:t>
      </w:r>
    </w:p>
    <w:p w:rsidR="005324BC" w:rsidRDefault="005324BC" w:rsidP="005324BC">
      <w:pPr>
        <w:shd w:val="clear" w:color="auto" w:fill="FFFFFF"/>
        <w:spacing w:after="0"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не собирайтесь группами на его отдельных участках;</w:t>
      </w:r>
    </w:p>
    <w:p w:rsidR="005324BC" w:rsidRDefault="005324BC" w:rsidP="005324BC">
      <w:pPr>
        <w:shd w:val="clear" w:color="auto" w:fill="FFFFFF"/>
        <w:spacing w:after="0"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не переходите водоем в запрещенных местах;</w:t>
      </w:r>
    </w:p>
    <w:p w:rsidR="005324BC" w:rsidRDefault="005324BC" w:rsidP="005324BC">
      <w:pPr>
        <w:shd w:val="clear" w:color="auto" w:fill="FFFFFF"/>
        <w:spacing w:after="0"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не выезжайте на лед на мотоциклах, автомобилях вне переправ.</w:t>
      </w:r>
    </w:p>
    <w:p w:rsidR="005324BC" w:rsidRDefault="005324BC" w:rsidP="005324BC">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8"/>
          <w:szCs w:val="28"/>
          <w:lang w:eastAsia="ru-RU"/>
        </w:rPr>
      </w:pPr>
      <w:r w:rsidRPr="005324BC">
        <w:rPr>
          <w:rFonts w:ascii="Times New Roman" w:eastAsia="Times New Roman" w:hAnsi="Times New Roman" w:cs="Times New Roman"/>
          <w:b/>
          <w:bCs/>
          <w:color w:val="333333"/>
          <w:sz w:val="28"/>
          <w:szCs w:val="28"/>
          <w:lang w:eastAsia="ru-RU"/>
        </w:rPr>
        <w:t>Это нужно знать</w:t>
      </w:r>
    </w:p>
    <w:p w:rsid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Если температура воздуха выше 0 градусов держится более трех дней, то прочность льда снижается на 25%.</w:t>
      </w:r>
    </w:p>
    <w:p w:rsid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b/>
          <w:bCs/>
          <w:color w:val="333333"/>
          <w:sz w:val="28"/>
          <w:szCs w:val="28"/>
          <w:lang w:eastAsia="ru-RU"/>
        </w:rPr>
      </w:pPr>
      <w:r w:rsidRPr="005324BC">
        <w:rPr>
          <w:rFonts w:ascii="Times New Roman" w:eastAsia="Times New Roman" w:hAnsi="Times New Roman" w:cs="Times New Roman"/>
          <w:b/>
          <w:bCs/>
          <w:color w:val="333333"/>
          <w:sz w:val="28"/>
          <w:szCs w:val="28"/>
          <w:lang w:eastAsia="ru-RU"/>
        </w:rPr>
        <w:t>Что делать, если вы провалились в холодную воду:</w:t>
      </w:r>
    </w:p>
    <w:p w:rsidR="005324BC" w:rsidRP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bCs/>
          <w:color w:val="333333"/>
          <w:sz w:val="28"/>
          <w:szCs w:val="28"/>
          <w:lang w:eastAsia="ru-RU"/>
        </w:rPr>
      </w:pPr>
      <w:r w:rsidRPr="005324BC">
        <w:rPr>
          <w:rFonts w:ascii="Times New Roman" w:eastAsia="Times New Roman" w:hAnsi="Times New Roman" w:cs="Times New Roman"/>
          <w:bCs/>
          <w:color w:val="333333"/>
          <w:sz w:val="28"/>
          <w:szCs w:val="28"/>
          <w:lang w:eastAsia="ru-RU"/>
        </w:rPr>
        <w:t>не паникуйте, не делайте резких движений, сохраните дыхание;</w:t>
      </w:r>
    </w:p>
    <w:p w:rsid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раскиньте руки в стороны и постарайтесь зацепиться за кромку льда, придав телу горизонтальное положение;</w:t>
      </w:r>
    </w:p>
    <w:p w:rsid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зовите на помощь: «Тону!»;</w:t>
      </w:r>
    </w:p>
    <w:p w:rsid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попытайтесь осторожно налечь грудью на край льда и забросить одну, а потом и другую ноги на лед;</w:t>
      </w:r>
    </w:p>
    <w:p w:rsid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если лед выдержал, перекатываясь, медленно ползите в ту сторону, откуда пришли, ведь здесь лед уже проверен на прочность;</w:t>
      </w:r>
    </w:p>
    <w:p w:rsidR="005324BC" w:rsidRP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не останавливаясь, идите к ближайшему жилью;</w:t>
      </w:r>
    </w:p>
    <w:p w:rsidR="005324BC" w:rsidRDefault="005324BC" w:rsidP="005324BC">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не приближайтесь к промоинам, трещинам, прорубям;</w:t>
      </w:r>
    </w:p>
    <w:p w:rsidR="005324BC" w:rsidRDefault="005324BC" w:rsidP="005324BC">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не скатывайтесь на санках, лыжах с крутых берегов на тонкий лед;</w:t>
      </w:r>
    </w:p>
    <w:p w:rsidR="005324BC" w:rsidRDefault="005324BC" w:rsidP="005324BC">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8"/>
          <w:szCs w:val="28"/>
          <w:lang w:eastAsia="ru-RU"/>
        </w:rPr>
      </w:pPr>
      <w:r w:rsidRPr="005324BC">
        <w:rPr>
          <w:rFonts w:ascii="Times New Roman" w:eastAsia="Times New Roman" w:hAnsi="Times New Roman" w:cs="Times New Roman"/>
          <w:color w:val="333333"/>
          <w:sz w:val="28"/>
          <w:szCs w:val="28"/>
          <w:lang w:eastAsia="ru-RU"/>
        </w:rPr>
        <w:t>не выходите на лед в темное время суток и при плохой видимости</w:t>
      </w:r>
      <w:r>
        <w:rPr>
          <w:rFonts w:ascii="Times New Roman" w:eastAsia="Times New Roman" w:hAnsi="Times New Roman" w:cs="Times New Roman"/>
          <w:color w:val="333333"/>
          <w:sz w:val="28"/>
          <w:szCs w:val="28"/>
          <w:lang w:eastAsia="ru-RU"/>
        </w:rPr>
        <w:t>.</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lastRenderedPageBreak/>
        <w:t>Безопасным для человека считается лед толщиной не менее 10 см в пресной воде и 15 см в соленой.</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 xml:space="preserve">В устьях рек и протоках прочность льда ослаблена. Он непрочен в местах быстрого течения, бьющих ключей и стоковых вод, а </w:t>
      </w:r>
      <w:proofErr w:type="gramStart"/>
      <w:r w:rsidRPr="005324BC">
        <w:rPr>
          <w:rFonts w:ascii="Times New Roman" w:eastAsia="Times New Roman" w:hAnsi="Times New Roman" w:cs="Times New Roman"/>
          <w:color w:val="333333"/>
          <w:sz w:val="28"/>
          <w:szCs w:val="28"/>
          <w:lang w:eastAsia="ru-RU"/>
        </w:rPr>
        <w:t>так же</w:t>
      </w:r>
      <w:proofErr w:type="gramEnd"/>
      <w:r w:rsidRPr="005324BC">
        <w:rPr>
          <w:rFonts w:ascii="Times New Roman" w:eastAsia="Times New Roman" w:hAnsi="Times New Roman" w:cs="Times New Roman"/>
          <w:color w:val="333333"/>
          <w:sz w:val="28"/>
          <w:szCs w:val="28"/>
          <w:lang w:eastAsia="ru-RU"/>
        </w:rPr>
        <w:t xml:space="preserve"> в районах произрастания водной растительности, вблизи деревьев, кустов, камыша.</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Прочность можно определить визуально:</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лед голубого цвета - прочный, белого - прочность в 2 раза меньше, матово -белого или с желтоватым оттенком - ненадежен.</w:t>
      </w:r>
    </w:p>
    <w:p w:rsidR="005324BC" w:rsidRPr="005324BC" w:rsidRDefault="005324BC" w:rsidP="005324BC">
      <w:pPr>
        <w:shd w:val="clear" w:color="auto" w:fill="FFFFFF"/>
        <w:spacing w:after="0" w:line="240" w:lineRule="auto"/>
        <w:ind w:firstLine="851"/>
        <w:jc w:val="center"/>
        <w:rPr>
          <w:rFonts w:ascii="Times New Roman" w:eastAsia="Times New Roman" w:hAnsi="Times New Roman" w:cs="Times New Roman"/>
          <w:color w:val="828282"/>
          <w:sz w:val="28"/>
          <w:szCs w:val="28"/>
          <w:lang w:eastAsia="ru-RU"/>
        </w:rPr>
      </w:pPr>
    </w:p>
    <w:p w:rsidR="005324BC" w:rsidRPr="005324BC" w:rsidRDefault="005324BC" w:rsidP="005324BC">
      <w:pPr>
        <w:shd w:val="clear" w:color="auto" w:fill="FFFFFF"/>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b/>
          <w:bCs/>
          <w:color w:val="333333"/>
          <w:sz w:val="28"/>
          <w:szCs w:val="28"/>
          <w:lang w:eastAsia="ru-RU"/>
        </w:rPr>
        <w:t>Если нужна ваша помощь:</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попросите кого-нибудь вызвать скорую медицинскую помощь и спасателей или сами вызовите их по сотовому телефону «112»;</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 xml:space="preserve">вооружитесь любой длинной палкой, </w:t>
      </w:r>
      <w:proofErr w:type="spellStart"/>
      <w:r w:rsidRPr="005324BC">
        <w:rPr>
          <w:rFonts w:ascii="Times New Roman" w:eastAsia="Times New Roman" w:hAnsi="Times New Roman" w:cs="Times New Roman"/>
          <w:color w:val="333333"/>
          <w:sz w:val="28"/>
          <w:szCs w:val="28"/>
          <w:lang w:eastAsia="ru-RU"/>
        </w:rPr>
        <w:t>доскою</w:t>
      </w:r>
      <w:proofErr w:type="spellEnd"/>
      <w:r w:rsidRPr="005324BC">
        <w:rPr>
          <w:rFonts w:ascii="Times New Roman" w:eastAsia="Times New Roman" w:hAnsi="Times New Roman" w:cs="Times New Roman"/>
          <w:color w:val="333333"/>
          <w:sz w:val="28"/>
          <w:szCs w:val="28"/>
          <w:lang w:eastAsia="ru-RU"/>
        </w:rPr>
        <w:t xml:space="preserve">, шестом или </w:t>
      </w:r>
      <w:proofErr w:type="spellStart"/>
      <w:r w:rsidRPr="005324BC">
        <w:rPr>
          <w:rFonts w:ascii="Times New Roman" w:eastAsia="Times New Roman" w:hAnsi="Times New Roman" w:cs="Times New Roman"/>
          <w:color w:val="333333"/>
          <w:sz w:val="28"/>
          <w:szCs w:val="28"/>
          <w:lang w:eastAsia="ru-RU"/>
        </w:rPr>
        <w:t>веревкою</w:t>
      </w:r>
      <w:proofErr w:type="spellEnd"/>
      <w:r w:rsidRPr="005324BC">
        <w:rPr>
          <w:rFonts w:ascii="Times New Roman" w:eastAsia="Times New Roman" w:hAnsi="Times New Roman" w:cs="Times New Roman"/>
          <w:color w:val="333333"/>
          <w:sz w:val="28"/>
          <w:szCs w:val="28"/>
          <w:lang w:eastAsia="ru-RU"/>
        </w:rPr>
        <w:t>;</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можно связать воедино шарфы, ремни или одежду. </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ползком, широко расставляя при этом руки и ноги и толкая перед собой спасательные средства, осторожно передвигайтесь к полынье;</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остановитесь в нескольких метрах от находящегося в воде человека и бросьте ему веревку, край одежды, подайте палку, лыжу или шест;</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осторожно вытащите пострадавшего на лед и вместе с ним ползком выбирайтесь из опасной зоны;</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доставьте пострадавшего в теплое место;</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окажите ему помощь: снимите с него мокрую одежду, энергично разотрите тело (до покраснения кожи), напоите горячим чаем;</w:t>
      </w:r>
    </w:p>
    <w:p w:rsidR="005324BC" w:rsidRPr="005324BC" w:rsidRDefault="005324BC" w:rsidP="005324BC">
      <w:pPr>
        <w:shd w:val="clear" w:color="auto" w:fill="FFFFFF"/>
        <w:spacing w:after="0" w:line="240" w:lineRule="auto"/>
        <w:ind w:firstLine="851"/>
        <w:jc w:val="both"/>
        <w:rPr>
          <w:rFonts w:ascii="Times New Roman" w:eastAsia="Times New Roman" w:hAnsi="Times New Roman" w:cs="Times New Roman"/>
          <w:color w:val="828282"/>
          <w:sz w:val="28"/>
          <w:szCs w:val="28"/>
          <w:lang w:eastAsia="ru-RU"/>
        </w:rPr>
      </w:pPr>
      <w:r w:rsidRPr="005324BC">
        <w:rPr>
          <w:rFonts w:ascii="Times New Roman" w:eastAsia="Times New Roman" w:hAnsi="Times New Roman" w:cs="Times New Roman"/>
          <w:color w:val="333333"/>
          <w:sz w:val="28"/>
          <w:szCs w:val="28"/>
          <w:lang w:eastAsia="ru-RU"/>
        </w:rPr>
        <w:t>ни в коем случае не давайте пострадавшему алкоголь - это может привести к летальному исходу.</w:t>
      </w:r>
    </w:p>
    <w:p w:rsidR="005324BC" w:rsidRPr="005324BC" w:rsidRDefault="005324BC" w:rsidP="005324BC">
      <w:pPr>
        <w:shd w:val="clear" w:color="auto" w:fill="FFFFFF"/>
        <w:spacing w:before="100" w:beforeAutospacing="1" w:after="100" w:afterAutospacing="1" w:line="240" w:lineRule="auto"/>
        <w:ind w:firstLine="851"/>
        <w:rPr>
          <w:rFonts w:ascii="Times New Roman" w:eastAsia="Times New Roman" w:hAnsi="Times New Roman" w:cs="Times New Roman"/>
          <w:color w:val="828282"/>
          <w:sz w:val="28"/>
          <w:szCs w:val="28"/>
          <w:lang w:eastAsia="ru-RU"/>
        </w:rPr>
      </w:pPr>
      <w:bookmarkStart w:id="0" w:name="_GoBack"/>
      <w:bookmarkEnd w:id="0"/>
      <w:r w:rsidRPr="005324BC">
        <w:rPr>
          <w:rFonts w:ascii="Times New Roman" w:eastAsia="Times New Roman" w:hAnsi="Times New Roman" w:cs="Times New Roman"/>
          <w:b/>
          <w:bCs/>
          <w:color w:val="333333"/>
          <w:sz w:val="28"/>
          <w:szCs w:val="28"/>
          <w:lang w:eastAsia="ru-RU"/>
        </w:rPr>
        <w:t>"112" - ЕДИНАЯ СЛУЖБА СПАСЕНИЯ</w:t>
      </w:r>
    </w:p>
    <w:p w:rsidR="0083292B" w:rsidRPr="005324BC" w:rsidRDefault="005324BC" w:rsidP="005324BC">
      <w:pPr>
        <w:ind w:firstLine="851"/>
        <w:rPr>
          <w:rFonts w:ascii="Times New Roman" w:hAnsi="Times New Roman" w:cs="Times New Roman"/>
          <w:sz w:val="28"/>
          <w:szCs w:val="28"/>
        </w:rPr>
      </w:pPr>
    </w:p>
    <w:sectPr w:rsidR="0083292B" w:rsidRPr="00532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56"/>
    <w:rsid w:val="005324BC"/>
    <w:rsid w:val="006C1756"/>
    <w:rsid w:val="00AB5A52"/>
    <w:rsid w:val="00B3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381D"/>
  <w15:chartTrackingRefBased/>
  <w15:docId w15:val="{CE582A05-FF54-463D-920B-1743E950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2022-11-02T08:36:00Z</dcterms:created>
  <dcterms:modified xsi:type="dcterms:W3CDTF">2022-11-02T08:41:00Z</dcterms:modified>
</cp:coreProperties>
</file>