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23E" w:rsidRPr="007F223E" w:rsidRDefault="007F223E" w:rsidP="007F223E">
      <w:pPr>
        <w:keepNext/>
        <w:jc w:val="center"/>
        <w:outlineLvl w:val="7"/>
        <w:rPr>
          <w:b/>
          <w:bCs/>
          <w:sz w:val="32"/>
          <w:szCs w:val="24"/>
        </w:rPr>
      </w:pPr>
      <w:r>
        <w:rPr>
          <w:b/>
          <w:bCs/>
          <w:noProof/>
          <w:sz w:val="32"/>
          <w:szCs w:val="24"/>
        </w:rPr>
        <w:drawing>
          <wp:inline distT="0" distB="0" distL="0" distR="0">
            <wp:extent cx="531495" cy="690880"/>
            <wp:effectExtent l="0" t="0" r="1905" b="0"/>
            <wp:docPr id="2" name="Рисунок 2"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495" cy="690880"/>
                    </a:xfrm>
                    <a:prstGeom prst="rect">
                      <a:avLst/>
                    </a:prstGeom>
                    <a:noFill/>
                    <a:ln>
                      <a:noFill/>
                    </a:ln>
                  </pic:spPr>
                </pic:pic>
              </a:graphicData>
            </a:graphic>
          </wp:inline>
        </w:drawing>
      </w:r>
    </w:p>
    <w:p w:rsidR="007F223E" w:rsidRPr="007F223E" w:rsidRDefault="007F223E" w:rsidP="007F223E">
      <w:pPr>
        <w:keepNext/>
        <w:jc w:val="center"/>
        <w:outlineLvl w:val="1"/>
        <w:rPr>
          <w:rFonts w:eastAsia="Arial Unicode MS"/>
          <w:b/>
          <w:sz w:val="22"/>
          <w:szCs w:val="22"/>
        </w:rPr>
      </w:pPr>
      <w:r w:rsidRPr="007F223E">
        <w:rPr>
          <w:rFonts w:eastAsia="Arial Unicode MS"/>
          <w:b/>
          <w:sz w:val="22"/>
          <w:szCs w:val="22"/>
        </w:rPr>
        <w:t>Ханты-Мансийский автономный округ – Югра</w:t>
      </w:r>
    </w:p>
    <w:p w:rsidR="007F223E" w:rsidRPr="007F223E" w:rsidRDefault="007F223E" w:rsidP="007F223E">
      <w:pPr>
        <w:jc w:val="center"/>
        <w:rPr>
          <w:rFonts w:eastAsia="Calibri"/>
          <w:b/>
          <w:sz w:val="24"/>
          <w:szCs w:val="24"/>
          <w:lang w:eastAsia="en-US"/>
        </w:rPr>
      </w:pPr>
      <w:r w:rsidRPr="007F223E">
        <w:rPr>
          <w:rFonts w:eastAsia="Calibri"/>
          <w:b/>
          <w:sz w:val="24"/>
          <w:szCs w:val="24"/>
          <w:lang w:eastAsia="en-US"/>
        </w:rPr>
        <w:t>(Тюменская область)</w:t>
      </w:r>
    </w:p>
    <w:p w:rsidR="007F223E" w:rsidRPr="007F223E" w:rsidRDefault="007F223E" w:rsidP="007F223E">
      <w:pPr>
        <w:jc w:val="center"/>
        <w:rPr>
          <w:rFonts w:eastAsia="Calibri"/>
          <w:b/>
          <w:sz w:val="24"/>
          <w:szCs w:val="24"/>
          <w:lang w:eastAsia="en-US"/>
        </w:rPr>
      </w:pPr>
      <w:proofErr w:type="spellStart"/>
      <w:r w:rsidRPr="007F223E">
        <w:rPr>
          <w:rFonts w:eastAsia="Calibri"/>
          <w:b/>
          <w:sz w:val="24"/>
          <w:szCs w:val="24"/>
          <w:lang w:eastAsia="en-US"/>
        </w:rPr>
        <w:t>Нижневартовский</w:t>
      </w:r>
      <w:proofErr w:type="spellEnd"/>
      <w:r w:rsidRPr="007F223E">
        <w:rPr>
          <w:rFonts w:eastAsia="Calibri"/>
          <w:b/>
          <w:sz w:val="24"/>
          <w:szCs w:val="24"/>
          <w:lang w:eastAsia="en-US"/>
        </w:rPr>
        <w:t xml:space="preserve"> район</w:t>
      </w:r>
    </w:p>
    <w:p w:rsidR="007F223E" w:rsidRPr="007F223E" w:rsidRDefault="007F223E" w:rsidP="007F223E">
      <w:pPr>
        <w:keepNext/>
        <w:jc w:val="center"/>
        <w:outlineLvl w:val="7"/>
        <w:rPr>
          <w:b/>
          <w:bCs/>
          <w:sz w:val="36"/>
          <w:szCs w:val="36"/>
        </w:rPr>
      </w:pPr>
      <w:r w:rsidRPr="007F223E">
        <w:rPr>
          <w:b/>
          <w:bCs/>
          <w:sz w:val="36"/>
          <w:szCs w:val="36"/>
        </w:rPr>
        <w:t xml:space="preserve">Администрация </w:t>
      </w:r>
    </w:p>
    <w:p w:rsidR="007F223E" w:rsidRPr="007F223E" w:rsidRDefault="007F223E" w:rsidP="007F223E">
      <w:pPr>
        <w:jc w:val="center"/>
        <w:rPr>
          <w:rFonts w:eastAsia="Calibri"/>
          <w:b/>
          <w:sz w:val="36"/>
          <w:szCs w:val="36"/>
          <w:lang w:eastAsia="en-US"/>
        </w:rPr>
      </w:pPr>
      <w:r w:rsidRPr="007F223E">
        <w:rPr>
          <w:rFonts w:eastAsia="Calibri"/>
          <w:b/>
          <w:sz w:val="36"/>
          <w:szCs w:val="36"/>
          <w:lang w:eastAsia="en-US"/>
        </w:rPr>
        <w:t xml:space="preserve">городского поселения </w:t>
      </w:r>
    </w:p>
    <w:p w:rsidR="007F223E" w:rsidRPr="007F223E" w:rsidRDefault="007F223E" w:rsidP="007F223E">
      <w:pPr>
        <w:jc w:val="center"/>
        <w:rPr>
          <w:rFonts w:eastAsia="Calibri"/>
          <w:b/>
          <w:sz w:val="16"/>
          <w:szCs w:val="16"/>
          <w:lang w:eastAsia="en-US"/>
        </w:rPr>
      </w:pPr>
      <w:proofErr w:type="spellStart"/>
      <w:r w:rsidRPr="007F223E">
        <w:rPr>
          <w:rFonts w:eastAsia="Calibri"/>
          <w:b/>
          <w:sz w:val="36"/>
          <w:szCs w:val="36"/>
          <w:lang w:eastAsia="en-US"/>
        </w:rPr>
        <w:t>Излучинск</w:t>
      </w:r>
      <w:proofErr w:type="spellEnd"/>
    </w:p>
    <w:p w:rsidR="007F223E" w:rsidRPr="007F223E" w:rsidRDefault="007F223E" w:rsidP="007F223E">
      <w:pPr>
        <w:jc w:val="center"/>
        <w:rPr>
          <w:rFonts w:eastAsia="Calibri"/>
          <w:b/>
          <w:sz w:val="16"/>
          <w:szCs w:val="16"/>
          <w:lang w:eastAsia="en-US"/>
        </w:rPr>
      </w:pPr>
    </w:p>
    <w:p w:rsidR="007F223E" w:rsidRPr="007F223E" w:rsidRDefault="007F223E" w:rsidP="007F223E">
      <w:pPr>
        <w:keepNext/>
        <w:jc w:val="center"/>
        <w:outlineLvl w:val="3"/>
        <w:rPr>
          <w:rFonts w:eastAsia="Arial Unicode MS"/>
          <w:b/>
          <w:bCs/>
          <w:sz w:val="40"/>
          <w:szCs w:val="40"/>
        </w:rPr>
      </w:pPr>
      <w:r w:rsidRPr="007F223E">
        <w:rPr>
          <w:rFonts w:eastAsia="Arial Unicode MS"/>
          <w:b/>
          <w:bCs/>
          <w:sz w:val="40"/>
          <w:szCs w:val="40"/>
        </w:rPr>
        <w:t>ПОСТАНОВЛЕНИЕ</w:t>
      </w:r>
    </w:p>
    <w:p w:rsidR="007F223E" w:rsidRPr="007F223E" w:rsidRDefault="007F223E" w:rsidP="007F223E">
      <w:pPr>
        <w:spacing w:after="200" w:line="276" w:lineRule="auto"/>
        <w:rPr>
          <w:rFonts w:ascii="Calibri" w:eastAsia="Calibri" w:hAnsi="Calibri"/>
          <w:sz w:val="22"/>
          <w:szCs w:val="22"/>
        </w:rPr>
      </w:pPr>
    </w:p>
    <w:p w:rsidR="007F223E" w:rsidRPr="00F91052" w:rsidRDefault="007F223E" w:rsidP="007F223E">
      <w:pPr>
        <w:mirrorIndents/>
        <w:jc w:val="both"/>
        <w:rPr>
          <w:rFonts w:eastAsia="Calibri"/>
          <w:lang w:val="en-US" w:eastAsia="en-US"/>
        </w:rPr>
      </w:pPr>
      <w:r w:rsidRPr="007F223E">
        <w:rPr>
          <w:rFonts w:eastAsia="Calibri"/>
          <w:lang w:eastAsia="en-US"/>
        </w:rPr>
        <w:t xml:space="preserve">от </w:t>
      </w:r>
      <w:r w:rsidR="00F91052">
        <w:rPr>
          <w:rFonts w:eastAsia="Calibri"/>
          <w:lang w:val="en-US" w:eastAsia="en-US"/>
        </w:rPr>
        <w:t>10.06.2022</w:t>
      </w:r>
      <w:r w:rsidR="00096220">
        <w:rPr>
          <w:rFonts w:eastAsia="Calibri"/>
          <w:lang w:eastAsia="en-US"/>
        </w:rPr>
        <w:t xml:space="preserve"> </w:t>
      </w:r>
      <w:r w:rsidRPr="007F223E">
        <w:rPr>
          <w:rFonts w:eastAsia="Calibri"/>
          <w:lang w:eastAsia="en-US"/>
        </w:rPr>
        <w:tab/>
      </w:r>
      <w:r w:rsidRPr="007F223E">
        <w:rPr>
          <w:rFonts w:eastAsia="Calibri"/>
          <w:lang w:eastAsia="en-US"/>
        </w:rPr>
        <w:tab/>
      </w:r>
      <w:r w:rsidRPr="007F223E">
        <w:rPr>
          <w:rFonts w:eastAsia="Calibri"/>
          <w:lang w:eastAsia="en-US"/>
        </w:rPr>
        <w:tab/>
      </w:r>
      <w:r w:rsidRPr="007F223E">
        <w:rPr>
          <w:rFonts w:eastAsia="Calibri"/>
          <w:lang w:eastAsia="en-US"/>
        </w:rPr>
        <w:tab/>
        <w:t xml:space="preserve">                                          </w:t>
      </w:r>
      <w:r w:rsidR="00AE2031">
        <w:rPr>
          <w:rFonts w:eastAsia="Calibri"/>
          <w:lang w:eastAsia="en-US"/>
        </w:rPr>
        <w:t xml:space="preserve">          </w:t>
      </w:r>
      <w:r w:rsidR="008E5343">
        <w:rPr>
          <w:rFonts w:eastAsia="Calibri"/>
          <w:lang w:eastAsia="en-US"/>
        </w:rPr>
        <w:t xml:space="preserve">            </w:t>
      </w:r>
      <w:bookmarkStart w:id="0" w:name="_GoBack"/>
      <w:bookmarkEnd w:id="0"/>
      <w:r w:rsidR="00AE2031">
        <w:rPr>
          <w:rFonts w:eastAsia="Calibri"/>
          <w:lang w:eastAsia="en-US"/>
        </w:rPr>
        <w:t xml:space="preserve">  </w:t>
      </w:r>
      <w:r w:rsidRPr="007F223E">
        <w:rPr>
          <w:rFonts w:eastAsia="Calibri"/>
          <w:lang w:eastAsia="en-US"/>
        </w:rPr>
        <w:t xml:space="preserve">№ </w:t>
      </w:r>
      <w:r w:rsidR="00F91052">
        <w:rPr>
          <w:rFonts w:eastAsia="Calibri"/>
          <w:lang w:val="en-US" w:eastAsia="en-US"/>
        </w:rPr>
        <w:t>254</w:t>
      </w:r>
    </w:p>
    <w:p w:rsidR="007F223E" w:rsidRPr="007F223E" w:rsidRDefault="007F223E" w:rsidP="007F223E">
      <w:pPr>
        <w:jc w:val="both"/>
        <w:rPr>
          <w:rFonts w:eastAsia="Calibri"/>
          <w:sz w:val="24"/>
          <w:szCs w:val="24"/>
          <w:lang w:eastAsia="en-US"/>
        </w:rPr>
      </w:pPr>
      <w:proofErr w:type="spellStart"/>
      <w:r w:rsidRPr="007F223E">
        <w:rPr>
          <w:rFonts w:eastAsia="Calibri"/>
          <w:sz w:val="24"/>
          <w:szCs w:val="24"/>
          <w:lang w:eastAsia="en-US"/>
        </w:rPr>
        <w:t>пгт</w:t>
      </w:r>
      <w:proofErr w:type="spellEnd"/>
      <w:r w:rsidRPr="007F223E">
        <w:rPr>
          <w:rFonts w:eastAsia="Calibri"/>
          <w:sz w:val="24"/>
          <w:szCs w:val="24"/>
          <w:lang w:eastAsia="en-US"/>
        </w:rPr>
        <w:t xml:space="preserve">. </w:t>
      </w:r>
      <w:proofErr w:type="spellStart"/>
      <w:r w:rsidRPr="007F223E">
        <w:rPr>
          <w:rFonts w:eastAsia="Calibri"/>
          <w:sz w:val="24"/>
          <w:szCs w:val="24"/>
          <w:lang w:eastAsia="en-US"/>
        </w:rPr>
        <w:t>Излучинск</w:t>
      </w:r>
      <w:proofErr w:type="spellEnd"/>
    </w:p>
    <w:p w:rsidR="007F223E" w:rsidRPr="007F223E" w:rsidRDefault="007F223E" w:rsidP="007F223E">
      <w:pPr>
        <w:ind w:firstLine="851"/>
        <w:rPr>
          <w:rFonts w:eastAsia="Arial Unicode MS"/>
          <w:lang w:eastAsia="en-US"/>
        </w:rPr>
      </w:pPr>
    </w:p>
    <w:tbl>
      <w:tblPr>
        <w:tblW w:w="0" w:type="auto"/>
        <w:tblLayout w:type="fixed"/>
        <w:tblLook w:val="0000" w:firstRow="0" w:lastRow="0" w:firstColumn="0" w:lastColumn="0" w:noHBand="0" w:noVBand="0"/>
      </w:tblPr>
      <w:tblGrid>
        <w:gridCol w:w="5211"/>
      </w:tblGrid>
      <w:tr w:rsidR="007F223E" w:rsidRPr="007F223E" w:rsidTr="007C0088">
        <w:trPr>
          <w:trHeight w:val="892"/>
        </w:trPr>
        <w:tc>
          <w:tcPr>
            <w:tcW w:w="5211" w:type="dxa"/>
          </w:tcPr>
          <w:p w:rsidR="007F223E" w:rsidRPr="007F223E" w:rsidRDefault="007F223E" w:rsidP="00305FDA">
            <w:pPr>
              <w:jc w:val="both"/>
              <w:rPr>
                <w:rFonts w:eastAsia="Calibri"/>
                <w:lang w:eastAsia="en-US"/>
              </w:rPr>
            </w:pPr>
            <w:r w:rsidRPr="007F223E">
              <w:rPr>
                <w:rFonts w:eastAsia="Calibri"/>
                <w:lang w:eastAsia="en-US"/>
              </w:rPr>
              <w:t>О внесении</w:t>
            </w:r>
            <w:r w:rsidR="007F0AB2">
              <w:rPr>
                <w:rFonts w:eastAsia="Calibri"/>
                <w:lang w:eastAsia="en-US"/>
              </w:rPr>
              <w:t xml:space="preserve"> </w:t>
            </w:r>
            <w:r w:rsidRPr="007F223E">
              <w:rPr>
                <w:rFonts w:eastAsia="Calibri"/>
                <w:lang w:eastAsia="en-US"/>
              </w:rPr>
              <w:t>изменения в постановление администрации поселения от 09.06.2015 № 221 «Об утверждении схемы размеще</w:t>
            </w:r>
            <w:r w:rsidR="007F0AB2">
              <w:rPr>
                <w:rFonts w:eastAsia="Calibri"/>
                <w:lang w:eastAsia="en-US"/>
              </w:rPr>
              <w:t xml:space="preserve">ния </w:t>
            </w:r>
            <w:r w:rsidRPr="007F223E">
              <w:rPr>
                <w:rFonts w:eastAsia="Calibri"/>
                <w:lang w:eastAsia="en-US"/>
              </w:rPr>
              <w:t xml:space="preserve">нестационарных торговых </w:t>
            </w:r>
            <w:r w:rsidR="007F0AB2">
              <w:rPr>
                <w:rFonts w:eastAsia="Calibri"/>
                <w:lang w:eastAsia="en-US"/>
              </w:rPr>
              <w:t xml:space="preserve">                 </w:t>
            </w:r>
            <w:r w:rsidRPr="007F223E">
              <w:rPr>
                <w:rFonts w:eastAsia="Calibri"/>
                <w:lang w:eastAsia="en-US"/>
              </w:rPr>
              <w:t>объектов</w:t>
            </w:r>
            <w:r w:rsidRPr="007F223E">
              <w:t xml:space="preserve"> на земельных участках, </w:t>
            </w:r>
            <w:r w:rsidR="007F0AB2">
              <w:t xml:space="preserve">              </w:t>
            </w:r>
            <w:r w:rsidRPr="007F223E">
              <w:t xml:space="preserve">в зданиях, строениях, сооружениях, находящихся в муниципальной собственности, на территории муниципального образования городское поселение </w:t>
            </w:r>
            <w:proofErr w:type="spellStart"/>
            <w:r w:rsidRPr="007F223E">
              <w:t>Излучинск</w:t>
            </w:r>
            <w:proofErr w:type="spellEnd"/>
            <w:r w:rsidRPr="007F223E">
              <w:rPr>
                <w:rFonts w:eastAsia="Calibri"/>
                <w:lang w:eastAsia="en-US"/>
              </w:rPr>
              <w:t>»</w:t>
            </w:r>
          </w:p>
        </w:tc>
      </w:tr>
    </w:tbl>
    <w:p w:rsidR="007F223E" w:rsidRPr="007F223E" w:rsidRDefault="007F223E" w:rsidP="007F223E">
      <w:pPr>
        <w:tabs>
          <w:tab w:val="left" w:pos="0"/>
        </w:tabs>
        <w:ind w:right="17" w:firstLine="709"/>
        <w:jc w:val="both"/>
        <w:rPr>
          <w:rFonts w:eastAsia="Calibri"/>
          <w:lang w:eastAsia="en-US"/>
        </w:rPr>
      </w:pPr>
    </w:p>
    <w:p w:rsidR="007F223E" w:rsidRPr="007F223E" w:rsidRDefault="007F223E" w:rsidP="007F223E">
      <w:pPr>
        <w:tabs>
          <w:tab w:val="left" w:pos="0"/>
        </w:tabs>
        <w:ind w:right="17" w:firstLine="851"/>
        <w:jc w:val="both"/>
        <w:rPr>
          <w:rFonts w:eastAsia="Calibri"/>
          <w:lang w:eastAsia="en-US"/>
        </w:rPr>
      </w:pPr>
      <w:r w:rsidRPr="007F223E">
        <w:rPr>
          <w:rFonts w:eastAsia="Calibri"/>
          <w:lang w:eastAsia="en-US"/>
        </w:rPr>
        <w:t xml:space="preserve">В соответствии с постановлением администрации поселения                             от 05.12.2017 № 706 «Об утверждении положения о размещении нестационарных торговых объектов на территории </w:t>
      </w:r>
      <w:r w:rsidR="00096220">
        <w:rPr>
          <w:rFonts w:eastAsia="Calibri"/>
          <w:lang w:eastAsia="en-US"/>
        </w:rPr>
        <w:t xml:space="preserve">городского поселения </w:t>
      </w:r>
      <w:proofErr w:type="spellStart"/>
      <w:r w:rsidR="00096220">
        <w:rPr>
          <w:rFonts w:eastAsia="Calibri"/>
          <w:lang w:eastAsia="en-US"/>
        </w:rPr>
        <w:t>Излучинск</w:t>
      </w:r>
      <w:proofErr w:type="spellEnd"/>
      <w:proofErr w:type="gramStart"/>
      <w:r w:rsidR="00096220">
        <w:rPr>
          <w:rFonts w:eastAsia="Calibri"/>
          <w:lang w:eastAsia="en-US"/>
        </w:rPr>
        <w:t>»</w:t>
      </w:r>
      <w:r w:rsidR="00190457">
        <w:rPr>
          <w:rFonts w:eastAsia="Calibri"/>
          <w:lang w:eastAsia="en-US"/>
        </w:rPr>
        <w:t xml:space="preserve">, </w:t>
      </w:r>
      <w:r w:rsidR="007F0AB2">
        <w:rPr>
          <w:rFonts w:eastAsia="Calibri"/>
          <w:lang w:eastAsia="en-US"/>
        </w:rPr>
        <w:t xml:space="preserve">  </w:t>
      </w:r>
      <w:proofErr w:type="gramEnd"/>
      <w:r w:rsidR="007F0AB2">
        <w:rPr>
          <w:rFonts w:eastAsia="Calibri"/>
          <w:lang w:eastAsia="en-US"/>
        </w:rPr>
        <w:t xml:space="preserve">                </w:t>
      </w:r>
      <w:r w:rsidR="00190457">
        <w:rPr>
          <w:rFonts w:eastAsia="Calibri"/>
          <w:lang w:eastAsia="en-US"/>
        </w:rPr>
        <w:t xml:space="preserve">на </w:t>
      </w:r>
      <w:r w:rsidR="00190457" w:rsidRPr="00B9683D">
        <w:t>основании</w:t>
      </w:r>
      <w:r w:rsidR="00190457">
        <w:t xml:space="preserve"> письма Управления градостроительства, развития жилищно-коммунального комплекса и энергетики </w:t>
      </w:r>
      <w:r w:rsidR="00190457" w:rsidRPr="00B9683D">
        <w:t xml:space="preserve">администрации Нижневартовского района от </w:t>
      </w:r>
      <w:r w:rsidR="00190457">
        <w:t>20</w:t>
      </w:r>
      <w:r w:rsidR="00190457" w:rsidRPr="00B9683D">
        <w:t>.</w:t>
      </w:r>
      <w:r w:rsidR="00190457">
        <w:t xml:space="preserve">12.2021 </w:t>
      </w:r>
      <w:r w:rsidR="00190457" w:rsidRPr="00B9683D">
        <w:t xml:space="preserve">№ </w:t>
      </w:r>
      <w:r w:rsidR="00190457">
        <w:t>08-02-1472/1</w:t>
      </w:r>
      <w:r w:rsidRPr="00A1774D">
        <w:rPr>
          <w:rFonts w:eastAsia="Calibri"/>
          <w:bCs/>
          <w:lang w:eastAsia="en-US"/>
        </w:rPr>
        <w:t>:</w:t>
      </w:r>
    </w:p>
    <w:p w:rsidR="007F223E" w:rsidRPr="007F223E" w:rsidRDefault="007F223E" w:rsidP="007F223E">
      <w:pPr>
        <w:widowControl w:val="0"/>
        <w:tabs>
          <w:tab w:val="left" w:pos="720"/>
          <w:tab w:val="left" w:pos="993"/>
        </w:tabs>
        <w:spacing w:before="240"/>
        <w:ind w:right="-9" w:firstLine="851"/>
        <w:jc w:val="both"/>
        <w:rPr>
          <w:bCs/>
          <w:snapToGrid w:val="0"/>
          <w:szCs w:val="20"/>
          <w:lang w:eastAsia="x-none"/>
        </w:rPr>
      </w:pPr>
      <w:r w:rsidRPr="007F223E">
        <w:rPr>
          <w:snapToGrid w:val="0"/>
          <w:szCs w:val="20"/>
          <w:lang w:val="x-none" w:eastAsia="x-none"/>
        </w:rPr>
        <w:t>1.</w:t>
      </w:r>
      <w:r w:rsidRPr="007F223E">
        <w:rPr>
          <w:bCs/>
          <w:snapToGrid w:val="0"/>
          <w:szCs w:val="20"/>
          <w:lang w:eastAsia="x-none"/>
        </w:rPr>
        <w:t xml:space="preserve"> Внести изменение в постановление администрации поселения                             от</w:t>
      </w:r>
      <w:r w:rsidRPr="007F223E">
        <w:rPr>
          <w:rFonts w:eastAsia="Calibri"/>
          <w:lang w:eastAsia="en-US"/>
        </w:rPr>
        <w:t xml:space="preserve"> 09.06.2015 № 221 «Об утверждении схемы размещения нестационарных            торговых объектов</w:t>
      </w:r>
      <w:r w:rsidRPr="007F223E">
        <w:t xml:space="preserve"> на земельных участках, в зданиях, строениях, сооружениях, находящихся в муниципальной собственности, на территории муниципального образования городское поселение </w:t>
      </w:r>
      <w:proofErr w:type="spellStart"/>
      <w:r w:rsidRPr="007F223E">
        <w:t>Излучинск</w:t>
      </w:r>
      <w:proofErr w:type="spellEnd"/>
      <w:r w:rsidRPr="007F223E">
        <w:rPr>
          <w:rFonts w:eastAsia="Calibri"/>
          <w:lang w:eastAsia="en-US"/>
        </w:rPr>
        <w:t xml:space="preserve">», изложив </w:t>
      </w:r>
      <w:r w:rsidR="00A328CA">
        <w:rPr>
          <w:rFonts w:eastAsia="Calibri"/>
          <w:lang w:eastAsia="en-US"/>
        </w:rPr>
        <w:t>п</w:t>
      </w:r>
      <w:r w:rsidRPr="007F223E">
        <w:rPr>
          <w:rFonts w:eastAsia="Calibri"/>
          <w:lang w:eastAsia="en-US"/>
        </w:rPr>
        <w:t>риложение к постановлению в новой редакции согласно приложению.</w:t>
      </w:r>
    </w:p>
    <w:p w:rsidR="007F0AB2" w:rsidRDefault="007F0AB2" w:rsidP="00737E55">
      <w:pPr>
        <w:widowControl w:val="0"/>
        <w:tabs>
          <w:tab w:val="left" w:pos="720"/>
          <w:tab w:val="left" w:pos="993"/>
        </w:tabs>
        <w:ind w:right="-9" w:firstLine="670"/>
        <w:jc w:val="both"/>
      </w:pPr>
    </w:p>
    <w:p w:rsidR="00737E55" w:rsidRDefault="007F223E" w:rsidP="00737E55">
      <w:pPr>
        <w:widowControl w:val="0"/>
        <w:tabs>
          <w:tab w:val="left" w:pos="720"/>
          <w:tab w:val="left" w:pos="993"/>
        </w:tabs>
        <w:ind w:right="-9" w:firstLine="670"/>
        <w:jc w:val="both"/>
      </w:pPr>
      <w:r w:rsidRPr="007F223E">
        <w:t xml:space="preserve">2. </w:t>
      </w:r>
      <w:r w:rsidR="00737E55" w:rsidRPr="00E7663A">
        <w:t xml:space="preserve">Отделу организации деятельности администрации поселения    </w:t>
      </w:r>
      <w:r w:rsidR="00737E55">
        <w:t xml:space="preserve">           </w:t>
      </w:r>
      <w:proofErr w:type="gramStart"/>
      <w:r w:rsidR="00737E55">
        <w:t xml:space="preserve">   (</w:t>
      </w:r>
      <w:proofErr w:type="gramEnd"/>
      <w:r w:rsidR="00305FDA">
        <w:t xml:space="preserve">И.А. </w:t>
      </w:r>
      <w:proofErr w:type="spellStart"/>
      <w:r w:rsidR="00305FDA">
        <w:t>Колпикова</w:t>
      </w:r>
      <w:proofErr w:type="spellEnd"/>
      <w:r w:rsidR="00737E55">
        <w:t xml:space="preserve">): </w:t>
      </w:r>
    </w:p>
    <w:p w:rsidR="007F223E" w:rsidRDefault="007F223E" w:rsidP="00403C9A">
      <w:pPr>
        <w:widowControl w:val="0"/>
        <w:tabs>
          <w:tab w:val="left" w:pos="720"/>
          <w:tab w:val="left" w:pos="993"/>
        </w:tabs>
        <w:ind w:right="-9" w:firstLine="670"/>
        <w:jc w:val="both"/>
      </w:pPr>
      <w:r w:rsidRPr="007F223E">
        <w:t xml:space="preserve">разместить постановление на официальном сайте органов местного </w:t>
      </w:r>
      <w:r w:rsidR="007F0AB2">
        <w:t xml:space="preserve">                </w:t>
      </w:r>
      <w:r w:rsidRPr="007F223E">
        <w:t>само</w:t>
      </w:r>
      <w:r w:rsidR="00737E55">
        <w:t>управления поселения;</w:t>
      </w:r>
    </w:p>
    <w:p w:rsidR="00737E55" w:rsidRPr="001E4E34" w:rsidRDefault="00737E55" w:rsidP="00403C9A">
      <w:pPr>
        <w:ind w:firstLine="670"/>
        <w:jc w:val="both"/>
      </w:pPr>
      <w:r>
        <w:rPr>
          <w:color w:val="000000"/>
        </w:rPr>
        <w:lastRenderedPageBreak/>
        <w:t>внести информационные справки</w:t>
      </w:r>
      <w:r w:rsidRPr="00284E59">
        <w:rPr>
          <w:color w:val="000000"/>
        </w:rPr>
        <w:t xml:space="preserve"> </w:t>
      </w:r>
      <w:r w:rsidRPr="00284E59">
        <w:t>в оригинал</w:t>
      </w:r>
      <w:r>
        <w:t>ы</w:t>
      </w:r>
      <w:r w:rsidRPr="00284E59">
        <w:t xml:space="preserve"> постановлени</w:t>
      </w:r>
      <w:r>
        <w:t>й</w:t>
      </w:r>
      <w:r w:rsidRPr="00284E59">
        <w:t xml:space="preserve"> администрации поселения от 09.06.2015 № 221</w:t>
      </w:r>
      <w:r w:rsidR="00B872AB">
        <w:t>;</w:t>
      </w:r>
    </w:p>
    <w:p w:rsidR="007F223E" w:rsidRPr="007F223E" w:rsidRDefault="007F223E" w:rsidP="00403C9A">
      <w:pPr>
        <w:ind w:firstLine="670"/>
        <w:jc w:val="both"/>
      </w:pPr>
      <w:r w:rsidRPr="00A1774D">
        <w:t>направить постановление в Департамент экономического развития Ханты-Мансийского автономного округа – Югры в течение десяти дней со дня его подписания.</w:t>
      </w:r>
    </w:p>
    <w:p w:rsidR="007F223E" w:rsidRPr="00284E59" w:rsidRDefault="007F223E" w:rsidP="00284E59">
      <w:pPr>
        <w:suppressAutoHyphens/>
        <w:ind w:firstLine="851"/>
        <w:jc w:val="both"/>
        <w:rPr>
          <w:rFonts w:eastAsia="Calibri"/>
          <w:color w:val="000000"/>
          <w:lang w:eastAsia="en-US"/>
        </w:rPr>
      </w:pPr>
    </w:p>
    <w:p w:rsidR="007F223E" w:rsidRPr="007F223E" w:rsidRDefault="00403C9A" w:rsidP="007F223E">
      <w:pPr>
        <w:suppressAutoHyphens/>
        <w:ind w:firstLine="709"/>
        <w:jc w:val="both"/>
        <w:rPr>
          <w:rFonts w:eastAsia="Calibri"/>
          <w:color w:val="000000"/>
          <w:lang w:eastAsia="en-US"/>
        </w:rPr>
      </w:pPr>
      <w:r>
        <w:rPr>
          <w:rFonts w:eastAsia="Calibri"/>
          <w:color w:val="000000"/>
          <w:lang w:eastAsia="en-US"/>
        </w:rPr>
        <w:t>3</w:t>
      </w:r>
      <w:r w:rsidR="007F223E" w:rsidRPr="007F223E">
        <w:rPr>
          <w:rFonts w:eastAsia="Calibri"/>
          <w:color w:val="000000"/>
          <w:lang w:eastAsia="en-US"/>
        </w:rPr>
        <w:t>. Контроль за выполнением постановления оставляю за собой.</w:t>
      </w:r>
    </w:p>
    <w:p w:rsidR="007F223E" w:rsidRPr="007F223E" w:rsidRDefault="007F223E" w:rsidP="007F223E">
      <w:pPr>
        <w:suppressAutoHyphens/>
        <w:ind w:firstLine="709"/>
        <w:jc w:val="both"/>
        <w:rPr>
          <w:rFonts w:eastAsia="Calibri"/>
          <w:bCs/>
          <w:color w:val="000000"/>
          <w:lang w:eastAsia="en-US"/>
        </w:rPr>
      </w:pPr>
    </w:p>
    <w:p w:rsidR="007F223E" w:rsidRPr="007F223E" w:rsidRDefault="007F223E" w:rsidP="007F223E">
      <w:pPr>
        <w:suppressAutoHyphens/>
        <w:ind w:firstLine="709"/>
        <w:jc w:val="both"/>
        <w:rPr>
          <w:rFonts w:eastAsia="Calibri"/>
          <w:bCs/>
          <w:color w:val="000000"/>
          <w:lang w:eastAsia="en-US"/>
        </w:rPr>
      </w:pPr>
    </w:p>
    <w:p w:rsidR="007F223E" w:rsidRPr="007F223E" w:rsidRDefault="007F223E" w:rsidP="007F223E">
      <w:pPr>
        <w:suppressAutoHyphens/>
        <w:ind w:firstLine="709"/>
        <w:jc w:val="both"/>
        <w:rPr>
          <w:rFonts w:eastAsia="Calibri"/>
          <w:bCs/>
          <w:color w:val="000000"/>
          <w:lang w:eastAsia="en-US"/>
        </w:rPr>
      </w:pPr>
    </w:p>
    <w:p w:rsidR="007F223E" w:rsidRPr="007F223E" w:rsidRDefault="007F223E" w:rsidP="007F223E">
      <w:pPr>
        <w:suppressAutoHyphens/>
        <w:jc w:val="both"/>
        <w:rPr>
          <w:rFonts w:eastAsia="Calibri"/>
          <w:color w:val="000000"/>
          <w:lang w:eastAsia="en-US"/>
        </w:rPr>
      </w:pPr>
      <w:r w:rsidRPr="007F223E">
        <w:rPr>
          <w:rFonts w:eastAsia="Calibri"/>
          <w:bCs/>
          <w:color w:val="000000"/>
          <w:lang w:eastAsia="en-US"/>
        </w:rPr>
        <w:t xml:space="preserve">Глава администрации поселения                                                     </w:t>
      </w:r>
      <w:r w:rsidR="00AE2031">
        <w:rPr>
          <w:rFonts w:eastAsia="Calibri"/>
          <w:bCs/>
          <w:color w:val="000000"/>
          <w:lang w:eastAsia="en-US"/>
        </w:rPr>
        <w:t xml:space="preserve">  </w:t>
      </w:r>
      <w:r w:rsidRPr="007F223E">
        <w:rPr>
          <w:rFonts w:eastAsia="Calibri"/>
          <w:bCs/>
          <w:color w:val="000000"/>
          <w:lang w:eastAsia="en-US"/>
        </w:rPr>
        <w:t xml:space="preserve"> </w:t>
      </w:r>
      <w:r w:rsidRPr="007F223E">
        <w:rPr>
          <w:rFonts w:eastAsia="Calibri"/>
          <w:color w:val="000000"/>
          <w:lang w:eastAsia="en-US"/>
        </w:rPr>
        <w:t xml:space="preserve">В.А. </w:t>
      </w:r>
      <w:proofErr w:type="spellStart"/>
      <w:r w:rsidRPr="007F223E">
        <w:rPr>
          <w:rFonts w:eastAsia="Calibri"/>
          <w:color w:val="000000"/>
          <w:lang w:eastAsia="en-US"/>
        </w:rPr>
        <w:t>Берновик</w:t>
      </w:r>
      <w:proofErr w:type="spellEnd"/>
    </w:p>
    <w:p w:rsidR="007F223E" w:rsidRPr="007F223E" w:rsidRDefault="007F223E" w:rsidP="007F223E">
      <w:pPr>
        <w:suppressAutoHyphens/>
        <w:jc w:val="both"/>
        <w:rPr>
          <w:rFonts w:eastAsia="Calibri"/>
          <w:color w:val="000000"/>
          <w:lang w:eastAsia="en-US"/>
        </w:rPr>
      </w:pPr>
    </w:p>
    <w:p w:rsidR="007F223E" w:rsidRPr="007F223E" w:rsidRDefault="007F223E" w:rsidP="007F223E">
      <w:pPr>
        <w:suppressAutoHyphens/>
        <w:jc w:val="both"/>
        <w:rPr>
          <w:rFonts w:eastAsia="Calibri"/>
          <w:color w:val="000000"/>
          <w:lang w:eastAsia="en-US"/>
        </w:rPr>
      </w:pPr>
    </w:p>
    <w:p w:rsidR="007F223E" w:rsidRPr="007F223E" w:rsidRDefault="007F223E" w:rsidP="007F223E">
      <w:pPr>
        <w:suppressAutoHyphens/>
        <w:jc w:val="both"/>
        <w:rPr>
          <w:rFonts w:eastAsia="Calibri"/>
          <w:color w:val="000000"/>
          <w:lang w:eastAsia="en-US"/>
        </w:rPr>
      </w:pPr>
    </w:p>
    <w:p w:rsidR="00B84941" w:rsidRDefault="00B84941" w:rsidP="00B84941">
      <w:pPr>
        <w:ind w:left="10620" w:firstLine="708"/>
        <w:jc w:val="both"/>
        <w:rPr>
          <w:sz w:val="24"/>
          <w:szCs w:val="24"/>
        </w:rPr>
      </w:pPr>
    </w:p>
    <w:p w:rsidR="00B84941" w:rsidRDefault="00B84941" w:rsidP="00B84941">
      <w:pPr>
        <w:rPr>
          <w:sz w:val="24"/>
          <w:szCs w:val="24"/>
        </w:rPr>
        <w:sectPr w:rsidR="00B84941">
          <w:headerReference w:type="default" r:id="rId9"/>
          <w:pgSz w:w="11906" w:h="16838"/>
          <w:pgMar w:top="1134" w:right="567" w:bottom="1134" w:left="1701" w:header="709" w:footer="709" w:gutter="0"/>
          <w:cols w:space="720"/>
        </w:sectPr>
      </w:pPr>
    </w:p>
    <w:p w:rsidR="00B84941" w:rsidRDefault="00B84941" w:rsidP="00B84941">
      <w:pPr>
        <w:ind w:firstLine="10206"/>
        <w:jc w:val="both"/>
      </w:pPr>
      <w:r>
        <w:lastRenderedPageBreak/>
        <w:t>Приложение к постановлению</w:t>
      </w:r>
    </w:p>
    <w:p w:rsidR="00B84941" w:rsidRDefault="00B84941" w:rsidP="00B84941">
      <w:pPr>
        <w:ind w:firstLine="10206"/>
        <w:jc w:val="both"/>
      </w:pPr>
      <w:r>
        <w:t xml:space="preserve">администрации </w:t>
      </w:r>
      <w:r w:rsidR="00A51DF1">
        <w:t>поселения</w:t>
      </w:r>
    </w:p>
    <w:p w:rsidR="00B84941" w:rsidRDefault="00B84941" w:rsidP="00B84941">
      <w:pPr>
        <w:ind w:firstLine="10206"/>
        <w:jc w:val="both"/>
      </w:pPr>
      <w:r>
        <w:t>от</w:t>
      </w:r>
      <w:r w:rsidR="00670BDA">
        <w:t xml:space="preserve"> </w:t>
      </w:r>
      <w:r w:rsidR="00F91052">
        <w:t>10.06.2022</w:t>
      </w:r>
      <w:r w:rsidR="00670BDA">
        <w:t xml:space="preserve"> </w:t>
      </w:r>
      <w:r>
        <w:t xml:space="preserve">№ </w:t>
      </w:r>
      <w:r w:rsidR="00F91052">
        <w:t>254</w:t>
      </w:r>
    </w:p>
    <w:p w:rsidR="006F149D" w:rsidRDefault="006F149D" w:rsidP="00B84941">
      <w:pPr>
        <w:ind w:firstLine="10206"/>
        <w:jc w:val="both"/>
      </w:pPr>
    </w:p>
    <w:p w:rsidR="006F149D" w:rsidRDefault="006F149D" w:rsidP="006F149D">
      <w:pPr>
        <w:ind w:firstLine="10206"/>
        <w:jc w:val="both"/>
      </w:pPr>
      <w:r>
        <w:t>«Приложение к постановлению</w:t>
      </w:r>
    </w:p>
    <w:p w:rsidR="006F149D" w:rsidRDefault="006F149D" w:rsidP="006F149D">
      <w:pPr>
        <w:ind w:firstLine="10206"/>
        <w:jc w:val="both"/>
      </w:pPr>
      <w:r>
        <w:t>администрации поселения</w:t>
      </w:r>
    </w:p>
    <w:p w:rsidR="006F149D" w:rsidRDefault="006F149D" w:rsidP="006F149D">
      <w:pPr>
        <w:ind w:firstLine="10206"/>
        <w:jc w:val="both"/>
      </w:pPr>
      <w:r>
        <w:t>от 09.06.2015 № 221</w:t>
      </w:r>
    </w:p>
    <w:p w:rsidR="00CE354C" w:rsidRDefault="00CE354C" w:rsidP="00B84941">
      <w:pPr>
        <w:jc w:val="center"/>
      </w:pPr>
    </w:p>
    <w:p w:rsidR="00B84941" w:rsidRDefault="00B84941" w:rsidP="00B84941">
      <w:pPr>
        <w:jc w:val="center"/>
        <w:rPr>
          <w:b/>
        </w:rPr>
      </w:pPr>
      <w:r>
        <w:rPr>
          <w:b/>
        </w:rPr>
        <w:t>Схема</w:t>
      </w:r>
    </w:p>
    <w:p w:rsidR="003D1BFF" w:rsidRDefault="00B84941" w:rsidP="00B84941">
      <w:pPr>
        <w:jc w:val="center"/>
        <w:rPr>
          <w:b/>
        </w:rPr>
      </w:pPr>
      <w:r>
        <w:rPr>
          <w:b/>
        </w:rPr>
        <w:t xml:space="preserve">размещения нестационарных торговых объектов на земельных участках, в зданиях, строениях, </w:t>
      </w:r>
    </w:p>
    <w:p w:rsidR="003D1BFF" w:rsidRDefault="00B84941" w:rsidP="00B84941">
      <w:pPr>
        <w:jc w:val="center"/>
        <w:rPr>
          <w:b/>
        </w:rPr>
      </w:pPr>
      <w:r>
        <w:rPr>
          <w:b/>
        </w:rPr>
        <w:t xml:space="preserve">сооружениях, находящихся в муниципальной собственности, на территории муниципального образования </w:t>
      </w:r>
    </w:p>
    <w:p w:rsidR="00B84941" w:rsidRDefault="00A51DF1" w:rsidP="00B84941">
      <w:pPr>
        <w:jc w:val="center"/>
        <w:rPr>
          <w:b/>
        </w:rPr>
      </w:pPr>
      <w:r>
        <w:rPr>
          <w:b/>
        </w:rPr>
        <w:t xml:space="preserve">городское поселение </w:t>
      </w:r>
      <w:proofErr w:type="spellStart"/>
      <w:r>
        <w:rPr>
          <w:b/>
        </w:rPr>
        <w:t>Излучинск</w:t>
      </w:r>
      <w:proofErr w:type="spellEnd"/>
    </w:p>
    <w:p w:rsidR="00B84941" w:rsidRPr="00EF76E0" w:rsidRDefault="00B84941" w:rsidP="00B84941">
      <w:pPr>
        <w:jc w:val="center"/>
        <w:rPr>
          <w:b/>
          <w:sz w:val="16"/>
          <w:szCs w:val="16"/>
        </w:rPr>
      </w:pPr>
    </w:p>
    <w:tbl>
      <w:tblPr>
        <w:tblStyle w:val="ab"/>
        <w:tblW w:w="14895" w:type="dxa"/>
        <w:jc w:val="center"/>
        <w:tblLayout w:type="fixed"/>
        <w:tblLook w:val="04A0" w:firstRow="1" w:lastRow="0" w:firstColumn="1" w:lastColumn="0" w:noHBand="0" w:noVBand="1"/>
      </w:tblPr>
      <w:tblGrid>
        <w:gridCol w:w="589"/>
        <w:gridCol w:w="1842"/>
        <w:gridCol w:w="1560"/>
        <w:gridCol w:w="832"/>
        <w:gridCol w:w="1985"/>
        <w:gridCol w:w="1141"/>
        <w:gridCol w:w="1984"/>
        <w:gridCol w:w="851"/>
        <w:gridCol w:w="1276"/>
        <w:gridCol w:w="1275"/>
        <w:gridCol w:w="1560"/>
      </w:tblGrid>
      <w:tr w:rsidR="00B84941" w:rsidRPr="003D1BFF" w:rsidTr="00727D94">
        <w:trPr>
          <w:jc w:val="center"/>
        </w:trPr>
        <w:tc>
          <w:tcPr>
            <w:tcW w:w="589" w:type="dxa"/>
            <w:tcBorders>
              <w:top w:val="single" w:sz="4" w:space="0" w:color="auto"/>
              <w:left w:val="single" w:sz="4" w:space="0" w:color="auto"/>
              <w:bottom w:val="single" w:sz="4" w:space="0" w:color="auto"/>
              <w:right w:val="single" w:sz="4" w:space="0" w:color="auto"/>
            </w:tcBorders>
            <w:hideMark/>
          </w:tcPr>
          <w:p w:rsidR="00B84941" w:rsidRPr="003D1BFF" w:rsidRDefault="00B84941" w:rsidP="00A1774D">
            <w:pPr>
              <w:jc w:val="center"/>
              <w:rPr>
                <w:b/>
                <w:sz w:val="24"/>
                <w:szCs w:val="24"/>
              </w:rPr>
            </w:pPr>
            <w:r w:rsidRPr="003D1BFF">
              <w:rPr>
                <w:b/>
                <w:sz w:val="24"/>
                <w:szCs w:val="24"/>
              </w:rPr>
              <w:t>№</w:t>
            </w:r>
          </w:p>
          <w:p w:rsidR="00B84941" w:rsidRPr="003D1BFF" w:rsidRDefault="00B84941" w:rsidP="00A1774D">
            <w:pPr>
              <w:jc w:val="center"/>
              <w:rPr>
                <w:b/>
                <w:sz w:val="24"/>
                <w:szCs w:val="24"/>
              </w:rPr>
            </w:pPr>
            <w:r w:rsidRPr="003D1BFF">
              <w:rPr>
                <w:b/>
                <w:sz w:val="24"/>
                <w:szCs w:val="24"/>
              </w:rPr>
              <w:t>п/п</w:t>
            </w:r>
          </w:p>
        </w:tc>
        <w:tc>
          <w:tcPr>
            <w:tcW w:w="1842" w:type="dxa"/>
            <w:tcBorders>
              <w:top w:val="single" w:sz="4" w:space="0" w:color="auto"/>
              <w:left w:val="single" w:sz="4" w:space="0" w:color="auto"/>
              <w:bottom w:val="single" w:sz="4" w:space="0" w:color="auto"/>
              <w:right w:val="single" w:sz="4" w:space="0" w:color="auto"/>
            </w:tcBorders>
            <w:hideMark/>
          </w:tcPr>
          <w:p w:rsidR="00B84941" w:rsidRPr="003D1BFF" w:rsidRDefault="00B84941" w:rsidP="00A1774D">
            <w:pPr>
              <w:jc w:val="center"/>
              <w:rPr>
                <w:b/>
                <w:sz w:val="24"/>
                <w:szCs w:val="24"/>
              </w:rPr>
            </w:pPr>
            <w:r w:rsidRPr="003D1BFF">
              <w:rPr>
                <w:b/>
                <w:sz w:val="24"/>
                <w:szCs w:val="24"/>
              </w:rPr>
              <w:t>Наименование субъекта</w:t>
            </w:r>
          </w:p>
          <w:p w:rsidR="00B84941" w:rsidRPr="003D1BFF" w:rsidRDefault="00B84941" w:rsidP="00A1774D">
            <w:pPr>
              <w:jc w:val="center"/>
              <w:rPr>
                <w:b/>
                <w:sz w:val="24"/>
                <w:szCs w:val="24"/>
              </w:rPr>
            </w:pPr>
            <w:r w:rsidRPr="003D1BFF">
              <w:rPr>
                <w:b/>
                <w:sz w:val="24"/>
                <w:szCs w:val="24"/>
              </w:rPr>
              <w:t>торговли</w:t>
            </w:r>
          </w:p>
        </w:tc>
        <w:tc>
          <w:tcPr>
            <w:tcW w:w="1560" w:type="dxa"/>
            <w:tcBorders>
              <w:top w:val="single" w:sz="4" w:space="0" w:color="auto"/>
              <w:left w:val="single" w:sz="4" w:space="0" w:color="auto"/>
              <w:bottom w:val="single" w:sz="4" w:space="0" w:color="auto"/>
              <w:right w:val="single" w:sz="4" w:space="0" w:color="auto"/>
            </w:tcBorders>
            <w:hideMark/>
          </w:tcPr>
          <w:p w:rsidR="00B84941" w:rsidRPr="003D1BFF" w:rsidRDefault="00B84941" w:rsidP="00A1774D">
            <w:pPr>
              <w:jc w:val="center"/>
              <w:rPr>
                <w:b/>
                <w:sz w:val="24"/>
                <w:szCs w:val="24"/>
              </w:rPr>
            </w:pPr>
            <w:r w:rsidRPr="003D1BFF">
              <w:rPr>
                <w:b/>
                <w:sz w:val="24"/>
                <w:szCs w:val="24"/>
              </w:rPr>
              <w:t>Юридический адрес субъекта торговли</w:t>
            </w:r>
          </w:p>
        </w:tc>
        <w:tc>
          <w:tcPr>
            <w:tcW w:w="832" w:type="dxa"/>
            <w:tcBorders>
              <w:top w:val="single" w:sz="4" w:space="0" w:color="auto"/>
              <w:left w:val="single" w:sz="4" w:space="0" w:color="auto"/>
              <w:bottom w:val="single" w:sz="4" w:space="0" w:color="auto"/>
              <w:right w:val="single" w:sz="4" w:space="0" w:color="auto"/>
            </w:tcBorders>
            <w:hideMark/>
          </w:tcPr>
          <w:p w:rsidR="00B84941" w:rsidRPr="003D1BFF" w:rsidRDefault="00B84941" w:rsidP="00EF76E0">
            <w:pPr>
              <w:ind w:right="-23"/>
              <w:jc w:val="center"/>
              <w:rPr>
                <w:b/>
                <w:sz w:val="24"/>
                <w:szCs w:val="24"/>
              </w:rPr>
            </w:pPr>
            <w:r w:rsidRPr="003D1BFF">
              <w:rPr>
                <w:b/>
                <w:sz w:val="24"/>
                <w:szCs w:val="24"/>
              </w:rPr>
              <w:t>Количество размещенных нестационарных торговых объектов</w:t>
            </w:r>
          </w:p>
        </w:tc>
        <w:tc>
          <w:tcPr>
            <w:tcW w:w="1985" w:type="dxa"/>
            <w:tcBorders>
              <w:top w:val="single" w:sz="4" w:space="0" w:color="auto"/>
              <w:left w:val="single" w:sz="4" w:space="0" w:color="auto"/>
              <w:bottom w:val="single" w:sz="4" w:space="0" w:color="auto"/>
              <w:right w:val="single" w:sz="4" w:space="0" w:color="auto"/>
            </w:tcBorders>
            <w:hideMark/>
          </w:tcPr>
          <w:p w:rsidR="00CC3197" w:rsidRDefault="00B84941" w:rsidP="00A1774D">
            <w:pPr>
              <w:jc w:val="center"/>
              <w:rPr>
                <w:b/>
                <w:sz w:val="24"/>
                <w:szCs w:val="24"/>
              </w:rPr>
            </w:pPr>
            <w:r w:rsidRPr="003D1BFF">
              <w:rPr>
                <w:b/>
                <w:sz w:val="24"/>
                <w:szCs w:val="24"/>
              </w:rPr>
              <w:t xml:space="preserve">Место </w:t>
            </w:r>
          </w:p>
          <w:p w:rsidR="003D1BFF" w:rsidRDefault="00B84941" w:rsidP="00A1774D">
            <w:pPr>
              <w:jc w:val="center"/>
              <w:rPr>
                <w:b/>
                <w:sz w:val="24"/>
                <w:szCs w:val="24"/>
              </w:rPr>
            </w:pPr>
            <w:r w:rsidRPr="003D1BFF">
              <w:rPr>
                <w:b/>
                <w:sz w:val="24"/>
                <w:szCs w:val="24"/>
              </w:rPr>
              <w:t xml:space="preserve">расположение </w:t>
            </w:r>
          </w:p>
          <w:p w:rsidR="00B84941" w:rsidRPr="003D1BFF" w:rsidRDefault="00B84941" w:rsidP="00A1774D">
            <w:pPr>
              <w:jc w:val="center"/>
              <w:rPr>
                <w:b/>
                <w:sz w:val="24"/>
                <w:szCs w:val="24"/>
              </w:rPr>
            </w:pPr>
            <w:r w:rsidRPr="003D1BFF">
              <w:rPr>
                <w:b/>
                <w:sz w:val="24"/>
                <w:szCs w:val="24"/>
              </w:rPr>
              <w:t>нестационарного торгового объекта</w:t>
            </w:r>
          </w:p>
        </w:tc>
        <w:tc>
          <w:tcPr>
            <w:tcW w:w="1141" w:type="dxa"/>
            <w:tcBorders>
              <w:top w:val="single" w:sz="4" w:space="0" w:color="auto"/>
              <w:left w:val="single" w:sz="4" w:space="0" w:color="auto"/>
              <w:bottom w:val="single" w:sz="4" w:space="0" w:color="auto"/>
              <w:right w:val="single" w:sz="4" w:space="0" w:color="auto"/>
            </w:tcBorders>
            <w:hideMark/>
          </w:tcPr>
          <w:p w:rsidR="00B84941" w:rsidRPr="003D1BFF" w:rsidRDefault="00B84941" w:rsidP="00A1774D">
            <w:pPr>
              <w:jc w:val="center"/>
              <w:rPr>
                <w:b/>
                <w:sz w:val="24"/>
                <w:szCs w:val="24"/>
              </w:rPr>
            </w:pPr>
            <w:r w:rsidRPr="003D1BFF">
              <w:rPr>
                <w:b/>
                <w:sz w:val="24"/>
                <w:szCs w:val="24"/>
              </w:rPr>
              <w:t>Вид объекта</w:t>
            </w:r>
          </w:p>
        </w:tc>
        <w:tc>
          <w:tcPr>
            <w:tcW w:w="1984" w:type="dxa"/>
            <w:tcBorders>
              <w:top w:val="single" w:sz="4" w:space="0" w:color="auto"/>
              <w:left w:val="single" w:sz="4" w:space="0" w:color="auto"/>
              <w:bottom w:val="single" w:sz="4" w:space="0" w:color="auto"/>
              <w:right w:val="single" w:sz="4" w:space="0" w:color="auto"/>
            </w:tcBorders>
            <w:hideMark/>
          </w:tcPr>
          <w:p w:rsidR="00B84941" w:rsidRPr="003D1BFF" w:rsidRDefault="00B84941" w:rsidP="00A1774D">
            <w:pPr>
              <w:jc w:val="center"/>
              <w:rPr>
                <w:b/>
                <w:sz w:val="24"/>
                <w:szCs w:val="24"/>
              </w:rPr>
            </w:pPr>
            <w:r w:rsidRPr="003D1BFF">
              <w:rPr>
                <w:b/>
                <w:sz w:val="24"/>
                <w:szCs w:val="24"/>
              </w:rPr>
              <w:t>Специализация (ассортимент реализуемой продукции)</w:t>
            </w:r>
          </w:p>
        </w:tc>
        <w:tc>
          <w:tcPr>
            <w:tcW w:w="851" w:type="dxa"/>
            <w:tcBorders>
              <w:top w:val="single" w:sz="4" w:space="0" w:color="auto"/>
              <w:left w:val="single" w:sz="4" w:space="0" w:color="auto"/>
              <w:bottom w:val="single" w:sz="4" w:space="0" w:color="auto"/>
              <w:right w:val="single" w:sz="4" w:space="0" w:color="auto"/>
            </w:tcBorders>
            <w:hideMark/>
          </w:tcPr>
          <w:p w:rsidR="00B84941" w:rsidRPr="003D1BFF" w:rsidRDefault="00B84941" w:rsidP="00D14172">
            <w:pPr>
              <w:jc w:val="center"/>
              <w:rPr>
                <w:b/>
                <w:sz w:val="24"/>
                <w:szCs w:val="24"/>
              </w:rPr>
            </w:pPr>
            <w:r w:rsidRPr="003D1BFF">
              <w:rPr>
                <w:b/>
                <w:sz w:val="24"/>
                <w:szCs w:val="24"/>
              </w:rPr>
              <w:t>Площадь нестационарного торгового объекта</w:t>
            </w:r>
          </w:p>
        </w:tc>
        <w:tc>
          <w:tcPr>
            <w:tcW w:w="1276" w:type="dxa"/>
            <w:tcBorders>
              <w:top w:val="single" w:sz="4" w:space="0" w:color="auto"/>
              <w:left w:val="single" w:sz="4" w:space="0" w:color="auto"/>
              <w:bottom w:val="single" w:sz="4" w:space="0" w:color="auto"/>
              <w:right w:val="single" w:sz="4" w:space="0" w:color="auto"/>
            </w:tcBorders>
            <w:hideMark/>
          </w:tcPr>
          <w:p w:rsidR="003D1BFF" w:rsidRDefault="00B84941" w:rsidP="00A1774D">
            <w:pPr>
              <w:jc w:val="center"/>
              <w:rPr>
                <w:b/>
                <w:sz w:val="24"/>
                <w:szCs w:val="24"/>
              </w:rPr>
            </w:pPr>
            <w:r w:rsidRPr="003D1BFF">
              <w:rPr>
                <w:b/>
                <w:sz w:val="24"/>
                <w:szCs w:val="24"/>
              </w:rPr>
              <w:t>Площад</w:t>
            </w:r>
            <w:r w:rsidR="00F24275">
              <w:rPr>
                <w:b/>
                <w:sz w:val="24"/>
                <w:szCs w:val="24"/>
              </w:rPr>
              <w:t>и</w:t>
            </w:r>
            <w:r w:rsidRPr="003D1BFF">
              <w:rPr>
                <w:b/>
                <w:sz w:val="24"/>
                <w:szCs w:val="24"/>
              </w:rPr>
              <w:t xml:space="preserve"> земельного </w:t>
            </w:r>
          </w:p>
          <w:p w:rsidR="00B84941" w:rsidRPr="003D1BFF" w:rsidRDefault="00B84941" w:rsidP="00305FDA">
            <w:pPr>
              <w:jc w:val="center"/>
              <w:rPr>
                <w:b/>
                <w:sz w:val="24"/>
                <w:szCs w:val="24"/>
              </w:rPr>
            </w:pPr>
            <w:r w:rsidRPr="003D1BFF">
              <w:rPr>
                <w:b/>
                <w:sz w:val="24"/>
                <w:szCs w:val="24"/>
              </w:rPr>
              <w:t>участка</w:t>
            </w:r>
          </w:p>
        </w:tc>
        <w:tc>
          <w:tcPr>
            <w:tcW w:w="1275" w:type="dxa"/>
            <w:tcBorders>
              <w:top w:val="single" w:sz="4" w:space="0" w:color="auto"/>
              <w:left w:val="single" w:sz="4" w:space="0" w:color="auto"/>
              <w:bottom w:val="single" w:sz="4" w:space="0" w:color="auto"/>
              <w:right w:val="single" w:sz="4" w:space="0" w:color="auto"/>
            </w:tcBorders>
            <w:hideMark/>
          </w:tcPr>
          <w:p w:rsidR="003D1BFF" w:rsidRDefault="00B84941" w:rsidP="00A1774D">
            <w:pPr>
              <w:jc w:val="center"/>
              <w:rPr>
                <w:b/>
                <w:sz w:val="24"/>
                <w:szCs w:val="24"/>
              </w:rPr>
            </w:pPr>
            <w:r w:rsidRPr="003D1BFF">
              <w:rPr>
                <w:b/>
                <w:sz w:val="24"/>
                <w:szCs w:val="24"/>
              </w:rPr>
              <w:t xml:space="preserve">Собственник земельного </w:t>
            </w:r>
          </w:p>
          <w:p w:rsidR="00B84941" w:rsidRPr="003D1BFF" w:rsidRDefault="00B84941" w:rsidP="00A1774D">
            <w:pPr>
              <w:jc w:val="center"/>
              <w:rPr>
                <w:b/>
                <w:sz w:val="24"/>
                <w:szCs w:val="24"/>
              </w:rPr>
            </w:pPr>
            <w:r w:rsidRPr="003D1BFF">
              <w:rPr>
                <w:b/>
                <w:sz w:val="24"/>
                <w:szCs w:val="24"/>
              </w:rPr>
              <w:t xml:space="preserve">участка, на котором расположен нестационарный торговый </w:t>
            </w:r>
          </w:p>
          <w:p w:rsidR="00B84941" w:rsidRPr="003D1BFF" w:rsidRDefault="00B84941" w:rsidP="00A1774D">
            <w:pPr>
              <w:jc w:val="center"/>
              <w:rPr>
                <w:b/>
                <w:sz w:val="24"/>
                <w:szCs w:val="24"/>
                <w:highlight w:val="yellow"/>
              </w:rPr>
            </w:pPr>
            <w:r w:rsidRPr="003D1BFF">
              <w:rPr>
                <w:b/>
                <w:sz w:val="24"/>
                <w:szCs w:val="24"/>
              </w:rPr>
              <w:t>объект</w:t>
            </w:r>
          </w:p>
        </w:tc>
        <w:tc>
          <w:tcPr>
            <w:tcW w:w="1560" w:type="dxa"/>
            <w:tcBorders>
              <w:top w:val="single" w:sz="4" w:space="0" w:color="auto"/>
              <w:left w:val="single" w:sz="4" w:space="0" w:color="auto"/>
              <w:bottom w:val="single" w:sz="4" w:space="0" w:color="auto"/>
              <w:right w:val="single" w:sz="4" w:space="0" w:color="auto"/>
            </w:tcBorders>
            <w:hideMark/>
          </w:tcPr>
          <w:p w:rsidR="003D1BFF" w:rsidRDefault="00B84941" w:rsidP="00A1774D">
            <w:pPr>
              <w:jc w:val="center"/>
              <w:rPr>
                <w:b/>
                <w:sz w:val="24"/>
                <w:szCs w:val="24"/>
              </w:rPr>
            </w:pPr>
            <w:r w:rsidRPr="003D1BFF">
              <w:rPr>
                <w:b/>
                <w:sz w:val="24"/>
                <w:szCs w:val="24"/>
              </w:rPr>
              <w:t>Срок,</w:t>
            </w:r>
          </w:p>
          <w:p w:rsidR="00B84941" w:rsidRPr="003D1BFF" w:rsidRDefault="00B84941" w:rsidP="00A1774D">
            <w:pPr>
              <w:jc w:val="center"/>
              <w:rPr>
                <w:b/>
                <w:sz w:val="24"/>
                <w:szCs w:val="24"/>
              </w:rPr>
            </w:pPr>
            <w:r w:rsidRPr="003D1BFF">
              <w:rPr>
                <w:b/>
                <w:sz w:val="24"/>
                <w:szCs w:val="24"/>
              </w:rPr>
              <w:t xml:space="preserve"> период размещения нестационарного торгового объекта</w:t>
            </w:r>
          </w:p>
        </w:tc>
      </w:tr>
      <w:tr w:rsidR="00A1774D" w:rsidRPr="003D1BFF" w:rsidTr="001249BA">
        <w:trPr>
          <w:jc w:val="center"/>
        </w:trPr>
        <w:tc>
          <w:tcPr>
            <w:tcW w:w="589" w:type="dxa"/>
            <w:tcBorders>
              <w:top w:val="single" w:sz="4" w:space="0" w:color="auto"/>
              <w:left w:val="single" w:sz="4" w:space="0" w:color="auto"/>
              <w:bottom w:val="single" w:sz="4" w:space="0" w:color="auto"/>
              <w:right w:val="single" w:sz="4" w:space="0" w:color="auto"/>
            </w:tcBorders>
            <w:shd w:val="clear" w:color="auto" w:fill="auto"/>
          </w:tcPr>
          <w:p w:rsidR="00B84941" w:rsidRPr="00727D94" w:rsidRDefault="00B84941" w:rsidP="00A1774D">
            <w:pPr>
              <w:pStyle w:val="afffff2"/>
              <w:numPr>
                <w:ilvl w:val="0"/>
                <w:numId w:val="10"/>
              </w:numPr>
              <w:ind w:left="0" w:firstLine="0"/>
              <w:jc w:val="cente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F76E0" w:rsidRDefault="00096220" w:rsidP="00A1774D">
            <w:pPr>
              <w:jc w:val="both"/>
              <w:rPr>
                <w:sz w:val="24"/>
                <w:szCs w:val="24"/>
              </w:rPr>
            </w:pPr>
            <w:r w:rsidRPr="0062403F">
              <w:rPr>
                <w:sz w:val="24"/>
                <w:szCs w:val="24"/>
              </w:rPr>
              <w:t xml:space="preserve">Индивидуальный предприниматель </w:t>
            </w:r>
            <w:proofErr w:type="spellStart"/>
            <w:r w:rsidR="00EC546C" w:rsidRPr="0062403F">
              <w:rPr>
                <w:sz w:val="24"/>
                <w:szCs w:val="24"/>
              </w:rPr>
              <w:t>Мухлисова</w:t>
            </w:r>
            <w:proofErr w:type="spellEnd"/>
            <w:r w:rsidR="00EC546C" w:rsidRPr="0062403F">
              <w:rPr>
                <w:sz w:val="24"/>
                <w:szCs w:val="24"/>
              </w:rPr>
              <w:t xml:space="preserve"> Людми</w:t>
            </w:r>
            <w:r w:rsidR="00EC546C" w:rsidRPr="0062403F">
              <w:rPr>
                <w:sz w:val="24"/>
                <w:szCs w:val="24"/>
              </w:rPr>
              <w:lastRenderedPageBreak/>
              <w:t xml:space="preserve">ла </w:t>
            </w:r>
          </w:p>
          <w:p w:rsidR="00B84941" w:rsidRPr="0062403F" w:rsidRDefault="00EC546C" w:rsidP="00A1774D">
            <w:pPr>
              <w:jc w:val="both"/>
              <w:rPr>
                <w:sz w:val="24"/>
                <w:szCs w:val="24"/>
              </w:rPr>
            </w:pPr>
            <w:proofErr w:type="spellStart"/>
            <w:r w:rsidRPr="0062403F">
              <w:rPr>
                <w:sz w:val="24"/>
                <w:szCs w:val="24"/>
              </w:rPr>
              <w:t>Майди</w:t>
            </w:r>
            <w:r w:rsidR="00B84941" w:rsidRPr="0062403F">
              <w:rPr>
                <w:sz w:val="24"/>
                <w:szCs w:val="24"/>
              </w:rPr>
              <w:t>новна</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B84941" w:rsidRPr="0062403F" w:rsidRDefault="00B84941" w:rsidP="00EF76E0">
            <w:pPr>
              <w:ind w:left="-108" w:right="-108"/>
              <w:jc w:val="center"/>
              <w:rPr>
                <w:sz w:val="24"/>
                <w:szCs w:val="24"/>
              </w:rPr>
            </w:pPr>
            <w:proofErr w:type="spellStart"/>
            <w:r w:rsidRPr="0062403F">
              <w:rPr>
                <w:sz w:val="24"/>
                <w:szCs w:val="24"/>
              </w:rPr>
              <w:lastRenderedPageBreak/>
              <w:t>пгт</w:t>
            </w:r>
            <w:proofErr w:type="spellEnd"/>
            <w:r w:rsidRPr="0062403F">
              <w:rPr>
                <w:sz w:val="24"/>
                <w:szCs w:val="24"/>
              </w:rPr>
              <w:t xml:space="preserve">. </w:t>
            </w:r>
            <w:proofErr w:type="spellStart"/>
            <w:r w:rsidRPr="0062403F">
              <w:rPr>
                <w:sz w:val="24"/>
                <w:szCs w:val="24"/>
              </w:rPr>
              <w:t>Излучинск</w:t>
            </w:r>
            <w:proofErr w:type="spellEnd"/>
          </w:p>
        </w:tc>
        <w:tc>
          <w:tcPr>
            <w:tcW w:w="832" w:type="dxa"/>
            <w:tcBorders>
              <w:top w:val="single" w:sz="4" w:space="0" w:color="auto"/>
              <w:left w:val="single" w:sz="4" w:space="0" w:color="auto"/>
              <w:bottom w:val="single" w:sz="4" w:space="0" w:color="auto"/>
              <w:right w:val="single" w:sz="4" w:space="0" w:color="auto"/>
            </w:tcBorders>
            <w:shd w:val="clear" w:color="auto" w:fill="auto"/>
            <w:hideMark/>
          </w:tcPr>
          <w:p w:rsidR="00B84941" w:rsidRPr="0062403F" w:rsidRDefault="00B84941" w:rsidP="00EF76E0">
            <w:pPr>
              <w:ind w:right="-23"/>
              <w:jc w:val="center"/>
              <w:rPr>
                <w:sz w:val="24"/>
                <w:szCs w:val="24"/>
              </w:rPr>
            </w:pPr>
            <w:r w:rsidRPr="0062403F">
              <w:rPr>
                <w:sz w:val="24"/>
                <w:szCs w:val="24"/>
              </w:rPr>
              <w:t>1</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B84941" w:rsidRPr="0062403F" w:rsidRDefault="00B84941" w:rsidP="00A1774D">
            <w:pPr>
              <w:jc w:val="center"/>
              <w:rPr>
                <w:sz w:val="24"/>
                <w:szCs w:val="24"/>
              </w:rPr>
            </w:pPr>
            <w:r w:rsidRPr="0062403F">
              <w:rPr>
                <w:sz w:val="24"/>
                <w:szCs w:val="24"/>
              </w:rPr>
              <w:t>ул. Таежная,</w:t>
            </w:r>
          </w:p>
          <w:p w:rsidR="00B84941" w:rsidRPr="0062403F" w:rsidRDefault="00B84941" w:rsidP="00A1774D">
            <w:pPr>
              <w:jc w:val="center"/>
              <w:rPr>
                <w:sz w:val="24"/>
                <w:szCs w:val="24"/>
              </w:rPr>
            </w:pPr>
            <w:proofErr w:type="spellStart"/>
            <w:r w:rsidRPr="0062403F">
              <w:rPr>
                <w:sz w:val="24"/>
                <w:szCs w:val="24"/>
              </w:rPr>
              <w:t>пгт</w:t>
            </w:r>
            <w:proofErr w:type="spellEnd"/>
            <w:r w:rsidRPr="0062403F">
              <w:rPr>
                <w:sz w:val="24"/>
                <w:szCs w:val="24"/>
              </w:rPr>
              <w:t xml:space="preserve">. </w:t>
            </w:r>
            <w:proofErr w:type="spellStart"/>
            <w:r w:rsidRPr="0062403F">
              <w:rPr>
                <w:sz w:val="24"/>
                <w:szCs w:val="24"/>
              </w:rPr>
              <w:t>Излучинск</w:t>
            </w:r>
            <w:proofErr w:type="spellEnd"/>
          </w:p>
          <w:p w:rsidR="001113DC" w:rsidRPr="0062403F" w:rsidRDefault="001113DC" w:rsidP="00A1774D">
            <w:pPr>
              <w:jc w:val="center"/>
              <w:rPr>
                <w:sz w:val="24"/>
                <w:szCs w:val="24"/>
              </w:rPr>
            </w:pPr>
            <w:r w:rsidRPr="0062403F">
              <w:rPr>
                <w:sz w:val="24"/>
                <w:szCs w:val="24"/>
              </w:rPr>
              <w:t>(район д. 2 по ул. Таежная)</w:t>
            </w:r>
          </w:p>
          <w:p w:rsidR="001113DC" w:rsidRPr="0062403F" w:rsidRDefault="001113DC" w:rsidP="00A1774D">
            <w:pPr>
              <w:jc w:val="center"/>
              <w:rPr>
                <w:sz w:val="24"/>
                <w:szCs w:val="24"/>
              </w:rPr>
            </w:pPr>
          </w:p>
          <w:p w:rsidR="001113DC" w:rsidRPr="0062403F" w:rsidRDefault="001113DC" w:rsidP="00A1774D">
            <w:pPr>
              <w:jc w:val="center"/>
              <w:rPr>
                <w:sz w:val="24"/>
                <w:szCs w:val="24"/>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B84941" w:rsidRPr="0062403F" w:rsidRDefault="00B84941" w:rsidP="00A1774D">
            <w:pPr>
              <w:jc w:val="center"/>
              <w:rPr>
                <w:sz w:val="24"/>
                <w:szCs w:val="24"/>
              </w:rPr>
            </w:pPr>
            <w:r w:rsidRPr="0062403F">
              <w:rPr>
                <w:sz w:val="24"/>
                <w:szCs w:val="24"/>
              </w:rPr>
              <w:lastRenderedPageBreak/>
              <w:t>торговый павильон</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D63270" w:rsidRDefault="00B84941" w:rsidP="00A1774D">
            <w:pPr>
              <w:jc w:val="center"/>
              <w:rPr>
                <w:sz w:val="24"/>
                <w:szCs w:val="24"/>
              </w:rPr>
            </w:pPr>
            <w:r w:rsidRPr="0062403F">
              <w:rPr>
                <w:sz w:val="24"/>
                <w:szCs w:val="24"/>
              </w:rPr>
              <w:t xml:space="preserve">розничная </w:t>
            </w:r>
          </w:p>
          <w:p w:rsidR="00D63270" w:rsidRDefault="00B84941" w:rsidP="00A1774D">
            <w:pPr>
              <w:jc w:val="center"/>
              <w:rPr>
                <w:sz w:val="24"/>
                <w:szCs w:val="24"/>
              </w:rPr>
            </w:pPr>
            <w:r w:rsidRPr="0062403F">
              <w:rPr>
                <w:sz w:val="24"/>
                <w:szCs w:val="24"/>
              </w:rPr>
              <w:t xml:space="preserve">торговля </w:t>
            </w:r>
          </w:p>
          <w:p w:rsidR="00B84941" w:rsidRPr="0062403F" w:rsidRDefault="00B84941" w:rsidP="00D63270">
            <w:pPr>
              <w:jc w:val="center"/>
              <w:rPr>
                <w:sz w:val="24"/>
                <w:szCs w:val="24"/>
              </w:rPr>
            </w:pPr>
            <w:r w:rsidRPr="0062403F">
              <w:rPr>
                <w:sz w:val="24"/>
                <w:szCs w:val="24"/>
              </w:rPr>
              <w:t>основными</w:t>
            </w:r>
            <w:r w:rsidR="00D63270">
              <w:rPr>
                <w:sz w:val="24"/>
                <w:szCs w:val="24"/>
              </w:rPr>
              <w:t xml:space="preserve"> </w:t>
            </w:r>
            <w:r w:rsidRPr="0062403F">
              <w:rPr>
                <w:sz w:val="24"/>
                <w:szCs w:val="24"/>
              </w:rPr>
              <w:t>продуктами питания</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84941" w:rsidRPr="0062403F" w:rsidRDefault="00B84941" w:rsidP="00A1774D">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249BA" w:rsidRPr="001249BA" w:rsidRDefault="001249BA" w:rsidP="001249BA">
            <w:pPr>
              <w:spacing w:after="300"/>
              <w:jc w:val="center"/>
              <w:rPr>
                <w:color w:val="333333"/>
                <w:sz w:val="24"/>
                <w:szCs w:val="24"/>
              </w:rPr>
            </w:pPr>
            <w:r>
              <w:rPr>
                <w:sz w:val="24"/>
                <w:szCs w:val="24"/>
              </w:rPr>
              <w:t xml:space="preserve">50 </w:t>
            </w:r>
            <w:r w:rsidRPr="0062403F">
              <w:rPr>
                <w:sz w:val="24"/>
                <w:szCs w:val="24"/>
              </w:rPr>
              <w:t xml:space="preserve">кв. м </w:t>
            </w:r>
            <w:r w:rsidRPr="001249BA">
              <w:rPr>
                <w:color w:val="333333"/>
                <w:sz w:val="24"/>
                <w:szCs w:val="24"/>
              </w:rPr>
              <w:t>86:04:0000018:342</w:t>
            </w:r>
          </w:p>
          <w:p w:rsidR="00B84941" w:rsidRPr="001249BA" w:rsidRDefault="00B84941" w:rsidP="001249BA">
            <w:pPr>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B84941" w:rsidRPr="0062403F" w:rsidRDefault="00B84941" w:rsidP="00A1774D">
            <w:pPr>
              <w:ind w:left="-98" w:right="-119"/>
              <w:jc w:val="center"/>
              <w:rPr>
                <w:sz w:val="24"/>
                <w:szCs w:val="24"/>
              </w:rPr>
            </w:pPr>
            <w:r w:rsidRPr="0062403F">
              <w:rPr>
                <w:sz w:val="24"/>
                <w:szCs w:val="24"/>
              </w:rPr>
              <w:lastRenderedPageBreak/>
              <w:t xml:space="preserve">государственная собственность </w:t>
            </w:r>
            <w:r w:rsidRPr="0062403F">
              <w:rPr>
                <w:sz w:val="24"/>
                <w:szCs w:val="24"/>
              </w:rPr>
              <w:lastRenderedPageBreak/>
              <w:t>(неразграниченные земли)</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B84941" w:rsidRPr="0062403F" w:rsidRDefault="00B84941" w:rsidP="00A1774D">
            <w:pPr>
              <w:jc w:val="center"/>
              <w:rPr>
                <w:sz w:val="24"/>
                <w:szCs w:val="24"/>
              </w:rPr>
            </w:pPr>
            <w:r w:rsidRPr="0062403F">
              <w:rPr>
                <w:sz w:val="24"/>
                <w:szCs w:val="24"/>
              </w:rPr>
              <w:lastRenderedPageBreak/>
              <w:t>5 лет (</w:t>
            </w:r>
            <w:r w:rsidR="00EC546C" w:rsidRPr="0062403F">
              <w:rPr>
                <w:sz w:val="24"/>
                <w:szCs w:val="24"/>
              </w:rPr>
              <w:t>01.01.2021</w:t>
            </w:r>
            <w:r w:rsidRPr="0062403F">
              <w:rPr>
                <w:sz w:val="24"/>
                <w:szCs w:val="24"/>
              </w:rPr>
              <w:t>–</w:t>
            </w:r>
            <w:r w:rsidR="00EC546C" w:rsidRPr="0062403F">
              <w:rPr>
                <w:sz w:val="24"/>
                <w:szCs w:val="24"/>
              </w:rPr>
              <w:t>31.12.2026</w:t>
            </w:r>
            <w:r w:rsidRPr="0062403F">
              <w:rPr>
                <w:sz w:val="24"/>
                <w:szCs w:val="24"/>
              </w:rPr>
              <w:t>)</w:t>
            </w:r>
            <w:r w:rsidR="004852A0" w:rsidRPr="0062403F">
              <w:rPr>
                <w:sz w:val="24"/>
                <w:szCs w:val="24"/>
              </w:rPr>
              <w:t xml:space="preserve"> </w:t>
            </w:r>
          </w:p>
        </w:tc>
      </w:tr>
      <w:tr w:rsidR="00A1774D" w:rsidRPr="003D1BFF" w:rsidTr="00727D94">
        <w:trPr>
          <w:jc w:val="center"/>
        </w:trPr>
        <w:tc>
          <w:tcPr>
            <w:tcW w:w="589" w:type="dxa"/>
            <w:tcBorders>
              <w:top w:val="single" w:sz="4" w:space="0" w:color="auto"/>
              <w:left w:val="single" w:sz="4" w:space="0" w:color="auto"/>
              <w:bottom w:val="single" w:sz="4" w:space="0" w:color="auto"/>
              <w:right w:val="single" w:sz="4" w:space="0" w:color="auto"/>
            </w:tcBorders>
            <w:shd w:val="clear" w:color="auto" w:fill="auto"/>
          </w:tcPr>
          <w:p w:rsidR="00B84941" w:rsidRPr="00727D94" w:rsidRDefault="00B84941" w:rsidP="00A1774D">
            <w:pPr>
              <w:pStyle w:val="afffff2"/>
              <w:numPr>
                <w:ilvl w:val="0"/>
                <w:numId w:val="10"/>
              </w:numPr>
              <w:ind w:left="0" w:firstLine="0"/>
              <w:jc w:val="cente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B84941" w:rsidRPr="0062403F" w:rsidRDefault="00B84941" w:rsidP="00A1774D">
            <w:pPr>
              <w:jc w:val="both"/>
              <w:rPr>
                <w:sz w:val="24"/>
                <w:szCs w:val="24"/>
              </w:rPr>
            </w:pPr>
            <w:r w:rsidRPr="0062403F">
              <w:rPr>
                <w:sz w:val="24"/>
                <w:szCs w:val="24"/>
              </w:rPr>
              <w:t xml:space="preserve">Индивидуальный предприниматель </w:t>
            </w:r>
            <w:proofErr w:type="spellStart"/>
            <w:r w:rsidR="00D84C52" w:rsidRPr="0062403F">
              <w:rPr>
                <w:sz w:val="24"/>
                <w:szCs w:val="24"/>
              </w:rPr>
              <w:t>Садыгов</w:t>
            </w:r>
            <w:proofErr w:type="spellEnd"/>
            <w:r w:rsidR="00D84C52" w:rsidRPr="0062403F">
              <w:rPr>
                <w:sz w:val="24"/>
                <w:szCs w:val="24"/>
              </w:rPr>
              <w:t xml:space="preserve"> Ахмед </w:t>
            </w:r>
            <w:proofErr w:type="spellStart"/>
            <w:r w:rsidR="00D84C52" w:rsidRPr="0062403F">
              <w:rPr>
                <w:sz w:val="24"/>
                <w:szCs w:val="24"/>
              </w:rPr>
              <w:t>Вахид</w:t>
            </w:r>
            <w:proofErr w:type="spellEnd"/>
            <w:r w:rsidR="00D84C52" w:rsidRPr="0062403F">
              <w:rPr>
                <w:sz w:val="24"/>
                <w:szCs w:val="24"/>
              </w:rPr>
              <w:t xml:space="preserve"> </w:t>
            </w:r>
            <w:proofErr w:type="spellStart"/>
            <w:r w:rsidR="00D84C52" w:rsidRPr="0062403F">
              <w:rPr>
                <w:sz w:val="24"/>
                <w:szCs w:val="24"/>
              </w:rPr>
              <w:t>оглы</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B84941" w:rsidRPr="0062403F" w:rsidRDefault="00A1774D" w:rsidP="00A1774D">
            <w:pPr>
              <w:jc w:val="center"/>
              <w:rPr>
                <w:sz w:val="24"/>
                <w:szCs w:val="24"/>
              </w:rPr>
            </w:pPr>
            <w:proofErr w:type="spellStart"/>
            <w:r w:rsidRPr="000B5D97">
              <w:rPr>
                <w:sz w:val="24"/>
                <w:szCs w:val="24"/>
              </w:rPr>
              <w:t>пгт</w:t>
            </w:r>
            <w:proofErr w:type="spellEnd"/>
            <w:r w:rsidRPr="000B5D97">
              <w:rPr>
                <w:sz w:val="24"/>
                <w:szCs w:val="24"/>
              </w:rPr>
              <w:t xml:space="preserve">. </w:t>
            </w:r>
            <w:proofErr w:type="spellStart"/>
            <w:r w:rsidRPr="000B5D97">
              <w:rPr>
                <w:sz w:val="24"/>
                <w:szCs w:val="24"/>
              </w:rPr>
              <w:t>Излучинск</w:t>
            </w:r>
            <w:proofErr w:type="spellEnd"/>
          </w:p>
        </w:tc>
        <w:tc>
          <w:tcPr>
            <w:tcW w:w="832" w:type="dxa"/>
            <w:tcBorders>
              <w:top w:val="single" w:sz="4" w:space="0" w:color="auto"/>
              <w:left w:val="single" w:sz="4" w:space="0" w:color="auto"/>
              <w:bottom w:val="single" w:sz="4" w:space="0" w:color="auto"/>
              <w:right w:val="single" w:sz="4" w:space="0" w:color="auto"/>
            </w:tcBorders>
            <w:shd w:val="clear" w:color="auto" w:fill="auto"/>
            <w:hideMark/>
          </w:tcPr>
          <w:p w:rsidR="00B84941" w:rsidRPr="0062403F" w:rsidRDefault="00B84941" w:rsidP="00EF76E0">
            <w:pPr>
              <w:ind w:right="-23"/>
              <w:jc w:val="center"/>
              <w:rPr>
                <w:sz w:val="24"/>
                <w:szCs w:val="24"/>
              </w:rPr>
            </w:pPr>
            <w:r w:rsidRPr="0062403F">
              <w:rPr>
                <w:sz w:val="24"/>
                <w:szCs w:val="24"/>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84941" w:rsidRPr="0062403F" w:rsidRDefault="00B84941" w:rsidP="00A1774D">
            <w:pPr>
              <w:jc w:val="center"/>
              <w:rPr>
                <w:sz w:val="24"/>
                <w:szCs w:val="24"/>
              </w:rPr>
            </w:pPr>
            <w:r w:rsidRPr="0062403F">
              <w:rPr>
                <w:sz w:val="24"/>
                <w:szCs w:val="24"/>
              </w:rPr>
              <w:t xml:space="preserve">ул. </w:t>
            </w:r>
            <w:r w:rsidR="0062403F" w:rsidRPr="0062403F">
              <w:rPr>
                <w:sz w:val="24"/>
                <w:szCs w:val="24"/>
              </w:rPr>
              <w:t>Энергетиков</w:t>
            </w:r>
            <w:r w:rsidRPr="0062403F">
              <w:rPr>
                <w:sz w:val="24"/>
                <w:szCs w:val="24"/>
              </w:rPr>
              <w:t xml:space="preserve">, </w:t>
            </w:r>
            <w:proofErr w:type="spellStart"/>
            <w:r w:rsidRPr="0062403F">
              <w:rPr>
                <w:sz w:val="24"/>
                <w:szCs w:val="24"/>
              </w:rPr>
              <w:t>пгт</w:t>
            </w:r>
            <w:proofErr w:type="spellEnd"/>
            <w:r w:rsidRPr="0062403F">
              <w:rPr>
                <w:sz w:val="24"/>
                <w:szCs w:val="24"/>
              </w:rPr>
              <w:t xml:space="preserve">. </w:t>
            </w:r>
            <w:proofErr w:type="spellStart"/>
            <w:r w:rsidRPr="0062403F">
              <w:rPr>
                <w:sz w:val="24"/>
                <w:szCs w:val="24"/>
              </w:rPr>
              <w:t>Излучинск</w:t>
            </w:r>
            <w:proofErr w:type="spellEnd"/>
          </w:p>
          <w:p w:rsidR="00B84941" w:rsidRPr="0062403F" w:rsidRDefault="001113DC" w:rsidP="000C264B">
            <w:pPr>
              <w:jc w:val="center"/>
              <w:rPr>
                <w:sz w:val="24"/>
                <w:szCs w:val="24"/>
              </w:rPr>
            </w:pPr>
            <w:r w:rsidRPr="0062403F">
              <w:rPr>
                <w:sz w:val="24"/>
                <w:szCs w:val="24"/>
              </w:rPr>
              <w:t>(район старой автостанции)</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B84941" w:rsidRPr="0062403F" w:rsidRDefault="00B84941" w:rsidP="00A1774D">
            <w:pPr>
              <w:jc w:val="center"/>
              <w:rPr>
                <w:sz w:val="24"/>
                <w:szCs w:val="24"/>
              </w:rPr>
            </w:pPr>
            <w:r w:rsidRPr="0062403F">
              <w:rPr>
                <w:sz w:val="24"/>
                <w:szCs w:val="24"/>
              </w:rPr>
              <w:t xml:space="preserve">нестационарный объект </w:t>
            </w:r>
            <w:r w:rsidR="00A125C2" w:rsidRPr="0062403F">
              <w:rPr>
                <w:sz w:val="24"/>
                <w:szCs w:val="24"/>
              </w:rPr>
              <w:t>–</w:t>
            </w:r>
            <w:r w:rsidRPr="0062403F">
              <w:rPr>
                <w:sz w:val="24"/>
                <w:szCs w:val="24"/>
              </w:rPr>
              <w:t xml:space="preserve"> объект общественного питания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B84941" w:rsidRPr="0062403F" w:rsidRDefault="00B84941" w:rsidP="00A1774D">
            <w:pPr>
              <w:jc w:val="center"/>
              <w:rPr>
                <w:sz w:val="24"/>
                <w:szCs w:val="24"/>
              </w:rPr>
            </w:pPr>
            <w:r w:rsidRPr="0062403F">
              <w:rPr>
                <w:sz w:val="24"/>
                <w:szCs w:val="24"/>
              </w:rPr>
              <w:t>общественное питание</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84941" w:rsidRPr="0062403F" w:rsidRDefault="001113DC" w:rsidP="00A1774D">
            <w:pPr>
              <w:jc w:val="center"/>
              <w:rPr>
                <w:sz w:val="24"/>
                <w:szCs w:val="24"/>
              </w:rPr>
            </w:pPr>
            <w:r w:rsidRPr="0062403F">
              <w:rPr>
                <w:sz w:val="24"/>
                <w:szCs w:val="24"/>
              </w:rPr>
              <w:t>54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84941" w:rsidRPr="0062403F" w:rsidRDefault="00B84941" w:rsidP="00A1774D">
            <w:pPr>
              <w:jc w:val="center"/>
              <w:rPr>
                <w:sz w:val="24"/>
                <w:szCs w:val="24"/>
              </w:rPr>
            </w:pPr>
            <w:r w:rsidRPr="0062403F">
              <w:rPr>
                <w:sz w:val="24"/>
                <w:szCs w:val="24"/>
              </w:rPr>
              <w:t>144 кв. м 86:04:0000018:613</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B84941" w:rsidRPr="0062403F" w:rsidRDefault="00B84941" w:rsidP="00A1774D">
            <w:pPr>
              <w:jc w:val="center"/>
              <w:rPr>
                <w:sz w:val="24"/>
                <w:szCs w:val="24"/>
              </w:rPr>
            </w:pPr>
            <w:r w:rsidRPr="0062403F">
              <w:rPr>
                <w:sz w:val="24"/>
                <w:szCs w:val="24"/>
              </w:rPr>
              <w:t>государственная собственность (неразграниченные земли)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84941" w:rsidRPr="0062403F" w:rsidRDefault="001113DC" w:rsidP="0054725E">
            <w:pPr>
              <w:jc w:val="center"/>
              <w:rPr>
                <w:sz w:val="24"/>
                <w:szCs w:val="24"/>
              </w:rPr>
            </w:pPr>
            <w:r w:rsidRPr="0062403F">
              <w:rPr>
                <w:sz w:val="24"/>
                <w:szCs w:val="24"/>
              </w:rPr>
              <w:t>5 лет (</w:t>
            </w:r>
            <w:r w:rsidR="00E734B9" w:rsidRPr="0062403F">
              <w:rPr>
                <w:sz w:val="24"/>
                <w:szCs w:val="24"/>
              </w:rPr>
              <w:t>26.05</w:t>
            </w:r>
            <w:r w:rsidR="00B84941" w:rsidRPr="0062403F">
              <w:rPr>
                <w:sz w:val="24"/>
                <w:szCs w:val="24"/>
              </w:rPr>
              <w:t>.201</w:t>
            </w:r>
            <w:r w:rsidR="00E734B9" w:rsidRPr="0062403F">
              <w:rPr>
                <w:sz w:val="24"/>
                <w:szCs w:val="24"/>
              </w:rPr>
              <w:t>8–25</w:t>
            </w:r>
            <w:r w:rsidRPr="0062403F">
              <w:rPr>
                <w:sz w:val="24"/>
                <w:szCs w:val="24"/>
              </w:rPr>
              <w:t>.0</w:t>
            </w:r>
            <w:r w:rsidR="00E734B9" w:rsidRPr="0062403F">
              <w:rPr>
                <w:sz w:val="24"/>
                <w:szCs w:val="24"/>
              </w:rPr>
              <w:t>5</w:t>
            </w:r>
            <w:r w:rsidRPr="0062403F">
              <w:rPr>
                <w:sz w:val="24"/>
                <w:szCs w:val="24"/>
              </w:rPr>
              <w:t>.2023</w:t>
            </w:r>
            <w:r w:rsidR="00B84941" w:rsidRPr="0062403F">
              <w:rPr>
                <w:sz w:val="24"/>
                <w:szCs w:val="24"/>
              </w:rPr>
              <w:t>)</w:t>
            </w:r>
          </w:p>
        </w:tc>
      </w:tr>
      <w:tr w:rsidR="00A1774D" w:rsidRPr="003D1BFF" w:rsidTr="00727D94">
        <w:trPr>
          <w:jc w:val="center"/>
        </w:trPr>
        <w:tc>
          <w:tcPr>
            <w:tcW w:w="589" w:type="dxa"/>
            <w:tcBorders>
              <w:top w:val="single" w:sz="4" w:space="0" w:color="auto"/>
              <w:left w:val="single" w:sz="4" w:space="0" w:color="auto"/>
              <w:bottom w:val="single" w:sz="4" w:space="0" w:color="auto"/>
              <w:right w:val="single" w:sz="4" w:space="0" w:color="auto"/>
            </w:tcBorders>
            <w:shd w:val="clear" w:color="auto" w:fill="auto"/>
          </w:tcPr>
          <w:p w:rsidR="001113DC" w:rsidRPr="00727D94" w:rsidRDefault="001113DC" w:rsidP="00A1774D">
            <w:pPr>
              <w:pStyle w:val="afffff2"/>
              <w:numPr>
                <w:ilvl w:val="0"/>
                <w:numId w:val="10"/>
              </w:numPr>
              <w:ind w:left="0" w:firstLine="0"/>
              <w:jc w:val="cente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113DC" w:rsidRPr="000B5D97" w:rsidRDefault="001113DC" w:rsidP="00A1774D">
            <w:pPr>
              <w:jc w:val="both"/>
              <w:rPr>
                <w:sz w:val="24"/>
                <w:szCs w:val="24"/>
              </w:rPr>
            </w:pPr>
            <w:r w:rsidRPr="000B5D97">
              <w:rPr>
                <w:sz w:val="24"/>
                <w:szCs w:val="24"/>
              </w:rPr>
              <w:t xml:space="preserve">Индивидуальный предприниматель </w:t>
            </w:r>
            <w:proofErr w:type="spellStart"/>
            <w:r w:rsidRPr="000B5D97">
              <w:rPr>
                <w:sz w:val="24"/>
                <w:szCs w:val="24"/>
              </w:rPr>
              <w:t>Садыгов</w:t>
            </w:r>
            <w:proofErr w:type="spellEnd"/>
            <w:r w:rsidRPr="000B5D97">
              <w:rPr>
                <w:sz w:val="24"/>
                <w:szCs w:val="24"/>
              </w:rPr>
              <w:t xml:space="preserve"> Ахмед </w:t>
            </w:r>
            <w:proofErr w:type="spellStart"/>
            <w:r w:rsidRPr="000B5D97">
              <w:rPr>
                <w:sz w:val="24"/>
                <w:szCs w:val="24"/>
              </w:rPr>
              <w:t>Вахид</w:t>
            </w:r>
            <w:proofErr w:type="spellEnd"/>
            <w:r w:rsidRPr="000B5D97">
              <w:rPr>
                <w:sz w:val="24"/>
                <w:szCs w:val="24"/>
              </w:rPr>
              <w:t xml:space="preserve"> </w:t>
            </w:r>
            <w:proofErr w:type="spellStart"/>
            <w:r w:rsidRPr="000B5D97">
              <w:rPr>
                <w:sz w:val="24"/>
                <w:szCs w:val="24"/>
              </w:rPr>
              <w:t>оглы</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113DC" w:rsidRPr="000B5D97" w:rsidRDefault="001113DC" w:rsidP="00A1774D">
            <w:pPr>
              <w:jc w:val="center"/>
              <w:rPr>
                <w:sz w:val="24"/>
                <w:szCs w:val="24"/>
              </w:rPr>
            </w:pPr>
            <w:proofErr w:type="spellStart"/>
            <w:r w:rsidRPr="000B5D97">
              <w:rPr>
                <w:sz w:val="24"/>
                <w:szCs w:val="24"/>
              </w:rPr>
              <w:t>пгт</w:t>
            </w:r>
            <w:proofErr w:type="spellEnd"/>
            <w:r w:rsidRPr="000B5D97">
              <w:rPr>
                <w:sz w:val="24"/>
                <w:szCs w:val="24"/>
              </w:rPr>
              <w:t xml:space="preserve">. </w:t>
            </w:r>
            <w:proofErr w:type="spellStart"/>
            <w:r w:rsidRPr="000B5D97">
              <w:rPr>
                <w:sz w:val="24"/>
                <w:szCs w:val="24"/>
              </w:rPr>
              <w:t>Излучинск</w:t>
            </w:r>
            <w:proofErr w:type="spellEnd"/>
          </w:p>
        </w:tc>
        <w:tc>
          <w:tcPr>
            <w:tcW w:w="832" w:type="dxa"/>
            <w:tcBorders>
              <w:top w:val="single" w:sz="4" w:space="0" w:color="auto"/>
              <w:left w:val="single" w:sz="4" w:space="0" w:color="auto"/>
              <w:bottom w:val="single" w:sz="4" w:space="0" w:color="auto"/>
              <w:right w:val="single" w:sz="4" w:space="0" w:color="auto"/>
            </w:tcBorders>
            <w:shd w:val="clear" w:color="auto" w:fill="auto"/>
          </w:tcPr>
          <w:p w:rsidR="001113DC" w:rsidRPr="000B5D97" w:rsidRDefault="001113DC" w:rsidP="00EF76E0">
            <w:pPr>
              <w:ind w:right="-23"/>
              <w:jc w:val="center"/>
              <w:rPr>
                <w:sz w:val="24"/>
                <w:szCs w:val="24"/>
              </w:rPr>
            </w:pPr>
            <w:r w:rsidRPr="000B5D97">
              <w:rPr>
                <w:sz w:val="24"/>
                <w:szCs w:val="24"/>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113DC" w:rsidRPr="000B5D97" w:rsidRDefault="001113DC" w:rsidP="00A1774D">
            <w:pPr>
              <w:jc w:val="center"/>
              <w:rPr>
                <w:sz w:val="24"/>
                <w:szCs w:val="24"/>
              </w:rPr>
            </w:pPr>
            <w:r w:rsidRPr="000B5D97">
              <w:rPr>
                <w:sz w:val="24"/>
                <w:szCs w:val="24"/>
              </w:rPr>
              <w:t xml:space="preserve">ул. </w:t>
            </w:r>
            <w:r w:rsidR="0062403F" w:rsidRPr="000B5D97">
              <w:rPr>
                <w:sz w:val="24"/>
                <w:szCs w:val="24"/>
              </w:rPr>
              <w:t>Пионерная</w:t>
            </w:r>
            <w:r w:rsidRPr="000B5D97">
              <w:rPr>
                <w:sz w:val="24"/>
                <w:szCs w:val="24"/>
              </w:rPr>
              <w:t xml:space="preserve">, </w:t>
            </w:r>
            <w:proofErr w:type="spellStart"/>
            <w:r w:rsidRPr="000B5D97">
              <w:rPr>
                <w:sz w:val="24"/>
                <w:szCs w:val="24"/>
              </w:rPr>
              <w:t>пгт</w:t>
            </w:r>
            <w:proofErr w:type="spellEnd"/>
            <w:r w:rsidRPr="000B5D97">
              <w:rPr>
                <w:sz w:val="24"/>
                <w:szCs w:val="24"/>
              </w:rPr>
              <w:t xml:space="preserve">. </w:t>
            </w:r>
            <w:proofErr w:type="spellStart"/>
            <w:r w:rsidRPr="000B5D97">
              <w:rPr>
                <w:sz w:val="24"/>
                <w:szCs w:val="24"/>
              </w:rPr>
              <w:t>Излучинск</w:t>
            </w:r>
            <w:proofErr w:type="spellEnd"/>
          </w:p>
          <w:p w:rsidR="001113DC" w:rsidRPr="000B5D97" w:rsidRDefault="001113DC" w:rsidP="00870DFF">
            <w:pPr>
              <w:jc w:val="center"/>
              <w:rPr>
                <w:sz w:val="24"/>
                <w:szCs w:val="24"/>
              </w:rPr>
            </w:pPr>
            <w:r w:rsidRPr="000B5D97">
              <w:rPr>
                <w:sz w:val="24"/>
                <w:szCs w:val="24"/>
              </w:rPr>
              <w:t>(район старой автостанции)</w:t>
            </w: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1113DC" w:rsidRPr="000B5D97" w:rsidRDefault="001113DC" w:rsidP="00A1774D">
            <w:pPr>
              <w:jc w:val="center"/>
              <w:rPr>
                <w:sz w:val="24"/>
                <w:szCs w:val="24"/>
              </w:rPr>
            </w:pPr>
            <w:r w:rsidRPr="000B5D97">
              <w:rPr>
                <w:sz w:val="24"/>
                <w:szCs w:val="24"/>
              </w:rPr>
              <w:t>нестационарный объект – объект общественного питания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113DC" w:rsidRPr="000B5D97" w:rsidRDefault="001113DC" w:rsidP="00A1774D">
            <w:pPr>
              <w:jc w:val="center"/>
              <w:rPr>
                <w:sz w:val="24"/>
                <w:szCs w:val="24"/>
              </w:rPr>
            </w:pPr>
            <w:r w:rsidRPr="000B5D97">
              <w:rPr>
                <w:sz w:val="24"/>
                <w:szCs w:val="24"/>
              </w:rPr>
              <w:t>общественное питание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113DC" w:rsidRPr="000B5D97" w:rsidRDefault="001113DC" w:rsidP="00A1774D">
            <w:pPr>
              <w:jc w:val="center"/>
              <w:rPr>
                <w:sz w:val="24"/>
                <w:szCs w:val="24"/>
              </w:rPr>
            </w:pPr>
            <w:r w:rsidRPr="000B5D97">
              <w:rPr>
                <w:sz w:val="24"/>
                <w:szCs w:val="24"/>
              </w:rPr>
              <w:t>1</w:t>
            </w:r>
            <w:r w:rsidR="00137789" w:rsidRPr="000B5D97">
              <w:rPr>
                <w:sz w:val="24"/>
                <w:szCs w:val="24"/>
              </w:rPr>
              <w:t>44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13DC" w:rsidRPr="000B5D97" w:rsidRDefault="001113DC" w:rsidP="00A1774D">
            <w:pPr>
              <w:jc w:val="center"/>
              <w:rPr>
                <w:sz w:val="24"/>
                <w:szCs w:val="24"/>
              </w:rPr>
            </w:pPr>
            <w:r w:rsidRPr="000B5D97">
              <w:rPr>
                <w:sz w:val="24"/>
                <w:szCs w:val="24"/>
              </w:rPr>
              <w:t>276 кв. м 86:04:0000018:794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13DC" w:rsidRPr="000B5D97" w:rsidRDefault="001113DC" w:rsidP="00A1774D">
            <w:pPr>
              <w:jc w:val="center"/>
              <w:rPr>
                <w:sz w:val="24"/>
                <w:szCs w:val="24"/>
              </w:rPr>
            </w:pPr>
            <w:r w:rsidRPr="000B5D97">
              <w:rPr>
                <w:sz w:val="24"/>
                <w:szCs w:val="24"/>
              </w:rPr>
              <w:t>государственная собственность (неразграниченные земли)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113DC" w:rsidRPr="000B5D97" w:rsidRDefault="00E734B9" w:rsidP="0054725E">
            <w:pPr>
              <w:jc w:val="center"/>
              <w:rPr>
                <w:sz w:val="24"/>
                <w:szCs w:val="24"/>
              </w:rPr>
            </w:pPr>
            <w:r w:rsidRPr="000B5D97">
              <w:rPr>
                <w:sz w:val="24"/>
                <w:szCs w:val="24"/>
              </w:rPr>
              <w:t>5 лет (19</w:t>
            </w:r>
            <w:r w:rsidR="001113DC" w:rsidRPr="000B5D97">
              <w:rPr>
                <w:sz w:val="24"/>
                <w:szCs w:val="24"/>
              </w:rPr>
              <w:t>.0</w:t>
            </w:r>
            <w:r w:rsidRPr="000B5D97">
              <w:rPr>
                <w:sz w:val="24"/>
                <w:szCs w:val="24"/>
              </w:rPr>
              <w:t>7.2018–19.07</w:t>
            </w:r>
            <w:r w:rsidR="001113DC" w:rsidRPr="000B5D97">
              <w:rPr>
                <w:sz w:val="24"/>
                <w:szCs w:val="24"/>
              </w:rPr>
              <w:t>.2023)</w:t>
            </w:r>
          </w:p>
        </w:tc>
      </w:tr>
      <w:tr w:rsidR="007D44F6" w:rsidRPr="003D1BFF" w:rsidTr="007D44F6">
        <w:trPr>
          <w:jc w:val="center"/>
        </w:trPr>
        <w:tc>
          <w:tcPr>
            <w:tcW w:w="589" w:type="dxa"/>
            <w:tcBorders>
              <w:top w:val="single" w:sz="4" w:space="0" w:color="auto"/>
              <w:left w:val="single" w:sz="4" w:space="0" w:color="auto"/>
              <w:bottom w:val="single" w:sz="4" w:space="0" w:color="auto"/>
              <w:right w:val="single" w:sz="4" w:space="0" w:color="auto"/>
            </w:tcBorders>
            <w:shd w:val="clear" w:color="auto" w:fill="auto"/>
          </w:tcPr>
          <w:p w:rsidR="00B84941" w:rsidRPr="00727D94" w:rsidRDefault="00B84941" w:rsidP="00A1774D">
            <w:pPr>
              <w:pStyle w:val="afffff2"/>
              <w:numPr>
                <w:ilvl w:val="0"/>
                <w:numId w:val="10"/>
              </w:numPr>
              <w:ind w:left="0" w:firstLine="0"/>
              <w:jc w:val="cente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B84941" w:rsidRPr="000B5D97" w:rsidRDefault="00B84941" w:rsidP="00A1774D">
            <w:pPr>
              <w:jc w:val="both"/>
              <w:rPr>
                <w:sz w:val="24"/>
                <w:szCs w:val="24"/>
              </w:rPr>
            </w:pPr>
            <w:r w:rsidRPr="000B5D97">
              <w:rPr>
                <w:sz w:val="24"/>
                <w:szCs w:val="24"/>
              </w:rPr>
              <w:t xml:space="preserve">Индивидуальный предприниматель </w:t>
            </w:r>
            <w:r w:rsidR="009322D9">
              <w:rPr>
                <w:sz w:val="24"/>
                <w:szCs w:val="24"/>
              </w:rPr>
              <w:t>Байда Е</w:t>
            </w:r>
            <w:r w:rsidR="00190457">
              <w:rPr>
                <w:sz w:val="24"/>
                <w:szCs w:val="24"/>
              </w:rPr>
              <w:t xml:space="preserve">лена </w:t>
            </w:r>
            <w:r w:rsidR="00EC546C" w:rsidRPr="000B5D97">
              <w:rPr>
                <w:sz w:val="24"/>
                <w:szCs w:val="24"/>
              </w:rPr>
              <w:t>Анатольевна</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B84941" w:rsidRPr="000B5D97" w:rsidRDefault="00B84941" w:rsidP="00A1774D">
            <w:pPr>
              <w:jc w:val="center"/>
              <w:rPr>
                <w:sz w:val="24"/>
                <w:szCs w:val="24"/>
              </w:rPr>
            </w:pPr>
            <w:r w:rsidRPr="000B5D97">
              <w:rPr>
                <w:sz w:val="24"/>
                <w:szCs w:val="24"/>
              </w:rPr>
              <w:t>г. Нижневартовск</w:t>
            </w:r>
          </w:p>
        </w:tc>
        <w:tc>
          <w:tcPr>
            <w:tcW w:w="832" w:type="dxa"/>
            <w:tcBorders>
              <w:top w:val="single" w:sz="4" w:space="0" w:color="auto"/>
              <w:left w:val="single" w:sz="4" w:space="0" w:color="auto"/>
              <w:bottom w:val="single" w:sz="4" w:space="0" w:color="auto"/>
              <w:right w:val="single" w:sz="4" w:space="0" w:color="auto"/>
            </w:tcBorders>
            <w:shd w:val="clear" w:color="auto" w:fill="auto"/>
          </w:tcPr>
          <w:p w:rsidR="00B84941" w:rsidRPr="000B5D97" w:rsidRDefault="00B84941" w:rsidP="00EF76E0">
            <w:pPr>
              <w:ind w:right="-23"/>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0B5D97" w:rsidRPr="000B5D97" w:rsidRDefault="00B84941" w:rsidP="00A1774D">
            <w:pPr>
              <w:jc w:val="center"/>
              <w:rPr>
                <w:sz w:val="24"/>
                <w:szCs w:val="24"/>
              </w:rPr>
            </w:pPr>
            <w:proofErr w:type="spellStart"/>
            <w:r w:rsidRPr="000B5D97">
              <w:rPr>
                <w:sz w:val="24"/>
                <w:szCs w:val="24"/>
              </w:rPr>
              <w:t>пгт</w:t>
            </w:r>
            <w:proofErr w:type="spellEnd"/>
            <w:r w:rsidRPr="000B5D97">
              <w:rPr>
                <w:sz w:val="24"/>
                <w:szCs w:val="24"/>
              </w:rPr>
              <w:t xml:space="preserve">. </w:t>
            </w:r>
            <w:proofErr w:type="spellStart"/>
            <w:r w:rsidRPr="000B5D97">
              <w:rPr>
                <w:sz w:val="24"/>
                <w:szCs w:val="24"/>
              </w:rPr>
              <w:t>Излучинск</w:t>
            </w:r>
            <w:proofErr w:type="spellEnd"/>
            <w:r w:rsidRPr="000B5D97">
              <w:rPr>
                <w:sz w:val="24"/>
                <w:szCs w:val="24"/>
              </w:rPr>
              <w:t xml:space="preserve">, в районе ПСОК «Энергетик-Севера» и СОТ «Земляне» </w:t>
            </w:r>
          </w:p>
          <w:p w:rsidR="00B84941" w:rsidRPr="000B5D97" w:rsidRDefault="00B84941" w:rsidP="00A1774D">
            <w:pPr>
              <w:jc w:val="center"/>
              <w:rPr>
                <w:sz w:val="24"/>
                <w:szCs w:val="24"/>
              </w:rPr>
            </w:pPr>
            <w:r w:rsidRPr="000B5D97">
              <w:rPr>
                <w:sz w:val="24"/>
                <w:szCs w:val="24"/>
              </w:rPr>
              <w:t>(берег озера)</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rsidR="004852A0" w:rsidRPr="000B5D97" w:rsidRDefault="004852A0" w:rsidP="00A1774D">
            <w:pPr>
              <w:jc w:val="center"/>
              <w:rPr>
                <w:sz w:val="24"/>
                <w:szCs w:val="24"/>
              </w:rPr>
            </w:pPr>
            <w:r w:rsidRPr="000B5D97">
              <w:rPr>
                <w:sz w:val="24"/>
                <w:szCs w:val="24"/>
              </w:rPr>
              <w:t>торговый</w:t>
            </w:r>
          </w:p>
          <w:p w:rsidR="00B84941" w:rsidRPr="000B5D97" w:rsidRDefault="004852A0" w:rsidP="00A1774D">
            <w:pPr>
              <w:jc w:val="center"/>
              <w:rPr>
                <w:sz w:val="24"/>
                <w:szCs w:val="24"/>
              </w:rPr>
            </w:pPr>
            <w:r w:rsidRPr="000B5D97">
              <w:rPr>
                <w:sz w:val="24"/>
                <w:szCs w:val="24"/>
              </w:rPr>
              <w:t>павильон</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B84941" w:rsidRPr="000B5D97" w:rsidRDefault="00B84941" w:rsidP="00A1774D">
            <w:pPr>
              <w:jc w:val="center"/>
              <w:rPr>
                <w:sz w:val="24"/>
                <w:szCs w:val="24"/>
              </w:rPr>
            </w:pPr>
            <w:r w:rsidRPr="000B5D97">
              <w:rPr>
                <w:sz w:val="24"/>
                <w:szCs w:val="24"/>
              </w:rPr>
              <w:t>общественное питание</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84941" w:rsidRPr="000B5D97" w:rsidRDefault="000B5D97" w:rsidP="00A1774D">
            <w:pPr>
              <w:tabs>
                <w:tab w:val="left" w:pos="180"/>
                <w:tab w:val="center" w:pos="317"/>
              </w:tabs>
              <w:rPr>
                <w:sz w:val="24"/>
                <w:szCs w:val="24"/>
              </w:rPr>
            </w:pPr>
            <w:r>
              <w:rPr>
                <w:sz w:val="24"/>
                <w:szCs w:val="24"/>
              </w:rPr>
              <w:t>не менее 100 кв. м не более 200 кв. м</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84941" w:rsidRPr="000B5D97" w:rsidRDefault="00B84941" w:rsidP="00A1774D">
            <w:pPr>
              <w:jc w:val="center"/>
              <w:rPr>
                <w:sz w:val="24"/>
                <w:szCs w:val="24"/>
              </w:rPr>
            </w:pPr>
            <w:r w:rsidRPr="000B5D97">
              <w:rPr>
                <w:sz w:val="24"/>
                <w:szCs w:val="24"/>
              </w:rPr>
              <w:t>500 кв.</w:t>
            </w:r>
            <w:r w:rsidR="00CC3197" w:rsidRPr="000B5D97">
              <w:rPr>
                <w:sz w:val="24"/>
                <w:szCs w:val="24"/>
              </w:rPr>
              <w:t xml:space="preserve"> </w:t>
            </w:r>
            <w:r w:rsidRPr="000B5D97">
              <w:rPr>
                <w:sz w:val="24"/>
                <w:szCs w:val="24"/>
              </w:rPr>
              <w:t>м 86:04:0000018:7508</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B84941" w:rsidRPr="000B5D97" w:rsidRDefault="00B84941" w:rsidP="00A1774D">
            <w:pPr>
              <w:jc w:val="center"/>
              <w:rPr>
                <w:sz w:val="24"/>
                <w:szCs w:val="24"/>
              </w:rPr>
            </w:pPr>
            <w:r w:rsidRPr="000B5D97">
              <w:rPr>
                <w:sz w:val="24"/>
                <w:szCs w:val="24"/>
              </w:rPr>
              <w:t>государственная собственность (неразграниченные земли)</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B84941" w:rsidRPr="000B5D97" w:rsidRDefault="004F6566" w:rsidP="00A1774D">
            <w:pPr>
              <w:jc w:val="center"/>
              <w:rPr>
                <w:sz w:val="24"/>
                <w:szCs w:val="24"/>
              </w:rPr>
            </w:pPr>
            <w:r w:rsidRPr="000B5D97">
              <w:rPr>
                <w:sz w:val="24"/>
                <w:szCs w:val="24"/>
              </w:rPr>
              <w:t>5 лет (3</w:t>
            </w:r>
            <w:r w:rsidR="00137789" w:rsidRPr="000B5D97">
              <w:rPr>
                <w:sz w:val="24"/>
                <w:szCs w:val="24"/>
              </w:rPr>
              <w:t>1</w:t>
            </w:r>
            <w:r w:rsidRPr="000B5D97">
              <w:rPr>
                <w:sz w:val="24"/>
                <w:szCs w:val="24"/>
              </w:rPr>
              <w:t>.08.2020</w:t>
            </w:r>
            <w:r w:rsidR="00CC3197" w:rsidRPr="000B5D97">
              <w:rPr>
                <w:sz w:val="24"/>
                <w:szCs w:val="24"/>
              </w:rPr>
              <w:t>–</w:t>
            </w:r>
            <w:r w:rsidRPr="000B5D97">
              <w:rPr>
                <w:sz w:val="24"/>
                <w:szCs w:val="24"/>
              </w:rPr>
              <w:t>30.08.2025</w:t>
            </w:r>
            <w:r w:rsidR="00B84941" w:rsidRPr="000B5D97">
              <w:rPr>
                <w:sz w:val="24"/>
                <w:szCs w:val="24"/>
              </w:rPr>
              <w:t>)</w:t>
            </w:r>
          </w:p>
        </w:tc>
      </w:tr>
      <w:tr w:rsidR="00A1774D" w:rsidRPr="003D1BFF" w:rsidTr="00727D94">
        <w:trPr>
          <w:trHeight w:val="2252"/>
          <w:jc w:val="center"/>
        </w:trPr>
        <w:tc>
          <w:tcPr>
            <w:tcW w:w="589" w:type="dxa"/>
            <w:tcBorders>
              <w:top w:val="single" w:sz="4" w:space="0" w:color="auto"/>
              <w:left w:val="single" w:sz="4" w:space="0" w:color="auto"/>
              <w:bottom w:val="single" w:sz="4" w:space="0" w:color="auto"/>
              <w:right w:val="single" w:sz="4" w:space="0" w:color="auto"/>
            </w:tcBorders>
            <w:shd w:val="clear" w:color="auto" w:fill="auto"/>
          </w:tcPr>
          <w:p w:rsidR="0069558A" w:rsidRPr="00727D94" w:rsidRDefault="0069558A" w:rsidP="00A1774D">
            <w:pPr>
              <w:pStyle w:val="afffff2"/>
              <w:numPr>
                <w:ilvl w:val="0"/>
                <w:numId w:val="10"/>
              </w:numPr>
              <w:ind w:left="0" w:firstLine="0"/>
              <w:jc w:val="cente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9558A" w:rsidRPr="00E901EB" w:rsidRDefault="00EA33AC" w:rsidP="00A1774D">
            <w:pPr>
              <w:widowControl w:val="0"/>
              <w:jc w:val="both"/>
              <w:rPr>
                <w:sz w:val="24"/>
                <w:szCs w:val="24"/>
              </w:rPr>
            </w:pPr>
            <w:r>
              <w:rPr>
                <w:sz w:val="24"/>
                <w:szCs w:val="24"/>
              </w:rPr>
              <w:t>Индивидуальный предприниматель Ефремова Ирина Владимировна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9558A" w:rsidRPr="00E901EB" w:rsidRDefault="0069558A" w:rsidP="00A1774D">
            <w:pPr>
              <w:jc w:val="center"/>
              <w:rPr>
                <w:sz w:val="24"/>
                <w:szCs w:val="24"/>
              </w:rPr>
            </w:pPr>
          </w:p>
        </w:tc>
        <w:tc>
          <w:tcPr>
            <w:tcW w:w="832" w:type="dxa"/>
            <w:tcBorders>
              <w:top w:val="single" w:sz="4" w:space="0" w:color="auto"/>
              <w:left w:val="single" w:sz="4" w:space="0" w:color="auto"/>
              <w:bottom w:val="single" w:sz="4" w:space="0" w:color="auto"/>
              <w:right w:val="single" w:sz="4" w:space="0" w:color="auto"/>
            </w:tcBorders>
            <w:shd w:val="clear" w:color="auto" w:fill="auto"/>
          </w:tcPr>
          <w:p w:rsidR="0069558A" w:rsidRPr="00E901EB" w:rsidRDefault="0069558A" w:rsidP="00EF76E0">
            <w:pPr>
              <w:ind w:right="-23"/>
              <w:jc w:val="center"/>
              <w:rPr>
                <w:sz w:val="24"/>
                <w:szCs w:val="24"/>
              </w:rPr>
            </w:pPr>
            <w:r w:rsidRPr="00E901EB">
              <w:rPr>
                <w:sz w:val="24"/>
                <w:szCs w:val="24"/>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9558A" w:rsidRPr="00E901EB" w:rsidRDefault="0069558A" w:rsidP="00A1774D">
            <w:pPr>
              <w:jc w:val="center"/>
              <w:rPr>
                <w:sz w:val="24"/>
                <w:szCs w:val="24"/>
              </w:rPr>
            </w:pPr>
            <w:r w:rsidRPr="00E901EB">
              <w:rPr>
                <w:sz w:val="24"/>
                <w:szCs w:val="24"/>
              </w:rPr>
              <w:t xml:space="preserve">ул. </w:t>
            </w:r>
            <w:r w:rsidR="000B5D97" w:rsidRPr="00E901EB">
              <w:rPr>
                <w:sz w:val="24"/>
                <w:szCs w:val="24"/>
              </w:rPr>
              <w:t xml:space="preserve">Энергетиков, </w:t>
            </w:r>
            <w:r w:rsidR="00DB594D">
              <w:rPr>
                <w:sz w:val="24"/>
                <w:szCs w:val="24"/>
              </w:rPr>
              <w:t xml:space="preserve">д. </w:t>
            </w:r>
            <w:r w:rsidR="000B5D97" w:rsidRPr="00E901EB">
              <w:rPr>
                <w:sz w:val="24"/>
                <w:szCs w:val="24"/>
              </w:rPr>
              <w:t>19 б</w:t>
            </w:r>
            <w:r w:rsidRPr="00E901EB">
              <w:rPr>
                <w:sz w:val="24"/>
                <w:szCs w:val="24"/>
              </w:rPr>
              <w:t>,</w:t>
            </w:r>
          </w:p>
          <w:p w:rsidR="0069558A" w:rsidRPr="00E901EB" w:rsidRDefault="0069558A" w:rsidP="00A1774D">
            <w:pPr>
              <w:jc w:val="center"/>
              <w:rPr>
                <w:sz w:val="24"/>
                <w:szCs w:val="24"/>
              </w:rPr>
            </w:pPr>
            <w:proofErr w:type="spellStart"/>
            <w:r w:rsidRPr="00E901EB">
              <w:rPr>
                <w:sz w:val="24"/>
                <w:szCs w:val="24"/>
              </w:rPr>
              <w:t>пгт</w:t>
            </w:r>
            <w:proofErr w:type="spellEnd"/>
            <w:r w:rsidRPr="00E901EB">
              <w:rPr>
                <w:sz w:val="24"/>
                <w:szCs w:val="24"/>
              </w:rPr>
              <w:t xml:space="preserve">. </w:t>
            </w:r>
            <w:proofErr w:type="spellStart"/>
            <w:r w:rsidRPr="00E901EB">
              <w:rPr>
                <w:sz w:val="24"/>
                <w:szCs w:val="24"/>
              </w:rPr>
              <w:t>Излучинск</w:t>
            </w:r>
            <w:proofErr w:type="spellEnd"/>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69558A" w:rsidRPr="00E901EB" w:rsidRDefault="0069558A" w:rsidP="00A1774D">
            <w:pPr>
              <w:jc w:val="center"/>
              <w:rPr>
                <w:sz w:val="24"/>
                <w:szCs w:val="24"/>
              </w:rPr>
            </w:pPr>
            <w:r w:rsidRPr="00E901EB">
              <w:rPr>
                <w:sz w:val="24"/>
                <w:szCs w:val="24"/>
              </w:rPr>
              <w:t>торговый павильон</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9558A" w:rsidRPr="00E901EB" w:rsidRDefault="0069558A" w:rsidP="00A1774D">
            <w:pPr>
              <w:jc w:val="center"/>
              <w:rPr>
                <w:sz w:val="24"/>
                <w:szCs w:val="24"/>
              </w:rPr>
            </w:pPr>
            <w:r w:rsidRPr="00E901EB">
              <w:rPr>
                <w:sz w:val="24"/>
                <w:szCs w:val="24"/>
              </w:rPr>
              <w:t>розничная торговля смешанными товарами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9558A" w:rsidRPr="00E901EB" w:rsidRDefault="0069558A" w:rsidP="00A1774D">
            <w:pPr>
              <w:jc w:val="center"/>
              <w:rPr>
                <w:sz w:val="24"/>
                <w:szCs w:val="24"/>
              </w:rPr>
            </w:pPr>
            <w:r w:rsidRPr="00E901EB">
              <w:rPr>
                <w:sz w:val="24"/>
                <w:szCs w:val="24"/>
              </w:rPr>
              <w:t>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9558A" w:rsidRPr="00E901EB" w:rsidRDefault="0069558A" w:rsidP="00A1774D">
            <w:pPr>
              <w:jc w:val="center"/>
              <w:rPr>
                <w:sz w:val="24"/>
                <w:szCs w:val="24"/>
              </w:rPr>
            </w:pPr>
            <w:r w:rsidRPr="00E901EB">
              <w:rPr>
                <w:sz w:val="24"/>
                <w:szCs w:val="24"/>
              </w:rPr>
              <w:t>60 кв.</w:t>
            </w:r>
            <w:r w:rsidR="00E901EB">
              <w:rPr>
                <w:sz w:val="24"/>
                <w:szCs w:val="24"/>
              </w:rPr>
              <w:t xml:space="preserve"> </w:t>
            </w:r>
            <w:r w:rsidRPr="00E901EB">
              <w:rPr>
                <w:sz w:val="24"/>
                <w:szCs w:val="24"/>
              </w:rPr>
              <w:t>м,</w:t>
            </w:r>
          </w:p>
          <w:p w:rsidR="0069558A" w:rsidRPr="00E901EB" w:rsidRDefault="0069558A" w:rsidP="00A1774D">
            <w:pPr>
              <w:jc w:val="center"/>
              <w:rPr>
                <w:sz w:val="24"/>
                <w:szCs w:val="24"/>
              </w:rPr>
            </w:pPr>
            <w:r w:rsidRPr="00E901EB">
              <w:rPr>
                <w:sz w:val="24"/>
                <w:szCs w:val="24"/>
              </w:rPr>
              <w:t>86:04:0000018:7633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9558A" w:rsidRPr="00E901EB" w:rsidRDefault="0069558A" w:rsidP="00A1774D">
            <w:pPr>
              <w:jc w:val="center"/>
              <w:rPr>
                <w:sz w:val="24"/>
                <w:szCs w:val="24"/>
              </w:rPr>
            </w:pPr>
            <w:r w:rsidRPr="00E901EB">
              <w:rPr>
                <w:sz w:val="24"/>
                <w:szCs w:val="24"/>
              </w:rPr>
              <w:t>государственная собственность (неразграниченные земли)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9558A" w:rsidRPr="00E901EB" w:rsidRDefault="0069558A" w:rsidP="00483BAF">
            <w:pPr>
              <w:jc w:val="center"/>
              <w:rPr>
                <w:sz w:val="24"/>
                <w:szCs w:val="24"/>
              </w:rPr>
            </w:pPr>
            <w:r w:rsidRPr="009046B8">
              <w:rPr>
                <w:sz w:val="24"/>
                <w:szCs w:val="24"/>
              </w:rPr>
              <w:t>5 лет (1</w:t>
            </w:r>
            <w:r w:rsidR="00483BAF" w:rsidRPr="009046B8">
              <w:rPr>
                <w:sz w:val="24"/>
                <w:szCs w:val="24"/>
              </w:rPr>
              <w:t>3</w:t>
            </w:r>
            <w:r w:rsidRPr="009046B8">
              <w:rPr>
                <w:sz w:val="24"/>
                <w:szCs w:val="24"/>
              </w:rPr>
              <w:t>.12.2018 – 18.12.2023)</w:t>
            </w:r>
          </w:p>
        </w:tc>
      </w:tr>
      <w:tr w:rsidR="00096220" w:rsidRPr="003D1BFF" w:rsidTr="00EF76E0">
        <w:trPr>
          <w:trHeight w:val="2257"/>
          <w:jc w:val="center"/>
        </w:trPr>
        <w:tc>
          <w:tcPr>
            <w:tcW w:w="589" w:type="dxa"/>
            <w:tcBorders>
              <w:top w:val="single" w:sz="4" w:space="0" w:color="auto"/>
              <w:left w:val="single" w:sz="4" w:space="0" w:color="auto"/>
              <w:bottom w:val="single" w:sz="4" w:space="0" w:color="auto"/>
              <w:right w:val="single" w:sz="4" w:space="0" w:color="auto"/>
            </w:tcBorders>
            <w:shd w:val="clear" w:color="auto" w:fill="auto"/>
          </w:tcPr>
          <w:p w:rsidR="00096220" w:rsidRPr="00727D94" w:rsidRDefault="00096220" w:rsidP="00A1774D">
            <w:pPr>
              <w:pStyle w:val="afffff2"/>
              <w:numPr>
                <w:ilvl w:val="0"/>
                <w:numId w:val="10"/>
              </w:numPr>
              <w:ind w:left="0" w:firstLine="0"/>
              <w:jc w:val="cente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6220" w:rsidRPr="000B5D97" w:rsidRDefault="00096220" w:rsidP="004E71C2">
            <w:pPr>
              <w:jc w:val="both"/>
              <w:rPr>
                <w:sz w:val="24"/>
                <w:szCs w:val="24"/>
              </w:rPr>
            </w:pPr>
            <w:r w:rsidRPr="000B5D97">
              <w:rPr>
                <w:sz w:val="24"/>
                <w:szCs w:val="24"/>
              </w:rPr>
              <w:t xml:space="preserve">Индивидуальный предприниматель </w:t>
            </w:r>
            <w:r>
              <w:rPr>
                <w:sz w:val="24"/>
                <w:szCs w:val="24"/>
              </w:rPr>
              <w:t>Байда Е</w:t>
            </w:r>
            <w:r w:rsidRPr="000B5D97">
              <w:rPr>
                <w:sz w:val="24"/>
                <w:szCs w:val="24"/>
              </w:rPr>
              <w:t>лена Анатольевна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96220" w:rsidRPr="0062403F" w:rsidRDefault="00096220" w:rsidP="00096220">
            <w:pPr>
              <w:jc w:val="center"/>
              <w:rPr>
                <w:sz w:val="24"/>
                <w:szCs w:val="24"/>
              </w:rPr>
            </w:pPr>
            <w:r w:rsidRPr="000B5D97">
              <w:rPr>
                <w:sz w:val="24"/>
                <w:szCs w:val="24"/>
              </w:rPr>
              <w:t>г. Нижневартовск</w:t>
            </w:r>
          </w:p>
        </w:tc>
        <w:tc>
          <w:tcPr>
            <w:tcW w:w="832" w:type="dxa"/>
            <w:tcBorders>
              <w:top w:val="single" w:sz="4" w:space="0" w:color="auto"/>
              <w:left w:val="single" w:sz="4" w:space="0" w:color="auto"/>
              <w:bottom w:val="single" w:sz="4" w:space="0" w:color="auto"/>
              <w:right w:val="single" w:sz="4" w:space="0" w:color="auto"/>
            </w:tcBorders>
            <w:shd w:val="clear" w:color="auto" w:fill="auto"/>
          </w:tcPr>
          <w:p w:rsidR="00096220" w:rsidRPr="0062403F" w:rsidRDefault="00096220" w:rsidP="00EF76E0">
            <w:pPr>
              <w:ind w:right="-23"/>
              <w:jc w:val="center"/>
              <w:rPr>
                <w:sz w:val="24"/>
                <w:szCs w:val="24"/>
              </w:rPr>
            </w:pPr>
            <w:r>
              <w:rPr>
                <w:sz w:val="24"/>
                <w:szCs w:val="24"/>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96220" w:rsidRPr="000B5D97" w:rsidRDefault="00096220" w:rsidP="00EF76E0">
            <w:pPr>
              <w:jc w:val="center"/>
              <w:rPr>
                <w:sz w:val="24"/>
                <w:szCs w:val="24"/>
              </w:rPr>
            </w:pPr>
            <w:proofErr w:type="spellStart"/>
            <w:r w:rsidRPr="000B5D97">
              <w:rPr>
                <w:sz w:val="24"/>
                <w:szCs w:val="24"/>
              </w:rPr>
              <w:t>пгт</w:t>
            </w:r>
            <w:proofErr w:type="spellEnd"/>
            <w:r w:rsidRPr="000B5D97">
              <w:rPr>
                <w:sz w:val="24"/>
                <w:szCs w:val="24"/>
              </w:rPr>
              <w:t xml:space="preserve">. </w:t>
            </w:r>
            <w:proofErr w:type="spellStart"/>
            <w:r w:rsidRPr="000B5D97">
              <w:rPr>
                <w:sz w:val="24"/>
                <w:szCs w:val="24"/>
              </w:rPr>
              <w:t>Излучинск</w:t>
            </w:r>
            <w:proofErr w:type="spellEnd"/>
            <w:r w:rsidRPr="000B5D97">
              <w:rPr>
                <w:sz w:val="24"/>
                <w:szCs w:val="24"/>
              </w:rPr>
              <w:t xml:space="preserve">, в районе ПСОК «Энергетик-Севера» и СОТ «Земляне» </w:t>
            </w:r>
          </w:p>
          <w:p w:rsidR="00096220" w:rsidRPr="0062403F" w:rsidRDefault="00096220" w:rsidP="00EF76E0">
            <w:pPr>
              <w:jc w:val="center"/>
              <w:rPr>
                <w:sz w:val="24"/>
                <w:szCs w:val="24"/>
              </w:rPr>
            </w:pPr>
            <w:r w:rsidRPr="000B5D97">
              <w:rPr>
                <w:sz w:val="24"/>
                <w:szCs w:val="24"/>
              </w:rPr>
              <w:t>(берег озера)</w:t>
            </w: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096220" w:rsidRPr="0062403F" w:rsidRDefault="00096220" w:rsidP="00EF76E0">
            <w:pPr>
              <w:jc w:val="center"/>
              <w:rPr>
                <w:sz w:val="24"/>
                <w:szCs w:val="24"/>
              </w:rPr>
            </w:pPr>
            <w:r w:rsidRPr="000B5D97">
              <w:rPr>
                <w:sz w:val="24"/>
                <w:szCs w:val="24"/>
              </w:rPr>
              <w:t>нестационарный объект</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63270" w:rsidRDefault="00096220" w:rsidP="00A1774D">
            <w:pPr>
              <w:jc w:val="center"/>
              <w:rPr>
                <w:sz w:val="24"/>
                <w:szCs w:val="24"/>
              </w:rPr>
            </w:pPr>
            <w:r w:rsidRPr="00190457">
              <w:rPr>
                <w:sz w:val="24"/>
                <w:szCs w:val="24"/>
              </w:rPr>
              <w:t xml:space="preserve">розничная </w:t>
            </w:r>
          </w:p>
          <w:p w:rsidR="00D63270" w:rsidRDefault="00096220" w:rsidP="00A1774D">
            <w:pPr>
              <w:jc w:val="center"/>
              <w:rPr>
                <w:sz w:val="24"/>
                <w:szCs w:val="24"/>
              </w:rPr>
            </w:pPr>
            <w:r w:rsidRPr="00190457">
              <w:rPr>
                <w:sz w:val="24"/>
                <w:szCs w:val="24"/>
              </w:rPr>
              <w:t>торговля</w:t>
            </w:r>
          </w:p>
          <w:p w:rsidR="00096220" w:rsidRPr="0062403F" w:rsidRDefault="00096220" w:rsidP="00A1774D">
            <w:pPr>
              <w:jc w:val="center"/>
              <w:rPr>
                <w:sz w:val="24"/>
                <w:szCs w:val="24"/>
              </w:rPr>
            </w:pPr>
            <w:r w:rsidRPr="00190457">
              <w:rPr>
                <w:sz w:val="24"/>
                <w:szCs w:val="24"/>
              </w:rPr>
              <w:t xml:space="preserve"> смешанными товарами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6220" w:rsidRPr="0062403F" w:rsidRDefault="00096220" w:rsidP="00A1774D">
            <w:pPr>
              <w:jc w:val="center"/>
              <w:rPr>
                <w:sz w:val="24"/>
                <w:szCs w:val="24"/>
              </w:rPr>
            </w:pPr>
            <w:r>
              <w:rPr>
                <w:sz w:val="24"/>
                <w:szCs w:val="24"/>
              </w:rPr>
              <w:t>220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6220" w:rsidRDefault="00096220" w:rsidP="00A1774D">
            <w:pPr>
              <w:jc w:val="center"/>
              <w:rPr>
                <w:sz w:val="24"/>
                <w:szCs w:val="24"/>
              </w:rPr>
            </w:pPr>
            <w:r>
              <w:rPr>
                <w:sz w:val="24"/>
                <w:szCs w:val="24"/>
              </w:rPr>
              <w:t>22</w:t>
            </w:r>
            <w:r w:rsidRPr="0062403F">
              <w:rPr>
                <w:sz w:val="24"/>
                <w:szCs w:val="24"/>
              </w:rPr>
              <w:t>0 кв.</w:t>
            </w:r>
            <w:r>
              <w:rPr>
                <w:sz w:val="24"/>
                <w:szCs w:val="24"/>
              </w:rPr>
              <w:t xml:space="preserve"> </w:t>
            </w:r>
            <w:r w:rsidRPr="0062403F">
              <w:rPr>
                <w:sz w:val="24"/>
                <w:szCs w:val="24"/>
              </w:rPr>
              <w:t>м.</w:t>
            </w:r>
          </w:p>
          <w:p w:rsidR="001249BA" w:rsidRPr="0062403F" w:rsidRDefault="001249BA" w:rsidP="001249BA">
            <w:pPr>
              <w:jc w:val="center"/>
              <w:rPr>
                <w:sz w:val="24"/>
                <w:szCs w:val="24"/>
              </w:rPr>
            </w:pPr>
            <w:r>
              <w:rPr>
                <w:sz w:val="24"/>
                <w:szCs w:val="24"/>
              </w:rPr>
              <w:t>86:04:0000018:7961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96220" w:rsidRPr="0062403F" w:rsidRDefault="00096220" w:rsidP="00A1774D">
            <w:pPr>
              <w:jc w:val="center"/>
              <w:rPr>
                <w:sz w:val="24"/>
                <w:szCs w:val="24"/>
              </w:rPr>
            </w:pPr>
            <w:r w:rsidRPr="0062403F">
              <w:rPr>
                <w:sz w:val="24"/>
                <w:szCs w:val="24"/>
              </w:rPr>
              <w:t>государственная собственность (неразграниченные земли)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96220" w:rsidRDefault="00096220" w:rsidP="00A1774D">
            <w:pPr>
              <w:jc w:val="center"/>
              <w:rPr>
                <w:sz w:val="24"/>
                <w:szCs w:val="24"/>
              </w:rPr>
            </w:pPr>
            <w:r>
              <w:rPr>
                <w:sz w:val="24"/>
                <w:szCs w:val="24"/>
              </w:rPr>
              <w:t>5 лет</w:t>
            </w:r>
          </w:p>
          <w:p w:rsidR="00357E6D" w:rsidRPr="0062403F" w:rsidRDefault="00357E6D" w:rsidP="000C264B">
            <w:pPr>
              <w:jc w:val="center"/>
              <w:rPr>
                <w:sz w:val="24"/>
                <w:szCs w:val="24"/>
              </w:rPr>
            </w:pPr>
            <w:r>
              <w:rPr>
                <w:sz w:val="24"/>
                <w:szCs w:val="24"/>
              </w:rPr>
              <w:t>(16.07.2021 – 16.07.2026</w:t>
            </w:r>
            <w:r w:rsidRPr="00E901EB">
              <w:rPr>
                <w:sz w:val="24"/>
                <w:szCs w:val="24"/>
              </w:rPr>
              <w:t>)</w:t>
            </w:r>
          </w:p>
        </w:tc>
      </w:tr>
      <w:tr w:rsidR="00096220" w:rsidRPr="003D1BFF" w:rsidTr="00DB594D">
        <w:trPr>
          <w:trHeight w:val="2323"/>
          <w:jc w:val="center"/>
        </w:trPr>
        <w:tc>
          <w:tcPr>
            <w:tcW w:w="589" w:type="dxa"/>
            <w:tcBorders>
              <w:top w:val="single" w:sz="4" w:space="0" w:color="auto"/>
              <w:left w:val="single" w:sz="4" w:space="0" w:color="auto"/>
              <w:bottom w:val="single" w:sz="4" w:space="0" w:color="auto"/>
              <w:right w:val="single" w:sz="4" w:space="0" w:color="auto"/>
            </w:tcBorders>
            <w:shd w:val="clear" w:color="auto" w:fill="auto"/>
          </w:tcPr>
          <w:p w:rsidR="00096220" w:rsidRPr="00727D94" w:rsidRDefault="00096220" w:rsidP="00A1774D">
            <w:pPr>
              <w:pStyle w:val="afffff2"/>
              <w:numPr>
                <w:ilvl w:val="0"/>
                <w:numId w:val="10"/>
              </w:numPr>
              <w:ind w:left="0" w:firstLine="0"/>
              <w:jc w:val="cente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6220" w:rsidRPr="0062403F" w:rsidRDefault="00096220" w:rsidP="00A1774D">
            <w:pPr>
              <w:widowControl w:val="0"/>
              <w:jc w:val="both"/>
              <w:rPr>
                <w:sz w:val="24"/>
                <w:szCs w:val="24"/>
              </w:rPr>
            </w:pPr>
            <w:r w:rsidRPr="000B5D97">
              <w:rPr>
                <w:sz w:val="24"/>
                <w:szCs w:val="24"/>
              </w:rPr>
              <w:t xml:space="preserve">Индивидуальный предприниматель </w:t>
            </w:r>
            <w:r>
              <w:rPr>
                <w:sz w:val="24"/>
                <w:szCs w:val="24"/>
              </w:rPr>
              <w:t>Смирнова Наталья Александровна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96220" w:rsidRPr="0062403F" w:rsidRDefault="008E10E0" w:rsidP="00A1774D">
            <w:pPr>
              <w:jc w:val="center"/>
              <w:rPr>
                <w:sz w:val="24"/>
                <w:szCs w:val="24"/>
              </w:rPr>
            </w:pPr>
            <w:r w:rsidRPr="000B5D97">
              <w:rPr>
                <w:sz w:val="24"/>
                <w:szCs w:val="24"/>
              </w:rPr>
              <w:t>г. Нижневартовск</w:t>
            </w:r>
          </w:p>
        </w:tc>
        <w:tc>
          <w:tcPr>
            <w:tcW w:w="832" w:type="dxa"/>
            <w:tcBorders>
              <w:top w:val="single" w:sz="4" w:space="0" w:color="auto"/>
              <w:left w:val="single" w:sz="4" w:space="0" w:color="auto"/>
              <w:bottom w:val="single" w:sz="4" w:space="0" w:color="auto"/>
              <w:right w:val="single" w:sz="4" w:space="0" w:color="auto"/>
            </w:tcBorders>
            <w:shd w:val="clear" w:color="auto" w:fill="auto"/>
          </w:tcPr>
          <w:p w:rsidR="00096220" w:rsidRPr="0062403F" w:rsidRDefault="00096220" w:rsidP="00EF76E0">
            <w:pPr>
              <w:ind w:right="-23"/>
              <w:jc w:val="center"/>
              <w:rPr>
                <w:sz w:val="24"/>
                <w:szCs w:val="24"/>
              </w:rPr>
            </w:pPr>
            <w:r w:rsidRPr="0062403F">
              <w:rPr>
                <w:sz w:val="24"/>
                <w:szCs w:val="24"/>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96220" w:rsidRDefault="00096220" w:rsidP="00A1774D">
            <w:pPr>
              <w:jc w:val="center"/>
              <w:rPr>
                <w:sz w:val="24"/>
                <w:szCs w:val="24"/>
              </w:rPr>
            </w:pPr>
            <w:r w:rsidRPr="0062403F">
              <w:rPr>
                <w:sz w:val="24"/>
                <w:szCs w:val="24"/>
              </w:rPr>
              <w:t>ул. Энергетиков, д. 3</w:t>
            </w:r>
          </w:p>
          <w:p w:rsidR="00096220" w:rsidRDefault="00096220" w:rsidP="00A1774D">
            <w:pPr>
              <w:jc w:val="center"/>
              <w:rPr>
                <w:sz w:val="24"/>
                <w:szCs w:val="24"/>
              </w:rPr>
            </w:pPr>
            <w:proofErr w:type="spellStart"/>
            <w:r w:rsidRPr="0062403F">
              <w:rPr>
                <w:sz w:val="24"/>
                <w:szCs w:val="24"/>
              </w:rPr>
              <w:t>пгт</w:t>
            </w:r>
            <w:proofErr w:type="spellEnd"/>
            <w:r w:rsidRPr="0062403F">
              <w:rPr>
                <w:sz w:val="24"/>
                <w:szCs w:val="24"/>
              </w:rPr>
              <w:t xml:space="preserve">. </w:t>
            </w:r>
            <w:proofErr w:type="spellStart"/>
            <w:r w:rsidRPr="0062403F">
              <w:rPr>
                <w:sz w:val="24"/>
                <w:szCs w:val="24"/>
              </w:rPr>
              <w:t>Излучинск</w:t>
            </w:r>
            <w:proofErr w:type="spellEnd"/>
            <w:r w:rsidRPr="0062403F">
              <w:rPr>
                <w:sz w:val="24"/>
                <w:szCs w:val="24"/>
              </w:rPr>
              <w:t xml:space="preserve">, (парк </w:t>
            </w:r>
          </w:p>
          <w:p w:rsidR="00096220" w:rsidRPr="0062403F" w:rsidRDefault="00096220" w:rsidP="00A1774D">
            <w:pPr>
              <w:jc w:val="center"/>
              <w:rPr>
                <w:sz w:val="24"/>
                <w:szCs w:val="24"/>
              </w:rPr>
            </w:pPr>
            <w:r w:rsidRPr="0062403F">
              <w:rPr>
                <w:sz w:val="24"/>
                <w:szCs w:val="24"/>
              </w:rPr>
              <w:t>аттракционов)</w:t>
            </w: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096220" w:rsidRPr="0062403F" w:rsidRDefault="008E10E0" w:rsidP="00A1774D">
            <w:pPr>
              <w:jc w:val="center"/>
              <w:rPr>
                <w:sz w:val="24"/>
                <w:szCs w:val="24"/>
              </w:rPr>
            </w:pPr>
            <w:r>
              <w:rPr>
                <w:sz w:val="24"/>
                <w:szCs w:val="24"/>
              </w:rPr>
              <w:t>киоск</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63270" w:rsidRDefault="00096220" w:rsidP="00A1774D">
            <w:pPr>
              <w:jc w:val="center"/>
              <w:rPr>
                <w:sz w:val="24"/>
                <w:szCs w:val="24"/>
              </w:rPr>
            </w:pPr>
            <w:r w:rsidRPr="0062403F">
              <w:rPr>
                <w:sz w:val="24"/>
                <w:szCs w:val="24"/>
              </w:rPr>
              <w:t xml:space="preserve">розничная </w:t>
            </w:r>
          </w:p>
          <w:p w:rsidR="00D63270" w:rsidRDefault="00096220" w:rsidP="00A1774D">
            <w:pPr>
              <w:jc w:val="center"/>
              <w:rPr>
                <w:sz w:val="24"/>
                <w:szCs w:val="24"/>
              </w:rPr>
            </w:pPr>
            <w:r w:rsidRPr="0062403F">
              <w:rPr>
                <w:sz w:val="24"/>
                <w:szCs w:val="24"/>
              </w:rPr>
              <w:t xml:space="preserve">торговля </w:t>
            </w:r>
          </w:p>
          <w:p w:rsidR="00096220" w:rsidRPr="0062403F" w:rsidRDefault="00096220" w:rsidP="00A1774D">
            <w:pPr>
              <w:jc w:val="center"/>
              <w:rPr>
                <w:sz w:val="24"/>
                <w:szCs w:val="24"/>
              </w:rPr>
            </w:pPr>
            <w:r w:rsidRPr="0062403F">
              <w:rPr>
                <w:sz w:val="24"/>
                <w:szCs w:val="24"/>
              </w:rPr>
              <w:t>продовольственными товарами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E10E0" w:rsidRPr="0062403F" w:rsidRDefault="00096220" w:rsidP="008E10E0">
            <w:pPr>
              <w:jc w:val="center"/>
              <w:rPr>
                <w:sz w:val="24"/>
                <w:szCs w:val="24"/>
              </w:rPr>
            </w:pPr>
            <w:r w:rsidRPr="008E10E0">
              <w:rPr>
                <w:sz w:val="24"/>
                <w:szCs w:val="24"/>
              </w:rPr>
              <w:t>15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96220" w:rsidRDefault="00096220" w:rsidP="00A1774D">
            <w:pPr>
              <w:jc w:val="center"/>
              <w:rPr>
                <w:sz w:val="24"/>
                <w:szCs w:val="24"/>
              </w:rPr>
            </w:pPr>
            <w:r w:rsidRPr="0062403F">
              <w:rPr>
                <w:sz w:val="24"/>
                <w:szCs w:val="24"/>
              </w:rPr>
              <w:t>15 кв.</w:t>
            </w:r>
            <w:r>
              <w:rPr>
                <w:sz w:val="24"/>
                <w:szCs w:val="24"/>
              </w:rPr>
              <w:t xml:space="preserve"> </w:t>
            </w:r>
            <w:r w:rsidRPr="0062403F">
              <w:rPr>
                <w:sz w:val="24"/>
                <w:szCs w:val="24"/>
              </w:rPr>
              <w:t>м.</w:t>
            </w:r>
          </w:p>
          <w:p w:rsidR="001249BA" w:rsidRDefault="001249BA" w:rsidP="001249BA">
            <w:pPr>
              <w:ind w:left="-97" w:right="-118"/>
              <w:jc w:val="center"/>
              <w:rPr>
                <w:sz w:val="24"/>
                <w:szCs w:val="24"/>
              </w:rPr>
            </w:pPr>
            <w:r>
              <w:rPr>
                <w:sz w:val="24"/>
                <w:szCs w:val="24"/>
              </w:rPr>
              <w:t>86:04:0000</w:t>
            </w:r>
          </w:p>
          <w:p w:rsidR="001249BA" w:rsidRPr="0062403F" w:rsidRDefault="001249BA" w:rsidP="001249BA">
            <w:pPr>
              <w:jc w:val="center"/>
              <w:rPr>
                <w:sz w:val="24"/>
                <w:szCs w:val="24"/>
              </w:rPr>
            </w:pPr>
            <w:r>
              <w:rPr>
                <w:sz w:val="24"/>
                <w:szCs w:val="24"/>
              </w:rPr>
              <w:t>018:10347</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96220" w:rsidRPr="0062403F" w:rsidRDefault="00096220" w:rsidP="00A1774D">
            <w:pPr>
              <w:jc w:val="center"/>
              <w:rPr>
                <w:sz w:val="24"/>
                <w:szCs w:val="24"/>
              </w:rPr>
            </w:pPr>
            <w:r w:rsidRPr="0062403F">
              <w:rPr>
                <w:sz w:val="24"/>
                <w:szCs w:val="24"/>
              </w:rPr>
              <w:t>государственная собственность (неразграниченные земли)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96220" w:rsidRDefault="00096220" w:rsidP="00A1774D">
            <w:pPr>
              <w:jc w:val="center"/>
              <w:rPr>
                <w:sz w:val="24"/>
                <w:szCs w:val="24"/>
              </w:rPr>
            </w:pPr>
            <w:r>
              <w:rPr>
                <w:sz w:val="24"/>
                <w:szCs w:val="24"/>
              </w:rPr>
              <w:t>5 лет</w:t>
            </w:r>
          </w:p>
          <w:p w:rsidR="00357E6D" w:rsidRPr="0062403F" w:rsidRDefault="00357E6D" w:rsidP="00357E6D">
            <w:pPr>
              <w:jc w:val="center"/>
              <w:rPr>
                <w:sz w:val="24"/>
                <w:szCs w:val="24"/>
              </w:rPr>
            </w:pPr>
            <w:r>
              <w:rPr>
                <w:sz w:val="24"/>
                <w:szCs w:val="24"/>
              </w:rPr>
              <w:t>(12.07.2021 – 12.07.2026</w:t>
            </w:r>
            <w:r w:rsidRPr="00E901EB">
              <w:rPr>
                <w:sz w:val="24"/>
                <w:szCs w:val="24"/>
              </w:rPr>
              <w:t>)</w:t>
            </w:r>
          </w:p>
        </w:tc>
      </w:tr>
      <w:tr w:rsidR="00EA33AC" w:rsidRPr="003D1BFF" w:rsidTr="00DB594D">
        <w:trPr>
          <w:trHeight w:val="2323"/>
          <w:jc w:val="center"/>
        </w:trPr>
        <w:tc>
          <w:tcPr>
            <w:tcW w:w="589" w:type="dxa"/>
            <w:tcBorders>
              <w:top w:val="single" w:sz="4" w:space="0" w:color="auto"/>
              <w:left w:val="single" w:sz="4" w:space="0" w:color="auto"/>
              <w:bottom w:val="single" w:sz="4" w:space="0" w:color="auto"/>
              <w:right w:val="single" w:sz="4" w:space="0" w:color="auto"/>
            </w:tcBorders>
            <w:shd w:val="clear" w:color="auto" w:fill="auto"/>
          </w:tcPr>
          <w:p w:rsidR="00EA33AC" w:rsidRPr="00727D94" w:rsidRDefault="00EA33AC" w:rsidP="00A1774D">
            <w:pPr>
              <w:pStyle w:val="afffff2"/>
              <w:numPr>
                <w:ilvl w:val="0"/>
                <w:numId w:val="10"/>
              </w:numPr>
              <w:ind w:left="0" w:firstLine="0"/>
              <w:jc w:val="cente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A33AC" w:rsidRPr="000B5D97" w:rsidRDefault="00EA33AC" w:rsidP="00A1774D">
            <w:pPr>
              <w:widowControl w:val="0"/>
              <w:jc w:val="both"/>
              <w:rPr>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A33AC" w:rsidRPr="0062403F" w:rsidRDefault="00EA33AC" w:rsidP="00A1774D">
            <w:pPr>
              <w:jc w:val="center"/>
              <w:rPr>
                <w:sz w:val="24"/>
                <w:szCs w:val="24"/>
              </w:rPr>
            </w:pPr>
          </w:p>
        </w:tc>
        <w:tc>
          <w:tcPr>
            <w:tcW w:w="832" w:type="dxa"/>
            <w:tcBorders>
              <w:top w:val="single" w:sz="4" w:space="0" w:color="auto"/>
              <w:left w:val="single" w:sz="4" w:space="0" w:color="auto"/>
              <w:bottom w:val="single" w:sz="4" w:space="0" w:color="auto"/>
              <w:right w:val="single" w:sz="4" w:space="0" w:color="auto"/>
            </w:tcBorders>
            <w:shd w:val="clear" w:color="auto" w:fill="auto"/>
          </w:tcPr>
          <w:p w:rsidR="00EA33AC" w:rsidRDefault="00EA33AC" w:rsidP="00864173">
            <w:pPr>
              <w:ind w:right="-23"/>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A33AC" w:rsidRDefault="00EA33AC" w:rsidP="00864173">
            <w:pPr>
              <w:jc w:val="center"/>
              <w:rPr>
                <w:sz w:val="24"/>
                <w:szCs w:val="24"/>
              </w:rPr>
            </w:pPr>
            <w:r w:rsidRPr="0062403F">
              <w:rPr>
                <w:sz w:val="24"/>
                <w:szCs w:val="24"/>
              </w:rPr>
              <w:t>ул. Энергетиков, д. 3</w:t>
            </w:r>
          </w:p>
          <w:p w:rsidR="00EA33AC" w:rsidRDefault="00EA33AC" w:rsidP="00864173">
            <w:pPr>
              <w:jc w:val="center"/>
              <w:rPr>
                <w:sz w:val="24"/>
                <w:szCs w:val="24"/>
              </w:rPr>
            </w:pPr>
            <w:proofErr w:type="spellStart"/>
            <w:r w:rsidRPr="0062403F">
              <w:rPr>
                <w:sz w:val="24"/>
                <w:szCs w:val="24"/>
              </w:rPr>
              <w:t>пгт</w:t>
            </w:r>
            <w:proofErr w:type="spellEnd"/>
            <w:r w:rsidRPr="0062403F">
              <w:rPr>
                <w:sz w:val="24"/>
                <w:szCs w:val="24"/>
              </w:rPr>
              <w:t xml:space="preserve">. </w:t>
            </w:r>
            <w:proofErr w:type="spellStart"/>
            <w:r w:rsidRPr="0062403F">
              <w:rPr>
                <w:sz w:val="24"/>
                <w:szCs w:val="24"/>
              </w:rPr>
              <w:t>Излучинск</w:t>
            </w:r>
            <w:proofErr w:type="spellEnd"/>
            <w:r w:rsidRPr="0062403F">
              <w:rPr>
                <w:sz w:val="24"/>
                <w:szCs w:val="24"/>
              </w:rPr>
              <w:t xml:space="preserve">, (парк </w:t>
            </w:r>
          </w:p>
          <w:p w:rsidR="00EA33AC" w:rsidRPr="0062403F" w:rsidRDefault="00EA33AC" w:rsidP="00864173">
            <w:pPr>
              <w:jc w:val="center"/>
              <w:rPr>
                <w:sz w:val="24"/>
                <w:szCs w:val="24"/>
              </w:rPr>
            </w:pPr>
            <w:r w:rsidRPr="0062403F">
              <w:rPr>
                <w:sz w:val="24"/>
                <w:szCs w:val="24"/>
              </w:rPr>
              <w:t>аттракционов)</w:t>
            </w: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EA33AC" w:rsidRPr="0062403F" w:rsidRDefault="00D26A3B" w:rsidP="00864173">
            <w:pPr>
              <w:jc w:val="center"/>
              <w:rPr>
                <w:sz w:val="24"/>
                <w:szCs w:val="24"/>
              </w:rPr>
            </w:pPr>
            <w:r w:rsidRPr="001F26AA">
              <w:rPr>
                <w:sz w:val="24"/>
                <w:szCs w:val="24"/>
              </w:rPr>
              <w:t>киоск</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A33AC" w:rsidRDefault="00EA33AC" w:rsidP="00864173">
            <w:pPr>
              <w:jc w:val="center"/>
              <w:rPr>
                <w:sz w:val="24"/>
                <w:szCs w:val="24"/>
              </w:rPr>
            </w:pPr>
            <w:r w:rsidRPr="0062403F">
              <w:rPr>
                <w:sz w:val="24"/>
                <w:szCs w:val="24"/>
              </w:rPr>
              <w:t xml:space="preserve">розничная </w:t>
            </w:r>
          </w:p>
          <w:p w:rsidR="00EA33AC" w:rsidRDefault="00EA33AC" w:rsidP="00864173">
            <w:pPr>
              <w:jc w:val="center"/>
              <w:rPr>
                <w:sz w:val="24"/>
                <w:szCs w:val="24"/>
              </w:rPr>
            </w:pPr>
            <w:r w:rsidRPr="0062403F">
              <w:rPr>
                <w:sz w:val="24"/>
                <w:szCs w:val="24"/>
              </w:rPr>
              <w:t xml:space="preserve">торговля </w:t>
            </w:r>
          </w:p>
          <w:p w:rsidR="00EA33AC" w:rsidRPr="0062403F" w:rsidRDefault="00EA33AC" w:rsidP="00864173">
            <w:pPr>
              <w:jc w:val="center"/>
              <w:rPr>
                <w:sz w:val="24"/>
                <w:szCs w:val="24"/>
              </w:rPr>
            </w:pPr>
            <w:r w:rsidRPr="0062403F">
              <w:rPr>
                <w:sz w:val="24"/>
                <w:szCs w:val="24"/>
              </w:rPr>
              <w:t>продовольственными товарами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A33AC" w:rsidRPr="0062403F" w:rsidRDefault="001249BA" w:rsidP="00864173">
            <w:pPr>
              <w:jc w:val="center"/>
              <w:rPr>
                <w:sz w:val="24"/>
                <w:szCs w:val="24"/>
              </w:rPr>
            </w:pPr>
            <w:r>
              <w:rPr>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A33AC" w:rsidRDefault="001F26AA" w:rsidP="00864173">
            <w:pPr>
              <w:jc w:val="center"/>
              <w:rPr>
                <w:sz w:val="24"/>
                <w:szCs w:val="24"/>
              </w:rPr>
            </w:pPr>
            <w:r>
              <w:rPr>
                <w:sz w:val="24"/>
                <w:szCs w:val="24"/>
              </w:rPr>
              <w:t>10</w:t>
            </w:r>
            <w:r w:rsidR="00EA33AC" w:rsidRPr="0062403F">
              <w:rPr>
                <w:sz w:val="24"/>
                <w:szCs w:val="24"/>
              </w:rPr>
              <w:t xml:space="preserve"> кв.</w:t>
            </w:r>
            <w:r w:rsidR="00EA33AC">
              <w:rPr>
                <w:sz w:val="24"/>
                <w:szCs w:val="24"/>
              </w:rPr>
              <w:t xml:space="preserve"> </w:t>
            </w:r>
            <w:r w:rsidR="00EA33AC" w:rsidRPr="0062403F">
              <w:rPr>
                <w:sz w:val="24"/>
                <w:szCs w:val="24"/>
              </w:rPr>
              <w:t>м.</w:t>
            </w:r>
          </w:p>
          <w:p w:rsidR="001249BA" w:rsidRPr="0062403F" w:rsidRDefault="001249BA" w:rsidP="001249BA">
            <w:pPr>
              <w:ind w:left="-97" w:right="-118"/>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A33AC" w:rsidRPr="0062403F" w:rsidRDefault="00EA33AC" w:rsidP="00864173">
            <w:pPr>
              <w:jc w:val="center"/>
              <w:rPr>
                <w:sz w:val="24"/>
                <w:szCs w:val="24"/>
              </w:rPr>
            </w:pPr>
            <w:r w:rsidRPr="0062403F">
              <w:rPr>
                <w:sz w:val="24"/>
                <w:szCs w:val="24"/>
              </w:rPr>
              <w:t>государственная собственность (неразграниченные земли)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A33AC" w:rsidRPr="0062403F" w:rsidRDefault="00EA33AC" w:rsidP="00864173">
            <w:pPr>
              <w:jc w:val="center"/>
              <w:rPr>
                <w:sz w:val="24"/>
                <w:szCs w:val="24"/>
              </w:rPr>
            </w:pPr>
          </w:p>
        </w:tc>
      </w:tr>
    </w:tbl>
    <w:p w:rsidR="007F223E" w:rsidRDefault="006F149D" w:rsidP="00B84941">
      <w:pPr>
        <w:jc w:val="both"/>
        <w:rPr>
          <w:sz w:val="20"/>
          <w:szCs w:val="20"/>
        </w:rPr>
      </w:pPr>
      <w:r>
        <w:tab/>
      </w:r>
      <w:r>
        <w:tab/>
      </w:r>
      <w:r>
        <w:tab/>
      </w:r>
      <w:r>
        <w:tab/>
      </w:r>
      <w:r>
        <w:tab/>
      </w:r>
      <w:r>
        <w:tab/>
      </w:r>
      <w:r>
        <w:tab/>
      </w:r>
      <w:r>
        <w:tab/>
      </w:r>
      <w:r>
        <w:tab/>
      </w:r>
      <w:r>
        <w:tab/>
      </w:r>
      <w:r>
        <w:tab/>
      </w:r>
      <w:r>
        <w:tab/>
      </w:r>
      <w:r>
        <w:tab/>
      </w:r>
      <w:r>
        <w:tab/>
      </w:r>
      <w:r>
        <w:tab/>
      </w:r>
      <w:r>
        <w:tab/>
      </w:r>
      <w:r>
        <w:tab/>
      </w:r>
      <w:r>
        <w:tab/>
      </w:r>
      <w:r>
        <w:tab/>
      </w:r>
      <w:r>
        <w:tab/>
        <w:t xml:space="preserve">  ».</w:t>
      </w:r>
    </w:p>
    <w:sectPr w:rsidR="007F223E" w:rsidSect="00727D94">
      <w:headerReference w:type="default" r:id="rId10"/>
      <w:pgSz w:w="16838" w:h="11906" w:orient="landscape"/>
      <w:pgMar w:top="1134"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E6C" w:rsidRDefault="00AA0E6C">
      <w:r>
        <w:separator/>
      </w:r>
    </w:p>
  </w:endnote>
  <w:endnote w:type="continuationSeparator" w:id="0">
    <w:p w:rsidR="00AA0E6C" w:rsidRDefault="00AA0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AFF" w:usb1="4000ACFF" w:usb2="00000001"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E6C" w:rsidRDefault="00AA0E6C">
      <w:r>
        <w:separator/>
      </w:r>
    </w:p>
  </w:footnote>
  <w:footnote w:type="continuationSeparator" w:id="0">
    <w:p w:rsidR="00AA0E6C" w:rsidRDefault="00AA0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56F" w:rsidRDefault="003F656F">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56F" w:rsidRDefault="003F656F" w:rsidP="00D401FC">
    <w:pPr>
      <w:pStyle w:val="a4"/>
      <w:jc w:val="center"/>
    </w:pPr>
    <w:r>
      <w:fldChar w:fldCharType="begin"/>
    </w:r>
    <w:r>
      <w:instrText xml:space="preserve"> PAGE   \* MERGEFORMAT </w:instrText>
    </w:r>
    <w:r>
      <w:fldChar w:fldCharType="separate"/>
    </w:r>
    <w:r w:rsidR="008E5343">
      <w:rPr>
        <w:noProof/>
      </w:rPr>
      <w:t>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15:restartNumberingAfterBreak="0">
    <w:nsid w:val="0A5C2D43"/>
    <w:multiLevelType w:val="hybridMultilevel"/>
    <w:tmpl w:val="75C8EF24"/>
    <w:lvl w:ilvl="0" w:tplc="EECA3C6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0843038"/>
    <w:multiLevelType w:val="hybridMultilevel"/>
    <w:tmpl w:val="EF1E158C"/>
    <w:lvl w:ilvl="0" w:tplc="1404296E">
      <w:start w:val="1"/>
      <w:numFmt w:val="decimal"/>
      <w:lvlText w:val="%1."/>
      <w:lvlJc w:val="left"/>
      <w:pPr>
        <w:ind w:left="2392"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3AC30C1"/>
    <w:multiLevelType w:val="hybridMultilevel"/>
    <w:tmpl w:val="B67A00AA"/>
    <w:lvl w:ilvl="0" w:tplc="0EC6042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7783C49"/>
    <w:multiLevelType w:val="hybridMultilevel"/>
    <w:tmpl w:val="BB6EE046"/>
    <w:lvl w:ilvl="0" w:tplc="800A9710">
      <w:start w:val="1"/>
      <w:numFmt w:val="decimal"/>
      <w:lvlText w:val="%1."/>
      <w:lvlJc w:val="left"/>
      <w:pPr>
        <w:ind w:left="1730" w:hanging="102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4ED02CE"/>
    <w:multiLevelType w:val="hybridMultilevel"/>
    <w:tmpl w:val="6012E7AC"/>
    <w:lvl w:ilvl="0" w:tplc="00389C1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B831FA7"/>
    <w:multiLevelType w:val="hybridMultilevel"/>
    <w:tmpl w:val="0FE66FF4"/>
    <w:lvl w:ilvl="0" w:tplc="F46EB666">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63044C3B"/>
    <w:multiLevelType w:val="hybridMultilevel"/>
    <w:tmpl w:val="56A2E5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5D7305F"/>
    <w:multiLevelType w:val="multilevel"/>
    <w:tmpl w:val="64B6314E"/>
    <w:lvl w:ilvl="0">
      <w:start w:val="1"/>
      <w:numFmt w:val="decimal"/>
      <w:lvlText w:val="%1."/>
      <w:lvlJc w:val="left"/>
      <w:pPr>
        <w:ind w:left="1070" w:hanging="360"/>
      </w:pPr>
    </w:lvl>
    <w:lvl w:ilvl="1">
      <w:start w:val="2"/>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13" w15:restartNumberingAfterBreak="0">
    <w:nsid w:val="75E41027"/>
    <w:multiLevelType w:val="hybridMultilevel"/>
    <w:tmpl w:val="9446CFD2"/>
    <w:lvl w:ilvl="0" w:tplc="E238FC76">
      <w:start w:val="1"/>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num>
  <w:num w:numId="10">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1ee87162-fbf3-4e43-a020-d8abac74c643"/>
  </w:docVars>
  <w:rsids>
    <w:rsidRoot w:val="00F425C0"/>
    <w:rsid w:val="00000206"/>
    <w:rsid w:val="00004D74"/>
    <w:rsid w:val="000066A1"/>
    <w:rsid w:val="00006D9C"/>
    <w:rsid w:val="0001052C"/>
    <w:rsid w:val="00012296"/>
    <w:rsid w:val="000124B0"/>
    <w:rsid w:val="000128EC"/>
    <w:rsid w:val="000153A4"/>
    <w:rsid w:val="00015572"/>
    <w:rsid w:val="00015FB2"/>
    <w:rsid w:val="000165BC"/>
    <w:rsid w:val="00021A5A"/>
    <w:rsid w:val="00023F47"/>
    <w:rsid w:val="000271BA"/>
    <w:rsid w:val="00030B02"/>
    <w:rsid w:val="00031794"/>
    <w:rsid w:val="00031840"/>
    <w:rsid w:val="00033DC0"/>
    <w:rsid w:val="00035B5D"/>
    <w:rsid w:val="00036B5E"/>
    <w:rsid w:val="00036F86"/>
    <w:rsid w:val="00041F76"/>
    <w:rsid w:val="0004318A"/>
    <w:rsid w:val="000433F1"/>
    <w:rsid w:val="000447A2"/>
    <w:rsid w:val="00045C90"/>
    <w:rsid w:val="000465B8"/>
    <w:rsid w:val="00046AF7"/>
    <w:rsid w:val="00051A43"/>
    <w:rsid w:val="0005641E"/>
    <w:rsid w:val="00057117"/>
    <w:rsid w:val="00060F5D"/>
    <w:rsid w:val="00062485"/>
    <w:rsid w:val="0006267E"/>
    <w:rsid w:val="0006352D"/>
    <w:rsid w:val="00063A55"/>
    <w:rsid w:val="000640E4"/>
    <w:rsid w:val="00064398"/>
    <w:rsid w:val="000668DE"/>
    <w:rsid w:val="00067B47"/>
    <w:rsid w:val="00067C48"/>
    <w:rsid w:val="00071478"/>
    <w:rsid w:val="00073A66"/>
    <w:rsid w:val="000778D6"/>
    <w:rsid w:val="00082889"/>
    <w:rsid w:val="000830CF"/>
    <w:rsid w:val="00084124"/>
    <w:rsid w:val="00084C0C"/>
    <w:rsid w:val="0008512D"/>
    <w:rsid w:val="00087833"/>
    <w:rsid w:val="00087F93"/>
    <w:rsid w:val="00090DB9"/>
    <w:rsid w:val="00092DEF"/>
    <w:rsid w:val="00093A65"/>
    <w:rsid w:val="00094E9C"/>
    <w:rsid w:val="00096220"/>
    <w:rsid w:val="000A0BB5"/>
    <w:rsid w:val="000A2716"/>
    <w:rsid w:val="000A2B23"/>
    <w:rsid w:val="000B012D"/>
    <w:rsid w:val="000B049C"/>
    <w:rsid w:val="000B38FF"/>
    <w:rsid w:val="000B5D97"/>
    <w:rsid w:val="000B5F73"/>
    <w:rsid w:val="000C171F"/>
    <w:rsid w:val="000C1E14"/>
    <w:rsid w:val="000C264B"/>
    <w:rsid w:val="000C4561"/>
    <w:rsid w:val="000C5273"/>
    <w:rsid w:val="000C5A99"/>
    <w:rsid w:val="000C6036"/>
    <w:rsid w:val="000C78C6"/>
    <w:rsid w:val="000D109B"/>
    <w:rsid w:val="000D219C"/>
    <w:rsid w:val="000D2A33"/>
    <w:rsid w:val="000E063E"/>
    <w:rsid w:val="000E218F"/>
    <w:rsid w:val="000E3C86"/>
    <w:rsid w:val="000E6746"/>
    <w:rsid w:val="000E6C83"/>
    <w:rsid w:val="000F3259"/>
    <w:rsid w:val="000F3F2C"/>
    <w:rsid w:val="001002E1"/>
    <w:rsid w:val="001015CE"/>
    <w:rsid w:val="00101E06"/>
    <w:rsid w:val="0010246A"/>
    <w:rsid w:val="00102DDA"/>
    <w:rsid w:val="00103954"/>
    <w:rsid w:val="0010707C"/>
    <w:rsid w:val="001113DC"/>
    <w:rsid w:val="0011220D"/>
    <w:rsid w:val="0011410D"/>
    <w:rsid w:val="00117910"/>
    <w:rsid w:val="00117E19"/>
    <w:rsid w:val="001249BA"/>
    <w:rsid w:val="00133F44"/>
    <w:rsid w:val="001359AA"/>
    <w:rsid w:val="00137789"/>
    <w:rsid w:val="00142A70"/>
    <w:rsid w:val="00143EEF"/>
    <w:rsid w:val="0014488B"/>
    <w:rsid w:val="001448CA"/>
    <w:rsid w:val="00144C10"/>
    <w:rsid w:val="001502E1"/>
    <w:rsid w:val="001508CD"/>
    <w:rsid w:val="00150C91"/>
    <w:rsid w:val="00151B3C"/>
    <w:rsid w:val="00153090"/>
    <w:rsid w:val="00155385"/>
    <w:rsid w:val="00157C57"/>
    <w:rsid w:val="00160938"/>
    <w:rsid w:val="00161947"/>
    <w:rsid w:val="00161AD0"/>
    <w:rsid w:val="00161E58"/>
    <w:rsid w:val="00162CAF"/>
    <w:rsid w:val="001633E5"/>
    <w:rsid w:val="00164CEE"/>
    <w:rsid w:val="00164E66"/>
    <w:rsid w:val="001671DB"/>
    <w:rsid w:val="00167A9E"/>
    <w:rsid w:val="00173548"/>
    <w:rsid w:val="001741CD"/>
    <w:rsid w:val="00182B6A"/>
    <w:rsid w:val="001864FB"/>
    <w:rsid w:val="00190457"/>
    <w:rsid w:val="00192586"/>
    <w:rsid w:val="00193238"/>
    <w:rsid w:val="0019333A"/>
    <w:rsid w:val="00193550"/>
    <w:rsid w:val="001A0137"/>
    <w:rsid w:val="001A074B"/>
    <w:rsid w:val="001A130D"/>
    <w:rsid w:val="001A2FFB"/>
    <w:rsid w:val="001A5F93"/>
    <w:rsid w:val="001A652B"/>
    <w:rsid w:val="001B0CF8"/>
    <w:rsid w:val="001B3394"/>
    <w:rsid w:val="001B51A5"/>
    <w:rsid w:val="001B6F53"/>
    <w:rsid w:val="001C0365"/>
    <w:rsid w:val="001C0798"/>
    <w:rsid w:val="001C14C3"/>
    <w:rsid w:val="001C17D8"/>
    <w:rsid w:val="001C203B"/>
    <w:rsid w:val="001C282D"/>
    <w:rsid w:val="001C5206"/>
    <w:rsid w:val="001C57F0"/>
    <w:rsid w:val="001C7A23"/>
    <w:rsid w:val="001D20A5"/>
    <w:rsid w:val="001D2112"/>
    <w:rsid w:val="001D3338"/>
    <w:rsid w:val="001D64E7"/>
    <w:rsid w:val="001D6E4F"/>
    <w:rsid w:val="001D741F"/>
    <w:rsid w:val="001E0D6A"/>
    <w:rsid w:val="001E1EED"/>
    <w:rsid w:val="001E3A9B"/>
    <w:rsid w:val="001E4A4B"/>
    <w:rsid w:val="001E4E34"/>
    <w:rsid w:val="001E56C1"/>
    <w:rsid w:val="001E6683"/>
    <w:rsid w:val="001E6F73"/>
    <w:rsid w:val="001E7A57"/>
    <w:rsid w:val="001F26AA"/>
    <w:rsid w:val="001F57F1"/>
    <w:rsid w:val="002006CC"/>
    <w:rsid w:val="00200D99"/>
    <w:rsid w:val="00202C09"/>
    <w:rsid w:val="002049E2"/>
    <w:rsid w:val="0020543B"/>
    <w:rsid w:val="00206D99"/>
    <w:rsid w:val="00206E05"/>
    <w:rsid w:val="002077AA"/>
    <w:rsid w:val="00207E58"/>
    <w:rsid w:val="0021356D"/>
    <w:rsid w:val="002135ED"/>
    <w:rsid w:val="0021455F"/>
    <w:rsid w:val="00215140"/>
    <w:rsid w:val="0022221D"/>
    <w:rsid w:val="00224837"/>
    <w:rsid w:val="00227D5E"/>
    <w:rsid w:val="00232C36"/>
    <w:rsid w:val="00233C54"/>
    <w:rsid w:val="002349B6"/>
    <w:rsid w:val="00237D49"/>
    <w:rsid w:val="00240230"/>
    <w:rsid w:val="00241888"/>
    <w:rsid w:val="00242890"/>
    <w:rsid w:val="00245C4F"/>
    <w:rsid w:val="00247EF7"/>
    <w:rsid w:val="00254921"/>
    <w:rsid w:val="00254D4D"/>
    <w:rsid w:val="00254D96"/>
    <w:rsid w:val="002563D5"/>
    <w:rsid w:val="00261AB6"/>
    <w:rsid w:val="0026216F"/>
    <w:rsid w:val="002626AD"/>
    <w:rsid w:val="002632F1"/>
    <w:rsid w:val="002637C0"/>
    <w:rsid w:val="002637D7"/>
    <w:rsid w:val="00263ED4"/>
    <w:rsid w:val="00264AF0"/>
    <w:rsid w:val="002657EC"/>
    <w:rsid w:val="00270466"/>
    <w:rsid w:val="00271459"/>
    <w:rsid w:val="002738FE"/>
    <w:rsid w:val="00282355"/>
    <w:rsid w:val="002834EC"/>
    <w:rsid w:val="00284E59"/>
    <w:rsid w:val="00290548"/>
    <w:rsid w:val="002954C9"/>
    <w:rsid w:val="002A0401"/>
    <w:rsid w:val="002A0CBF"/>
    <w:rsid w:val="002A2381"/>
    <w:rsid w:val="002A264B"/>
    <w:rsid w:val="002A51A2"/>
    <w:rsid w:val="002A6D69"/>
    <w:rsid w:val="002A7193"/>
    <w:rsid w:val="002B3AA0"/>
    <w:rsid w:val="002B59BF"/>
    <w:rsid w:val="002C0F4C"/>
    <w:rsid w:val="002C147A"/>
    <w:rsid w:val="002C4FD0"/>
    <w:rsid w:val="002C598B"/>
    <w:rsid w:val="002C6B1B"/>
    <w:rsid w:val="002C6E40"/>
    <w:rsid w:val="002C7C18"/>
    <w:rsid w:val="002D37C2"/>
    <w:rsid w:val="002D4FAC"/>
    <w:rsid w:val="002D6893"/>
    <w:rsid w:val="002D79A9"/>
    <w:rsid w:val="002D7E33"/>
    <w:rsid w:val="002E0CE1"/>
    <w:rsid w:val="002E23F7"/>
    <w:rsid w:val="002E2EFC"/>
    <w:rsid w:val="002E4597"/>
    <w:rsid w:val="002E5D98"/>
    <w:rsid w:val="002E6C54"/>
    <w:rsid w:val="002E6FDD"/>
    <w:rsid w:val="002F0201"/>
    <w:rsid w:val="002F09B5"/>
    <w:rsid w:val="002F0B5D"/>
    <w:rsid w:val="002F1727"/>
    <w:rsid w:val="002F30D9"/>
    <w:rsid w:val="002F3CFF"/>
    <w:rsid w:val="002F6A75"/>
    <w:rsid w:val="002F736C"/>
    <w:rsid w:val="002F77DA"/>
    <w:rsid w:val="002F7DB7"/>
    <w:rsid w:val="00300846"/>
    <w:rsid w:val="003009E2"/>
    <w:rsid w:val="003017C9"/>
    <w:rsid w:val="0030479F"/>
    <w:rsid w:val="00305FDA"/>
    <w:rsid w:val="003061CF"/>
    <w:rsid w:val="00306835"/>
    <w:rsid w:val="00306C6D"/>
    <w:rsid w:val="00307D0B"/>
    <w:rsid w:val="00311283"/>
    <w:rsid w:val="00312BCD"/>
    <w:rsid w:val="0031451E"/>
    <w:rsid w:val="0031459C"/>
    <w:rsid w:val="00317A5D"/>
    <w:rsid w:val="003218C9"/>
    <w:rsid w:val="00323D07"/>
    <w:rsid w:val="00323EF4"/>
    <w:rsid w:val="0032485B"/>
    <w:rsid w:val="00327666"/>
    <w:rsid w:val="00327966"/>
    <w:rsid w:val="003302AD"/>
    <w:rsid w:val="0033140B"/>
    <w:rsid w:val="003321C0"/>
    <w:rsid w:val="003344B7"/>
    <w:rsid w:val="00336000"/>
    <w:rsid w:val="00341A0B"/>
    <w:rsid w:val="003434A1"/>
    <w:rsid w:val="003442EE"/>
    <w:rsid w:val="00344CB0"/>
    <w:rsid w:val="00345330"/>
    <w:rsid w:val="00345A18"/>
    <w:rsid w:val="00346443"/>
    <w:rsid w:val="00347713"/>
    <w:rsid w:val="0035080F"/>
    <w:rsid w:val="00351E98"/>
    <w:rsid w:val="00352C02"/>
    <w:rsid w:val="0035657A"/>
    <w:rsid w:val="003570AB"/>
    <w:rsid w:val="00357E6D"/>
    <w:rsid w:val="00360652"/>
    <w:rsid w:val="00360CF1"/>
    <w:rsid w:val="00361B8A"/>
    <w:rsid w:val="003627BF"/>
    <w:rsid w:val="003638D2"/>
    <w:rsid w:val="00364A98"/>
    <w:rsid w:val="00367213"/>
    <w:rsid w:val="00370546"/>
    <w:rsid w:val="003713AB"/>
    <w:rsid w:val="00371EE1"/>
    <w:rsid w:val="00372BB9"/>
    <w:rsid w:val="00373322"/>
    <w:rsid w:val="00375F8F"/>
    <w:rsid w:val="0038106A"/>
    <w:rsid w:val="00381CED"/>
    <w:rsid w:val="00387AD5"/>
    <w:rsid w:val="0039075F"/>
    <w:rsid w:val="00391DD1"/>
    <w:rsid w:val="00393566"/>
    <w:rsid w:val="0039439F"/>
    <w:rsid w:val="00395552"/>
    <w:rsid w:val="00396906"/>
    <w:rsid w:val="00397B91"/>
    <w:rsid w:val="003A2430"/>
    <w:rsid w:val="003A2EB7"/>
    <w:rsid w:val="003A56DF"/>
    <w:rsid w:val="003A7090"/>
    <w:rsid w:val="003A70EF"/>
    <w:rsid w:val="003B1C8D"/>
    <w:rsid w:val="003B33F8"/>
    <w:rsid w:val="003B398F"/>
    <w:rsid w:val="003B45E1"/>
    <w:rsid w:val="003B6815"/>
    <w:rsid w:val="003B68BC"/>
    <w:rsid w:val="003B6AB2"/>
    <w:rsid w:val="003B732A"/>
    <w:rsid w:val="003C0EEF"/>
    <w:rsid w:val="003C4F30"/>
    <w:rsid w:val="003C522D"/>
    <w:rsid w:val="003C618E"/>
    <w:rsid w:val="003D1BFF"/>
    <w:rsid w:val="003D31CA"/>
    <w:rsid w:val="003D4E37"/>
    <w:rsid w:val="003D58AF"/>
    <w:rsid w:val="003E2FE4"/>
    <w:rsid w:val="003E78E1"/>
    <w:rsid w:val="003E7C13"/>
    <w:rsid w:val="003F1567"/>
    <w:rsid w:val="003F25E9"/>
    <w:rsid w:val="003F271D"/>
    <w:rsid w:val="003F656F"/>
    <w:rsid w:val="003F6E1F"/>
    <w:rsid w:val="003F7552"/>
    <w:rsid w:val="00400423"/>
    <w:rsid w:val="00402FAB"/>
    <w:rsid w:val="00403C9A"/>
    <w:rsid w:val="00407DB1"/>
    <w:rsid w:val="00411587"/>
    <w:rsid w:val="0041649D"/>
    <w:rsid w:val="00417351"/>
    <w:rsid w:val="00420527"/>
    <w:rsid w:val="0042155D"/>
    <w:rsid w:val="004228E7"/>
    <w:rsid w:val="00427AE7"/>
    <w:rsid w:val="0043057D"/>
    <w:rsid w:val="004331AA"/>
    <w:rsid w:val="004335D3"/>
    <w:rsid w:val="004341C4"/>
    <w:rsid w:val="00434373"/>
    <w:rsid w:val="00435F49"/>
    <w:rsid w:val="00436773"/>
    <w:rsid w:val="00436F7F"/>
    <w:rsid w:val="00444A6E"/>
    <w:rsid w:val="00445046"/>
    <w:rsid w:val="004502BD"/>
    <w:rsid w:val="00453459"/>
    <w:rsid w:val="004545CF"/>
    <w:rsid w:val="004574BE"/>
    <w:rsid w:val="00463A57"/>
    <w:rsid w:val="004702B8"/>
    <w:rsid w:val="00471C09"/>
    <w:rsid w:val="00477A6B"/>
    <w:rsid w:val="00482485"/>
    <w:rsid w:val="00482AF2"/>
    <w:rsid w:val="00482E2F"/>
    <w:rsid w:val="004830DE"/>
    <w:rsid w:val="00483357"/>
    <w:rsid w:val="00483BAF"/>
    <w:rsid w:val="004845F6"/>
    <w:rsid w:val="004850C3"/>
    <w:rsid w:val="004852A0"/>
    <w:rsid w:val="004858B2"/>
    <w:rsid w:val="00487457"/>
    <w:rsid w:val="004908D7"/>
    <w:rsid w:val="00491742"/>
    <w:rsid w:val="0049352B"/>
    <w:rsid w:val="00493787"/>
    <w:rsid w:val="00494924"/>
    <w:rsid w:val="004969CF"/>
    <w:rsid w:val="004A018E"/>
    <w:rsid w:val="004A0A40"/>
    <w:rsid w:val="004A0EB6"/>
    <w:rsid w:val="004A103E"/>
    <w:rsid w:val="004A35A8"/>
    <w:rsid w:val="004A3AAC"/>
    <w:rsid w:val="004A3C56"/>
    <w:rsid w:val="004A3C75"/>
    <w:rsid w:val="004A4342"/>
    <w:rsid w:val="004B0797"/>
    <w:rsid w:val="004B09F4"/>
    <w:rsid w:val="004B64F4"/>
    <w:rsid w:val="004B676E"/>
    <w:rsid w:val="004B6EA1"/>
    <w:rsid w:val="004C04FE"/>
    <w:rsid w:val="004C1FD7"/>
    <w:rsid w:val="004C4852"/>
    <w:rsid w:val="004C562F"/>
    <w:rsid w:val="004C6160"/>
    <w:rsid w:val="004C6834"/>
    <w:rsid w:val="004C6881"/>
    <w:rsid w:val="004C6D8F"/>
    <w:rsid w:val="004D0A7B"/>
    <w:rsid w:val="004D0ED5"/>
    <w:rsid w:val="004D26C8"/>
    <w:rsid w:val="004D44AE"/>
    <w:rsid w:val="004D4587"/>
    <w:rsid w:val="004D7118"/>
    <w:rsid w:val="004E09FC"/>
    <w:rsid w:val="004E10CB"/>
    <w:rsid w:val="004E2031"/>
    <w:rsid w:val="004E25D4"/>
    <w:rsid w:val="004E2685"/>
    <w:rsid w:val="004E3282"/>
    <w:rsid w:val="004E4E76"/>
    <w:rsid w:val="004E7835"/>
    <w:rsid w:val="004F11A1"/>
    <w:rsid w:val="004F18A3"/>
    <w:rsid w:val="004F3261"/>
    <w:rsid w:val="004F6566"/>
    <w:rsid w:val="0050083F"/>
    <w:rsid w:val="005051D4"/>
    <w:rsid w:val="00505294"/>
    <w:rsid w:val="00505DC5"/>
    <w:rsid w:val="00506547"/>
    <w:rsid w:val="00506B90"/>
    <w:rsid w:val="005109E4"/>
    <w:rsid w:val="00512160"/>
    <w:rsid w:val="005124B2"/>
    <w:rsid w:val="00514B32"/>
    <w:rsid w:val="00515343"/>
    <w:rsid w:val="0051555E"/>
    <w:rsid w:val="00517022"/>
    <w:rsid w:val="00517956"/>
    <w:rsid w:val="0052041A"/>
    <w:rsid w:val="00520A7F"/>
    <w:rsid w:val="00523E2E"/>
    <w:rsid w:val="00525F8B"/>
    <w:rsid w:val="00526DEA"/>
    <w:rsid w:val="00527640"/>
    <w:rsid w:val="00527CF4"/>
    <w:rsid w:val="00530197"/>
    <w:rsid w:val="00530B64"/>
    <w:rsid w:val="00532472"/>
    <w:rsid w:val="0053265B"/>
    <w:rsid w:val="005337E5"/>
    <w:rsid w:val="0053585F"/>
    <w:rsid w:val="005404DD"/>
    <w:rsid w:val="00541C89"/>
    <w:rsid w:val="00542309"/>
    <w:rsid w:val="00544BDE"/>
    <w:rsid w:val="005455B1"/>
    <w:rsid w:val="0054725E"/>
    <w:rsid w:val="005504B1"/>
    <w:rsid w:val="005522F7"/>
    <w:rsid w:val="0055431B"/>
    <w:rsid w:val="005565AA"/>
    <w:rsid w:val="00556C2A"/>
    <w:rsid w:val="00557039"/>
    <w:rsid w:val="0055747B"/>
    <w:rsid w:val="0055771E"/>
    <w:rsid w:val="00560D1F"/>
    <w:rsid w:val="00560ED7"/>
    <w:rsid w:val="0056111E"/>
    <w:rsid w:val="00562798"/>
    <w:rsid w:val="00563E9F"/>
    <w:rsid w:val="0057411D"/>
    <w:rsid w:val="00575C02"/>
    <w:rsid w:val="00577E6F"/>
    <w:rsid w:val="0058272B"/>
    <w:rsid w:val="00585DB8"/>
    <w:rsid w:val="005869E2"/>
    <w:rsid w:val="00587AE8"/>
    <w:rsid w:val="00590D83"/>
    <w:rsid w:val="0059101C"/>
    <w:rsid w:val="005918AD"/>
    <w:rsid w:val="00593398"/>
    <w:rsid w:val="005948D2"/>
    <w:rsid w:val="00597309"/>
    <w:rsid w:val="005A4F56"/>
    <w:rsid w:val="005A634E"/>
    <w:rsid w:val="005A6E81"/>
    <w:rsid w:val="005A6EF7"/>
    <w:rsid w:val="005A7075"/>
    <w:rsid w:val="005A77C5"/>
    <w:rsid w:val="005B2AC8"/>
    <w:rsid w:val="005B3237"/>
    <w:rsid w:val="005B36DB"/>
    <w:rsid w:val="005B5532"/>
    <w:rsid w:val="005C0FB2"/>
    <w:rsid w:val="005C2152"/>
    <w:rsid w:val="005C34BC"/>
    <w:rsid w:val="005C40B7"/>
    <w:rsid w:val="005C7ADD"/>
    <w:rsid w:val="005D0B71"/>
    <w:rsid w:val="005D44A4"/>
    <w:rsid w:val="005D55E6"/>
    <w:rsid w:val="005D7659"/>
    <w:rsid w:val="005D7875"/>
    <w:rsid w:val="005E1675"/>
    <w:rsid w:val="005E2FF8"/>
    <w:rsid w:val="005E34D9"/>
    <w:rsid w:val="005E796E"/>
    <w:rsid w:val="005F00C1"/>
    <w:rsid w:val="005F0A35"/>
    <w:rsid w:val="005F183E"/>
    <w:rsid w:val="005F2122"/>
    <w:rsid w:val="005F40AF"/>
    <w:rsid w:val="005F4916"/>
    <w:rsid w:val="005F4953"/>
    <w:rsid w:val="006053BD"/>
    <w:rsid w:val="006053D4"/>
    <w:rsid w:val="00605F26"/>
    <w:rsid w:val="00605F3A"/>
    <w:rsid w:val="00607CD5"/>
    <w:rsid w:val="006136B2"/>
    <w:rsid w:val="00615144"/>
    <w:rsid w:val="0062029D"/>
    <w:rsid w:val="0062178F"/>
    <w:rsid w:val="00622AB0"/>
    <w:rsid w:val="00623C38"/>
    <w:rsid w:val="0062403F"/>
    <w:rsid w:val="006241D5"/>
    <w:rsid w:val="00625CA7"/>
    <w:rsid w:val="00627AAC"/>
    <w:rsid w:val="00633181"/>
    <w:rsid w:val="00640DF0"/>
    <w:rsid w:val="00641132"/>
    <w:rsid w:val="00641392"/>
    <w:rsid w:val="0064199D"/>
    <w:rsid w:val="00644E14"/>
    <w:rsid w:val="0064664F"/>
    <w:rsid w:val="006468C2"/>
    <w:rsid w:val="00646C73"/>
    <w:rsid w:val="006507EE"/>
    <w:rsid w:val="00650C54"/>
    <w:rsid w:val="00652032"/>
    <w:rsid w:val="0065305B"/>
    <w:rsid w:val="00653A52"/>
    <w:rsid w:val="00660380"/>
    <w:rsid w:val="006615A0"/>
    <w:rsid w:val="0066380A"/>
    <w:rsid w:val="006678C3"/>
    <w:rsid w:val="00670BDA"/>
    <w:rsid w:val="00671428"/>
    <w:rsid w:val="00672D4D"/>
    <w:rsid w:val="006734D7"/>
    <w:rsid w:val="0067542F"/>
    <w:rsid w:val="0067645C"/>
    <w:rsid w:val="00676B9E"/>
    <w:rsid w:val="00676DDC"/>
    <w:rsid w:val="006809FA"/>
    <w:rsid w:val="00681FE6"/>
    <w:rsid w:val="006828E8"/>
    <w:rsid w:val="00682CDD"/>
    <w:rsid w:val="00682FE5"/>
    <w:rsid w:val="00683853"/>
    <w:rsid w:val="0068441D"/>
    <w:rsid w:val="00690274"/>
    <w:rsid w:val="0069320D"/>
    <w:rsid w:val="006936A2"/>
    <w:rsid w:val="00693DE3"/>
    <w:rsid w:val="006950D8"/>
    <w:rsid w:val="0069558A"/>
    <w:rsid w:val="00697591"/>
    <w:rsid w:val="006A3C6E"/>
    <w:rsid w:val="006A414C"/>
    <w:rsid w:val="006B00EB"/>
    <w:rsid w:val="006B0158"/>
    <w:rsid w:val="006B1624"/>
    <w:rsid w:val="006B2298"/>
    <w:rsid w:val="006B3B15"/>
    <w:rsid w:val="006B4299"/>
    <w:rsid w:val="006C08A3"/>
    <w:rsid w:val="006C1EAF"/>
    <w:rsid w:val="006C1F7E"/>
    <w:rsid w:val="006C2040"/>
    <w:rsid w:val="006C2242"/>
    <w:rsid w:val="006C2B35"/>
    <w:rsid w:val="006C399E"/>
    <w:rsid w:val="006C5511"/>
    <w:rsid w:val="006D0637"/>
    <w:rsid w:val="006D717C"/>
    <w:rsid w:val="006E1B1F"/>
    <w:rsid w:val="006E2F27"/>
    <w:rsid w:val="006E4FEC"/>
    <w:rsid w:val="006E78BE"/>
    <w:rsid w:val="006F0830"/>
    <w:rsid w:val="006F0858"/>
    <w:rsid w:val="006F149D"/>
    <w:rsid w:val="006F20FF"/>
    <w:rsid w:val="006F249D"/>
    <w:rsid w:val="006F3985"/>
    <w:rsid w:val="006F3B6B"/>
    <w:rsid w:val="006F3FB5"/>
    <w:rsid w:val="006F6CC9"/>
    <w:rsid w:val="006F7C16"/>
    <w:rsid w:val="006F7E0B"/>
    <w:rsid w:val="0070292E"/>
    <w:rsid w:val="00702F69"/>
    <w:rsid w:val="00702FA4"/>
    <w:rsid w:val="007046D0"/>
    <w:rsid w:val="007063BA"/>
    <w:rsid w:val="00706437"/>
    <w:rsid w:val="00707011"/>
    <w:rsid w:val="007071B3"/>
    <w:rsid w:val="00712FE7"/>
    <w:rsid w:val="0071392A"/>
    <w:rsid w:val="00716EE8"/>
    <w:rsid w:val="00717CC0"/>
    <w:rsid w:val="00721326"/>
    <w:rsid w:val="00722636"/>
    <w:rsid w:val="00722DCF"/>
    <w:rsid w:val="007231A4"/>
    <w:rsid w:val="007239A3"/>
    <w:rsid w:val="007240BE"/>
    <w:rsid w:val="007256B2"/>
    <w:rsid w:val="007261D6"/>
    <w:rsid w:val="00726354"/>
    <w:rsid w:val="00727D94"/>
    <w:rsid w:val="00730E20"/>
    <w:rsid w:val="00733BC2"/>
    <w:rsid w:val="007344BF"/>
    <w:rsid w:val="00735272"/>
    <w:rsid w:val="0073620C"/>
    <w:rsid w:val="00737C60"/>
    <w:rsid w:val="00737D85"/>
    <w:rsid w:val="00737E55"/>
    <w:rsid w:val="00741EA5"/>
    <w:rsid w:val="007507F8"/>
    <w:rsid w:val="007516EF"/>
    <w:rsid w:val="00752EB7"/>
    <w:rsid w:val="00754261"/>
    <w:rsid w:val="00756A19"/>
    <w:rsid w:val="007602EC"/>
    <w:rsid w:val="0076471F"/>
    <w:rsid w:val="0076614E"/>
    <w:rsid w:val="00767A3B"/>
    <w:rsid w:val="00771397"/>
    <w:rsid w:val="007718D2"/>
    <w:rsid w:val="00772A3E"/>
    <w:rsid w:val="00780B03"/>
    <w:rsid w:val="007821FA"/>
    <w:rsid w:val="00787438"/>
    <w:rsid w:val="00787988"/>
    <w:rsid w:val="00791F1E"/>
    <w:rsid w:val="0079273F"/>
    <w:rsid w:val="00792AC7"/>
    <w:rsid w:val="00792E6F"/>
    <w:rsid w:val="00795DFB"/>
    <w:rsid w:val="00797720"/>
    <w:rsid w:val="007A03F2"/>
    <w:rsid w:val="007A1EA5"/>
    <w:rsid w:val="007A294F"/>
    <w:rsid w:val="007A4440"/>
    <w:rsid w:val="007A6052"/>
    <w:rsid w:val="007A66DA"/>
    <w:rsid w:val="007A67E6"/>
    <w:rsid w:val="007B14A0"/>
    <w:rsid w:val="007B179A"/>
    <w:rsid w:val="007B2F2D"/>
    <w:rsid w:val="007B4BC7"/>
    <w:rsid w:val="007B4D5C"/>
    <w:rsid w:val="007B785C"/>
    <w:rsid w:val="007C0088"/>
    <w:rsid w:val="007C3A9B"/>
    <w:rsid w:val="007C4943"/>
    <w:rsid w:val="007C4EDF"/>
    <w:rsid w:val="007C6C55"/>
    <w:rsid w:val="007C7065"/>
    <w:rsid w:val="007D1585"/>
    <w:rsid w:val="007D1AAF"/>
    <w:rsid w:val="007D1C24"/>
    <w:rsid w:val="007D28E8"/>
    <w:rsid w:val="007D31DE"/>
    <w:rsid w:val="007D44F6"/>
    <w:rsid w:val="007D4BCE"/>
    <w:rsid w:val="007D4D49"/>
    <w:rsid w:val="007D7475"/>
    <w:rsid w:val="007D7795"/>
    <w:rsid w:val="007D7B6F"/>
    <w:rsid w:val="007E0E84"/>
    <w:rsid w:val="007E102E"/>
    <w:rsid w:val="007E227F"/>
    <w:rsid w:val="007E2B97"/>
    <w:rsid w:val="007E366B"/>
    <w:rsid w:val="007E4F0E"/>
    <w:rsid w:val="007E634E"/>
    <w:rsid w:val="007E6C48"/>
    <w:rsid w:val="007E7BF5"/>
    <w:rsid w:val="007F0AB2"/>
    <w:rsid w:val="007F21D8"/>
    <w:rsid w:val="007F223E"/>
    <w:rsid w:val="007F277D"/>
    <w:rsid w:val="007F313A"/>
    <w:rsid w:val="007F6DF0"/>
    <w:rsid w:val="007F6F3C"/>
    <w:rsid w:val="007F7CDD"/>
    <w:rsid w:val="008003A7"/>
    <w:rsid w:val="00802567"/>
    <w:rsid w:val="00804320"/>
    <w:rsid w:val="00806DB6"/>
    <w:rsid w:val="00806E8D"/>
    <w:rsid w:val="00807B4B"/>
    <w:rsid w:val="008104DB"/>
    <w:rsid w:val="00814523"/>
    <w:rsid w:val="0081753C"/>
    <w:rsid w:val="008179DE"/>
    <w:rsid w:val="00820702"/>
    <w:rsid w:val="008210A8"/>
    <w:rsid w:val="00821101"/>
    <w:rsid w:val="008227A4"/>
    <w:rsid w:val="00823BE0"/>
    <w:rsid w:val="008261E0"/>
    <w:rsid w:val="008265B7"/>
    <w:rsid w:val="008266F0"/>
    <w:rsid w:val="00827ECD"/>
    <w:rsid w:val="00831AE9"/>
    <w:rsid w:val="00833883"/>
    <w:rsid w:val="00833B31"/>
    <w:rsid w:val="008351FF"/>
    <w:rsid w:val="0084025E"/>
    <w:rsid w:val="00841375"/>
    <w:rsid w:val="008418DC"/>
    <w:rsid w:val="00842861"/>
    <w:rsid w:val="00842EC6"/>
    <w:rsid w:val="00843710"/>
    <w:rsid w:val="00850A14"/>
    <w:rsid w:val="008515C7"/>
    <w:rsid w:val="008528DE"/>
    <w:rsid w:val="008538C1"/>
    <w:rsid w:val="00854A9B"/>
    <w:rsid w:val="00854D10"/>
    <w:rsid w:val="0085654A"/>
    <w:rsid w:val="008616CA"/>
    <w:rsid w:val="00861918"/>
    <w:rsid w:val="00862E1A"/>
    <w:rsid w:val="008643E1"/>
    <w:rsid w:val="00870DFF"/>
    <w:rsid w:val="0087138D"/>
    <w:rsid w:val="008727CB"/>
    <w:rsid w:val="00872BE2"/>
    <w:rsid w:val="008734C3"/>
    <w:rsid w:val="00874D4E"/>
    <w:rsid w:val="00882385"/>
    <w:rsid w:val="00884AA2"/>
    <w:rsid w:val="0088680A"/>
    <w:rsid w:val="00891781"/>
    <w:rsid w:val="00892485"/>
    <w:rsid w:val="00892D96"/>
    <w:rsid w:val="008A34CD"/>
    <w:rsid w:val="008B1B97"/>
    <w:rsid w:val="008B34B6"/>
    <w:rsid w:val="008B4AA5"/>
    <w:rsid w:val="008B5738"/>
    <w:rsid w:val="008C0544"/>
    <w:rsid w:val="008C20A1"/>
    <w:rsid w:val="008C422B"/>
    <w:rsid w:val="008C7F06"/>
    <w:rsid w:val="008D100F"/>
    <w:rsid w:val="008D1DA7"/>
    <w:rsid w:val="008D395F"/>
    <w:rsid w:val="008D3DED"/>
    <w:rsid w:val="008D54CF"/>
    <w:rsid w:val="008D5E55"/>
    <w:rsid w:val="008D6421"/>
    <w:rsid w:val="008D706B"/>
    <w:rsid w:val="008D7B0D"/>
    <w:rsid w:val="008E10E0"/>
    <w:rsid w:val="008E12E7"/>
    <w:rsid w:val="008E3C85"/>
    <w:rsid w:val="008E5343"/>
    <w:rsid w:val="008E55B6"/>
    <w:rsid w:val="008E5BA8"/>
    <w:rsid w:val="008E5F30"/>
    <w:rsid w:val="008E5F73"/>
    <w:rsid w:val="008E7707"/>
    <w:rsid w:val="008F0225"/>
    <w:rsid w:val="008F310E"/>
    <w:rsid w:val="008F336F"/>
    <w:rsid w:val="008F69BA"/>
    <w:rsid w:val="00901539"/>
    <w:rsid w:val="009046B8"/>
    <w:rsid w:val="00905C1F"/>
    <w:rsid w:val="00906C9D"/>
    <w:rsid w:val="00911B2C"/>
    <w:rsid w:val="00914C02"/>
    <w:rsid w:val="00915267"/>
    <w:rsid w:val="009158C3"/>
    <w:rsid w:val="009169FC"/>
    <w:rsid w:val="00916D94"/>
    <w:rsid w:val="00917956"/>
    <w:rsid w:val="009219AE"/>
    <w:rsid w:val="00924955"/>
    <w:rsid w:val="0092555B"/>
    <w:rsid w:val="009322D9"/>
    <w:rsid w:val="00932A0E"/>
    <w:rsid w:val="00934157"/>
    <w:rsid w:val="0093709D"/>
    <w:rsid w:val="009415F1"/>
    <w:rsid w:val="00943E10"/>
    <w:rsid w:val="009446E5"/>
    <w:rsid w:val="00946017"/>
    <w:rsid w:val="00946E93"/>
    <w:rsid w:val="0094790A"/>
    <w:rsid w:val="00947F25"/>
    <w:rsid w:val="00950359"/>
    <w:rsid w:val="00953022"/>
    <w:rsid w:val="00954999"/>
    <w:rsid w:val="00955C74"/>
    <w:rsid w:val="00957A9B"/>
    <w:rsid w:val="00960F1F"/>
    <w:rsid w:val="00963B3C"/>
    <w:rsid w:val="009640EA"/>
    <w:rsid w:val="009643E7"/>
    <w:rsid w:val="0096531B"/>
    <w:rsid w:val="00966571"/>
    <w:rsid w:val="0096771E"/>
    <w:rsid w:val="00973AA3"/>
    <w:rsid w:val="00974BD7"/>
    <w:rsid w:val="0097679A"/>
    <w:rsid w:val="00983F5E"/>
    <w:rsid w:val="00986A2F"/>
    <w:rsid w:val="00993845"/>
    <w:rsid w:val="00997BC5"/>
    <w:rsid w:val="009A0EE9"/>
    <w:rsid w:val="009A13C1"/>
    <w:rsid w:val="009A3300"/>
    <w:rsid w:val="009A4F8F"/>
    <w:rsid w:val="009A603F"/>
    <w:rsid w:val="009A7BB0"/>
    <w:rsid w:val="009B1339"/>
    <w:rsid w:val="009B5522"/>
    <w:rsid w:val="009B7C66"/>
    <w:rsid w:val="009C0BBB"/>
    <w:rsid w:val="009C23A1"/>
    <w:rsid w:val="009C3458"/>
    <w:rsid w:val="009C4CFA"/>
    <w:rsid w:val="009C55C9"/>
    <w:rsid w:val="009D0146"/>
    <w:rsid w:val="009D116D"/>
    <w:rsid w:val="009D14F8"/>
    <w:rsid w:val="009D1D12"/>
    <w:rsid w:val="009D4C63"/>
    <w:rsid w:val="009D7851"/>
    <w:rsid w:val="009D7D59"/>
    <w:rsid w:val="009E1033"/>
    <w:rsid w:val="009E26E0"/>
    <w:rsid w:val="009E3C57"/>
    <w:rsid w:val="009E4687"/>
    <w:rsid w:val="009E4AFB"/>
    <w:rsid w:val="009E4B6F"/>
    <w:rsid w:val="009E5DB6"/>
    <w:rsid w:val="009E5FE5"/>
    <w:rsid w:val="009E60E5"/>
    <w:rsid w:val="009E622C"/>
    <w:rsid w:val="009E674B"/>
    <w:rsid w:val="009E6FC4"/>
    <w:rsid w:val="009F0FDC"/>
    <w:rsid w:val="009F133B"/>
    <w:rsid w:val="009F2AD2"/>
    <w:rsid w:val="009F2FDC"/>
    <w:rsid w:val="009F6037"/>
    <w:rsid w:val="009F7226"/>
    <w:rsid w:val="009F7867"/>
    <w:rsid w:val="00A00128"/>
    <w:rsid w:val="00A015FC"/>
    <w:rsid w:val="00A11A99"/>
    <w:rsid w:val="00A125C2"/>
    <w:rsid w:val="00A12BF1"/>
    <w:rsid w:val="00A1406D"/>
    <w:rsid w:val="00A1774D"/>
    <w:rsid w:val="00A208BC"/>
    <w:rsid w:val="00A222CB"/>
    <w:rsid w:val="00A244A2"/>
    <w:rsid w:val="00A24BDF"/>
    <w:rsid w:val="00A25550"/>
    <w:rsid w:val="00A25BC2"/>
    <w:rsid w:val="00A268DF"/>
    <w:rsid w:val="00A278F5"/>
    <w:rsid w:val="00A30114"/>
    <w:rsid w:val="00A310BE"/>
    <w:rsid w:val="00A31123"/>
    <w:rsid w:val="00A328CA"/>
    <w:rsid w:val="00A3524B"/>
    <w:rsid w:val="00A356DC"/>
    <w:rsid w:val="00A35EBF"/>
    <w:rsid w:val="00A3613A"/>
    <w:rsid w:val="00A439E2"/>
    <w:rsid w:val="00A458B1"/>
    <w:rsid w:val="00A47AB3"/>
    <w:rsid w:val="00A50C52"/>
    <w:rsid w:val="00A51DF1"/>
    <w:rsid w:val="00A53ADE"/>
    <w:rsid w:val="00A5593A"/>
    <w:rsid w:val="00A55C85"/>
    <w:rsid w:val="00A56D4C"/>
    <w:rsid w:val="00A57E59"/>
    <w:rsid w:val="00A60552"/>
    <w:rsid w:val="00A62239"/>
    <w:rsid w:val="00A64C58"/>
    <w:rsid w:val="00A64D13"/>
    <w:rsid w:val="00A67490"/>
    <w:rsid w:val="00A67623"/>
    <w:rsid w:val="00A7409D"/>
    <w:rsid w:val="00A74546"/>
    <w:rsid w:val="00A7508E"/>
    <w:rsid w:val="00A75AA5"/>
    <w:rsid w:val="00A7781B"/>
    <w:rsid w:val="00A77E09"/>
    <w:rsid w:val="00A82C6B"/>
    <w:rsid w:val="00A82D7A"/>
    <w:rsid w:val="00A82F33"/>
    <w:rsid w:val="00A84D1B"/>
    <w:rsid w:val="00A86760"/>
    <w:rsid w:val="00A90113"/>
    <w:rsid w:val="00A93620"/>
    <w:rsid w:val="00A95CDE"/>
    <w:rsid w:val="00A96F65"/>
    <w:rsid w:val="00AA020F"/>
    <w:rsid w:val="00AA0E6C"/>
    <w:rsid w:val="00AA1323"/>
    <w:rsid w:val="00AA1DFE"/>
    <w:rsid w:val="00AA53BE"/>
    <w:rsid w:val="00AA6A16"/>
    <w:rsid w:val="00AA7581"/>
    <w:rsid w:val="00AA7CFB"/>
    <w:rsid w:val="00AB03EC"/>
    <w:rsid w:val="00AB2683"/>
    <w:rsid w:val="00AB31C4"/>
    <w:rsid w:val="00AB5C02"/>
    <w:rsid w:val="00AB769B"/>
    <w:rsid w:val="00AC0537"/>
    <w:rsid w:val="00AC2DB9"/>
    <w:rsid w:val="00AC356A"/>
    <w:rsid w:val="00AC7F36"/>
    <w:rsid w:val="00AD1C22"/>
    <w:rsid w:val="00AD28E1"/>
    <w:rsid w:val="00AD2DB3"/>
    <w:rsid w:val="00AD3722"/>
    <w:rsid w:val="00AD4B14"/>
    <w:rsid w:val="00AD4DDE"/>
    <w:rsid w:val="00AD5C17"/>
    <w:rsid w:val="00AD6CAC"/>
    <w:rsid w:val="00AD7610"/>
    <w:rsid w:val="00AD79ED"/>
    <w:rsid w:val="00AE05A7"/>
    <w:rsid w:val="00AE2031"/>
    <w:rsid w:val="00AE278F"/>
    <w:rsid w:val="00AE2899"/>
    <w:rsid w:val="00AE39FB"/>
    <w:rsid w:val="00AE3C5A"/>
    <w:rsid w:val="00AE46B7"/>
    <w:rsid w:val="00AE4F36"/>
    <w:rsid w:val="00AE67D8"/>
    <w:rsid w:val="00AE6CD9"/>
    <w:rsid w:val="00AF0323"/>
    <w:rsid w:val="00AF08F4"/>
    <w:rsid w:val="00AF0F15"/>
    <w:rsid w:val="00AF21B1"/>
    <w:rsid w:val="00AF2C49"/>
    <w:rsid w:val="00AF5AFE"/>
    <w:rsid w:val="00AF77F3"/>
    <w:rsid w:val="00B00558"/>
    <w:rsid w:val="00B00AB0"/>
    <w:rsid w:val="00B00E07"/>
    <w:rsid w:val="00B01039"/>
    <w:rsid w:val="00B01CD7"/>
    <w:rsid w:val="00B034FB"/>
    <w:rsid w:val="00B0430A"/>
    <w:rsid w:val="00B04DDE"/>
    <w:rsid w:val="00B06A15"/>
    <w:rsid w:val="00B075A4"/>
    <w:rsid w:val="00B07D5F"/>
    <w:rsid w:val="00B1002D"/>
    <w:rsid w:val="00B1019F"/>
    <w:rsid w:val="00B10602"/>
    <w:rsid w:val="00B109CC"/>
    <w:rsid w:val="00B10BB3"/>
    <w:rsid w:val="00B1219A"/>
    <w:rsid w:val="00B1490E"/>
    <w:rsid w:val="00B15591"/>
    <w:rsid w:val="00B16917"/>
    <w:rsid w:val="00B172C1"/>
    <w:rsid w:val="00B206EA"/>
    <w:rsid w:val="00B232F0"/>
    <w:rsid w:val="00B23CED"/>
    <w:rsid w:val="00B30B4C"/>
    <w:rsid w:val="00B339F1"/>
    <w:rsid w:val="00B33CF4"/>
    <w:rsid w:val="00B3447F"/>
    <w:rsid w:val="00B41A6F"/>
    <w:rsid w:val="00B44254"/>
    <w:rsid w:val="00B44779"/>
    <w:rsid w:val="00B45BA5"/>
    <w:rsid w:val="00B45CB6"/>
    <w:rsid w:val="00B47E9D"/>
    <w:rsid w:val="00B516A3"/>
    <w:rsid w:val="00B52303"/>
    <w:rsid w:val="00B56A04"/>
    <w:rsid w:val="00B574EF"/>
    <w:rsid w:val="00B60B71"/>
    <w:rsid w:val="00B60BDB"/>
    <w:rsid w:val="00B60D04"/>
    <w:rsid w:val="00B60EB3"/>
    <w:rsid w:val="00B6449A"/>
    <w:rsid w:val="00B65845"/>
    <w:rsid w:val="00B66923"/>
    <w:rsid w:val="00B7165E"/>
    <w:rsid w:val="00B84941"/>
    <w:rsid w:val="00B86C0A"/>
    <w:rsid w:val="00B872AB"/>
    <w:rsid w:val="00B87595"/>
    <w:rsid w:val="00B92159"/>
    <w:rsid w:val="00B9430A"/>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420"/>
    <w:rsid w:val="00BD7D65"/>
    <w:rsid w:val="00BE05AC"/>
    <w:rsid w:val="00BE2145"/>
    <w:rsid w:val="00BE2866"/>
    <w:rsid w:val="00BE3047"/>
    <w:rsid w:val="00BE3085"/>
    <w:rsid w:val="00BE3513"/>
    <w:rsid w:val="00BE36E8"/>
    <w:rsid w:val="00BE7D0B"/>
    <w:rsid w:val="00BF1C1A"/>
    <w:rsid w:val="00BF29F5"/>
    <w:rsid w:val="00BF2D75"/>
    <w:rsid w:val="00BF3055"/>
    <w:rsid w:val="00C00870"/>
    <w:rsid w:val="00C01321"/>
    <w:rsid w:val="00C0174A"/>
    <w:rsid w:val="00C0312C"/>
    <w:rsid w:val="00C0338E"/>
    <w:rsid w:val="00C04FE9"/>
    <w:rsid w:val="00C0680F"/>
    <w:rsid w:val="00C0721E"/>
    <w:rsid w:val="00C0745F"/>
    <w:rsid w:val="00C119C9"/>
    <w:rsid w:val="00C12DD6"/>
    <w:rsid w:val="00C22DA9"/>
    <w:rsid w:val="00C2323E"/>
    <w:rsid w:val="00C25104"/>
    <w:rsid w:val="00C31DBE"/>
    <w:rsid w:val="00C32104"/>
    <w:rsid w:val="00C332CD"/>
    <w:rsid w:val="00C33BFF"/>
    <w:rsid w:val="00C378DB"/>
    <w:rsid w:val="00C4055D"/>
    <w:rsid w:val="00C479BF"/>
    <w:rsid w:val="00C50073"/>
    <w:rsid w:val="00C5097B"/>
    <w:rsid w:val="00C57BE4"/>
    <w:rsid w:val="00C57E1E"/>
    <w:rsid w:val="00C6072A"/>
    <w:rsid w:val="00C6189E"/>
    <w:rsid w:val="00C6229B"/>
    <w:rsid w:val="00C62F70"/>
    <w:rsid w:val="00C7380B"/>
    <w:rsid w:val="00C741FB"/>
    <w:rsid w:val="00C75A2A"/>
    <w:rsid w:val="00C769BD"/>
    <w:rsid w:val="00C85E2E"/>
    <w:rsid w:val="00C8656D"/>
    <w:rsid w:val="00C866C8"/>
    <w:rsid w:val="00C87AEC"/>
    <w:rsid w:val="00C87B05"/>
    <w:rsid w:val="00C87C9E"/>
    <w:rsid w:val="00C933DA"/>
    <w:rsid w:val="00C94021"/>
    <w:rsid w:val="00C95972"/>
    <w:rsid w:val="00C95B87"/>
    <w:rsid w:val="00C95D51"/>
    <w:rsid w:val="00C96D14"/>
    <w:rsid w:val="00CA23DE"/>
    <w:rsid w:val="00CA380B"/>
    <w:rsid w:val="00CA7790"/>
    <w:rsid w:val="00CB13A6"/>
    <w:rsid w:val="00CB714C"/>
    <w:rsid w:val="00CC18F5"/>
    <w:rsid w:val="00CC1F9C"/>
    <w:rsid w:val="00CC22AD"/>
    <w:rsid w:val="00CC29B7"/>
    <w:rsid w:val="00CC3197"/>
    <w:rsid w:val="00CC6266"/>
    <w:rsid w:val="00CC6D13"/>
    <w:rsid w:val="00CC73C4"/>
    <w:rsid w:val="00CC76DA"/>
    <w:rsid w:val="00CD2F70"/>
    <w:rsid w:val="00CD35E3"/>
    <w:rsid w:val="00CD5D05"/>
    <w:rsid w:val="00CD63CE"/>
    <w:rsid w:val="00CD6C0E"/>
    <w:rsid w:val="00CD6F28"/>
    <w:rsid w:val="00CD737A"/>
    <w:rsid w:val="00CE0559"/>
    <w:rsid w:val="00CE0D9B"/>
    <w:rsid w:val="00CE17B7"/>
    <w:rsid w:val="00CE1AC7"/>
    <w:rsid w:val="00CE271F"/>
    <w:rsid w:val="00CE2F9B"/>
    <w:rsid w:val="00CE354C"/>
    <w:rsid w:val="00CE3B0A"/>
    <w:rsid w:val="00CE6D3F"/>
    <w:rsid w:val="00CE765A"/>
    <w:rsid w:val="00CF1DE1"/>
    <w:rsid w:val="00CF1EE8"/>
    <w:rsid w:val="00CF278F"/>
    <w:rsid w:val="00CF37A3"/>
    <w:rsid w:val="00CF3C0C"/>
    <w:rsid w:val="00CF3F72"/>
    <w:rsid w:val="00CF4146"/>
    <w:rsid w:val="00CF64BE"/>
    <w:rsid w:val="00CF673F"/>
    <w:rsid w:val="00CF7E4B"/>
    <w:rsid w:val="00D00174"/>
    <w:rsid w:val="00D034E5"/>
    <w:rsid w:val="00D03E76"/>
    <w:rsid w:val="00D06FB0"/>
    <w:rsid w:val="00D12878"/>
    <w:rsid w:val="00D13570"/>
    <w:rsid w:val="00D14172"/>
    <w:rsid w:val="00D1466A"/>
    <w:rsid w:val="00D15F89"/>
    <w:rsid w:val="00D17D1F"/>
    <w:rsid w:val="00D21AF6"/>
    <w:rsid w:val="00D23F6D"/>
    <w:rsid w:val="00D26A3B"/>
    <w:rsid w:val="00D272CC"/>
    <w:rsid w:val="00D27DE9"/>
    <w:rsid w:val="00D3171C"/>
    <w:rsid w:val="00D31D5F"/>
    <w:rsid w:val="00D3321F"/>
    <w:rsid w:val="00D401FC"/>
    <w:rsid w:val="00D414AF"/>
    <w:rsid w:val="00D41DDE"/>
    <w:rsid w:val="00D42784"/>
    <w:rsid w:val="00D448AF"/>
    <w:rsid w:val="00D461CE"/>
    <w:rsid w:val="00D526B1"/>
    <w:rsid w:val="00D541BF"/>
    <w:rsid w:val="00D55794"/>
    <w:rsid w:val="00D56D5D"/>
    <w:rsid w:val="00D578AB"/>
    <w:rsid w:val="00D57C78"/>
    <w:rsid w:val="00D60487"/>
    <w:rsid w:val="00D61DCC"/>
    <w:rsid w:val="00D62065"/>
    <w:rsid w:val="00D6320F"/>
    <w:rsid w:val="00D63270"/>
    <w:rsid w:val="00D6442E"/>
    <w:rsid w:val="00D65D66"/>
    <w:rsid w:val="00D66222"/>
    <w:rsid w:val="00D6750A"/>
    <w:rsid w:val="00D77823"/>
    <w:rsid w:val="00D82439"/>
    <w:rsid w:val="00D82FD0"/>
    <w:rsid w:val="00D84435"/>
    <w:rsid w:val="00D84C52"/>
    <w:rsid w:val="00D85469"/>
    <w:rsid w:val="00D8617F"/>
    <w:rsid w:val="00D86AFF"/>
    <w:rsid w:val="00D97F66"/>
    <w:rsid w:val="00DA0155"/>
    <w:rsid w:val="00DA092B"/>
    <w:rsid w:val="00DA2A6C"/>
    <w:rsid w:val="00DA61A1"/>
    <w:rsid w:val="00DA62C1"/>
    <w:rsid w:val="00DB25E9"/>
    <w:rsid w:val="00DB4A17"/>
    <w:rsid w:val="00DB52F7"/>
    <w:rsid w:val="00DB594D"/>
    <w:rsid w:val="00DC0072"/>
    <w:rsid w:val="00DC52B4"/>
    <w:rsid w:val="00DC6639"/>
    <w:rsid w:val="00DC70D0"/>
    <w:rsid w:val="00DD0180"/>
    <w:rsid w:val="00DD1CA5"/>
    <w:rsid w:val="00DD1E08"/>
    <w:rsid w:val="00DD4FAC"/>
    <w:rsid w:val="00DD5947"/>
    <w:rsid w:val="00DD5C11"/>
    <w:rsid w:val="00DE29E4"/>
    <w:rsid w:val="00DE3E1C"/>
    <w:rsid w:val="00DE3E53"/>
    <w:rsid w:val="00DE4C46"/>
    <w:rsid w:val="00DF0D93"/>
    <w:rsid w:val="00DF0F7A"/>
    <w:rsid w:val="00DF1556"/>
    <w:rsid w:val="00DF2886"/>
    <w:rsid w:val="00DF2A19"/>
    <w:rsid w:val="00DF60E4"/>
    <w:rsid w:val="00DF68D1"/>
    <w:rsid w:val="00DF6D12"/>
    <w:rsid w:val="00DF7F8A"/>
    <w:rsid w:val="00E013DB"/>
    <w:rsid w:val="00E016F4"/>
    <w:rsid w:val="00E01A82"/>
    <w:rsid w:val="00E01C00"/>
    <w:rsid w:val="00E0373F"/>
    <w:rsid w:val="00E07334"/>
    <w:rsid w:val="00E07FC0"/>
    <w:rsid w:val="00E13C47"/>
    <w:rsid w:val="00E16D27"/>
    <w:rsid w:val="00E20542"/>
    <w:rsid w:val="00E215BD"/>
    <w:rsid w:val="00E2213C"/>
    <w:rsid w:val="00E22309"/>
    <w:rsid w:val="00E22FDE"/>
    <w:rsid w:val="00E24C0D"/>
    <w:rsid w:val="00E2598F"/>
    <w:rsid w:val="00E31D98"/>
    <w:rsid w:val="00E320C4"/>
    <w:rsid w:val="00E33E40"/>
    <w:rsid w:val="00E36FA5"/>
    <w:rsid w:val="00E418A0"/>
    <w:rsid w:val="00E4237D"/>
    <w:rsid w:val="00E4276C"/>
    <w:rsid w:val="00E441C8"/>
    <w:rsid w:val="00E441EA"/>
    <w:rsid w:val="00E4568C"/>
    <w:rsid w:val="00E47421"/>
    <w:rsid w:val="00E4787B"/>
    <w:rsid w:val="00E50EA7"/>
    <w:rsid w:val="00E51F36"/>
    <w:rsid w:val="00E528AB"/>
    <w:rsid w:val="00E52969"/>
    <w:rsid w:val="00E55D32"/>
    <w:rsid w:val="00E6187C"/>
    <w:rsid w:val="00E63D11"/>
    <w:rsid w:val="00E66EEA"/>
    <w:rsid w:val="00E66F70"/>
    <w:rsid w:val="00E67167"/>
    <w:rsid w:val="00E7083F"/>
    <w:rsid w:val="00E734B9"/>
    <w:rsid w:val="00E74519"/>
    <w:rsid w:val="00E75F46"/>
    <w:rsid w:val="00E81984"/>
    <w:rsid w:val="00E81DE9"/>
    <w:rsid w:val="00E82630"/>
    <w:rsid w:val="00E8655C"/>
    <w:rsid w:val="00E87DFF"/>
    <w:rsid w:val="00E901EB"/>
    <w:rsid w:val="00E92741"/>
    <w:rsid w:val="00E93329"/>
    <w:rsid w:val="00E93D2F"/>
    <w:rsid w:val="00E94F62"/>
    <w:rsid w:val="00E952BD"/>
    <w:rsid w:val="00E977E8"/>
    <w:rsid w:val="00EA0591"/>
    <w:rsid w:val="00EA1102"/>
    <w:rsid w:val="00EA1A6C"/>
    <w:rsid w:val="00EA23BF"/>
    <w:rsid w:val="00EA33AC"/>
    <w:rsid w:val="00EA49FB"/>
    <w:rsid w:val="00EA626F"/>
    <w:rsid w:val="00EA74D2"/>
    <w:rsid w:val="00EB1DFA"/>
    <w:rsid w:val="00EB2085"/>
    <w:rsid w:val="00EB30EB"/>
    <w:rsid w:val="00EB3A76"/>
    <w:rsid w:val="00EB6B7F"/>
    <w:rsid w:val="00EC08B9"/>
    <w:rsid w:val="00EC53AE"/>
    <w:rsid w:val="00EC544E"/>
    <w:rsid w:val="00EC546C"/>
    <w:rsid w:val="00EC5CB9"/>
    <w:rsid w:val="00EC755E"/>
    <w:rsid w:val="00ED33FA"/>
    <w:rsid w:val="00ED39D7"/>
    <w:rsid w:val="00ED4221"/>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EF76E0"/>
    <w:rsid w:val="00F043E4"/>
    <w:rsid w:val="00F050A3"/>
    <w:rsid w:val="00F071A9"/>
    <w:rsid w:val="00F102B6"/>
    <w:rsid w:val="00F1084E"/>
    <w:rsid w:val="00F10B00"/>
    <w:rsid w:val="00F10B4D"/>
    <w:rsid w:val="00F10F95"/>
    <w:rsid w:val="00F11173"/>
    <w:rsid w:val="00F11638"/>
    <w:rsid w:val="00F21511"/>
    <w:rsid w:val="00F222D0"/>
    <w:rsid w:val="00F24275"/>
    <w:rsid w:val="00F26BB0"/>
    <w:rsid w:val="00F27741"/>
    <w:rsid w:val="00F279A5"/>
    <w:rsid w:val="00F32FBB"/>
    <w:rsid w:val="00F35AE8"/>
    <w:rsid w:val="00F36667"/>
    <w:rsid w:val="00F3706E"/>
    <w:rsid w:val="00F379D3"/>
    <w:rsid w:val="00F425C0"/>
    <w:rsid w:val="00F4455B"/>
    <w:rsid w:val="00F46457"/>
    <w:rsid w:val="00F53031"/>
    <w:rsid w:val="00F544F3"/>
    <w:rsid w:val="00F61312"/>
    <w:rsid w:val="00F62EF4"/>
    <w:rsid w:val="00F63A60"/>
    <w:rsid w:val="00F63C3A"/>
    <w:rsid w:val="00F70050"/>
    <w:rsid w:val="00F711BC"/>
    <w:rsid w:val="00F752A2"/>
    <w:rsid w:val="00F76339"/>
    <w:rsid w:val="00F766AF"/>
    <w:rsid w:val="00F8249F"/>
    <w:rsid w:val="00F82ACE"/>
    <w:rsid w:val="00F82D76"/>
    <w:rsid w:val="00F832EF"/>
    <w:rsid w:val="00F83C73"/>
    <w:rsid w:val="00F854E3"/>
    <w:rsid w:val="00F90BEF"/>
    <w:rsid w:val="00F91052"/>
    <w:rsid w:val="00F93C9C"/>
    <w:rsid w:val="00F95C1F"/>
    <w:rsid w:val="00F977D4"/>
    <w:rsid w:val="00FA0D8E"/>
    <w:rsid w:val="00FA6CE0"/>
    <w:rsid w:val="00FA6EFD"/>
    <w:rsid w:val="00FA72F9"/>
    <w:rsid w:val="00FB036C"/>
    <w:rsid w:val="00FB25BB"/>
    <w:rsid w:val="00FB49C7"/>
    <w:rsid w:val="00FB518B"/>
    <w:rsid w:val="00FB6A32"/>
    <w:rsid w:val="00FB73E9"/>
    <w:rsid w:val="00FB75B5"/>
    <w:rsid w:val="00FB7796"/>
    <w:rsid w:val="00FC178A"/>
    <w:rsid w:val="00FC21E1"/>
    <w:rsid w:val="00FC5B2B"/>
    <w:rsid w:val="00FC62F2"/>
    <w:rsid w:val="00FC64DF"/>
    <w:rsid w:val="00FC777F"/>
    <w:rsid w:val="00FD2190"/>
    <w:rsid w:val="00FD6BD8"/>
    <w:rsid w:val="00FE2E09"/>
    <w:rsid w:val="00FE30F1"/>
    <w:rsid w:val="00FE4D02"/>
    <w:rsid w:val="00FE579D"/>
    <w:rsid w:val="00FE5DCD"/>
    <w:rsid w:val="00FE5ECE"/>
    <w:rsid w:val="00FE6C2F"/>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DE7628D"/>
  <w15:docId w15:val="{8FDBC928-D151-4F77-93DB-9160150F0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uiPriority w:val="99"/>
    <w:qFormat/>
    <w:rsid w:val="00CD35E3"/>
    <w:pPr>
      <w:widowControl w:val="0"/>
      <w:autoSpaceDE w:val="0"/>
      <w:autoSpaceDN w:val="0"/>
      <w:adjustRightInd w:val="0"/>
      <w:ind w:firstLine="720"/>
    </w:pPr>
    <w:rPr>
      <w:rFonts w:ascii="Arial" w:hAnsi="Arial" w:cs="Arial"/>
    </w:rPr>
  </w:style>
  <w:style w:type="paragraph" w:customStyle="1" w:styleId="ConsPlusTitle">
    <w:name w:val="ConsPlusTitle"/>
    <w:uiPriority w:val="99"/>
    <w:qFormat/>
    <w:rsid w:val="00CD35E3"/>
    <w:pPr>
      <w:widowControl w:val="0"/>
      <w:autoSpaceDE w:val="0"/>
      <w:autoSpaceDN w:val="0"/>
      <w:adjustRightInd w:val="0"/>
    </w:pPr>
    <w:rPr>
      <w:rFonts w:ascii="Arial" w:hAnsi="Arial" w:cs="Arial"/>
      <w:b/>
      <w:bCs/>
    </w:rPr>
  </w:style>
  <w:style w:type="paragraph" w:styleId="a0">
    <w:name w:val="Body Text"/>
    <w:basedOn w:val="a"/>
    <w:link w:val="a7"/>
    <w:uiPriority w:val="99"/>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uiPriority w:val="59"/>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semiHidden/>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semiHidden/>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33">
    <w:name w:val="Знак Знак Знак Знак3"/>
    <w:basedOn w:val="16"/>
    <w:rsid w:val="00D86AFF"/>
    <w:rPr>
      <w:sz w:val="24"/>
      <w:szCs w:val="24"/>
      <w:lang w:val="ru-RU" w:eastAsia="ar-SA" w:bidi="ar-SA"/>
    </w:rPr>
  </w:style>
  <w:style w:type="character" w:customStyle="1" w:styleId="41">
    <w:name w:val="Знак4"/>
    <w:basedOn w:val="16"/>
    <w:rsid w:val="00D86AFF"/>
    <w:rPr>
      <w:sz w:val="24"/>
      <w:szCs w:val="24"/>
      <w:lang w:val="ru-RU" w:eastAsia="ar-SA" w:bidi="ar-SA"/>
    </w:rPr>
  </w:style>
  <w:style w:type="character" w:customStyle="1" w:styleId="34">
    <w:name w:val="Знак3 Знак Знак"/>
    <w:basedOn w:val="16"/>
    <w:rsid w:val="00D86AFF"/>
    <w:rPr>
      <w:b/>
      <w:sz w:val="24"/>
      <w:szCs w:val="24"/>
      <w:u w:val="single"/>
      <w:lang w:val="ru-RU" w:eastAsia="ar-SA" w:bidi="ar-SA"/>
    </w:rPr>
  </w:style>
  <w:style w:type="character" w:customStyle="1" w:styleId="aff2">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3">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rsid w:val="00D86AFF"/>
    <w:pPr>
      <w:suppressAutoHyphens/>
      <w:spacing w:line="360" w:lineRule="auto"/>
      <w:ind w:left="360" w:right="-8" w:firstLine="709"/>
      <w:jc w:val="both"/>
    </w:pPr>
    <w:rPr>
      <w:bCs/>
      <w:lang w:eastAsia="ar-SA"/>
    </w:rPr>
  </w:style>
  <w:style w:type="paragraph" w:customStyle="1" w:styleId="2110">
    <w:name w:val="Основной текст 211"/>
    <w:basedOn w:val="a"/>
    <w:rsid w:val="00D86AFF"/>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4">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5">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6">
    <w:name w:val="Subtitle"/>
    <w:basedOn w:val="af"/>
    <w:next w:val="a0"/>
    <w:link w:val="aff7"/>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8">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9">
    <w:name w:val="Рисунок"/>
    <w:basedOn w:val="a"/>
    <w:next w:val="1f8"/>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a">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b">
    <w:name w:val="Подзаголовок главы"/>
    <w:basedOn w:val="aff6"/>
    <w:rsid w:val="00D86AFF"/>
  </w:style>
  <w:style w:type="paragraph" w:customStyle="1" w:styleId="affc">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d">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e">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0">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1">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2">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3">
    <w:name w:val="Список 21"/>
    <w:basedOn w:val="aff3"/>
    <w:rsid w:val="00D86AFF"/>
    <w:pPr>
      <w:ind w:left="1800"/>
    </w:pPr>
  </w:style>
  <w:style w:type="paragraph" w:customStyle="1" w:styleId="312">
    <w:name w:val="Список 31"/>
    <w:basedOn w:val="aff3"/>
    <w:rsid w:val="00D86AFF"/>
    <w:pPr>
      <w:ind w:left="2160"/>
    </w:pPr>
  </w:style>
  <w:style w:type="paragraph" w:customStyle="1" w:styleId="410">
    <w:name w:val="Список 41"/>
    <w:basedOn w:val="aff3"/>
    <w:rsid w:val="00D86AFF"/>
    <w:pPr>
      <w:ind w:left="2520"/>
    </w:pPr>
  </w:style>
  <w:style w:type="paragraph" w:customStyle="1" w:styleId="51">
    <w:name w:val="Список 51"/>
    <w:basedOn w:val="aff3"/>
    <w:rsid w:val="00D86AFF"/>
    <w:pPr>
      <w:ind w:left="2880"/>
    </w:pPr>
  </w:style>
  <w:style w:type="paragraph" w:customStyle="1" w:styleId="214">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1">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3"/>
    <w:rsid w:val="00D86AFF"/>
    <w:pPr>
      <w:ind w:firstLine="0"/>
    </w:pPr>
  </w:style>
  <w:style w:type="paragraph" w:customStyle="1" w:styleId="215">
    <w:name w:val="Продолжение списка 21"/>
    <w:basedOn w:val="1fa"/>
    <w:rsid w:val="00D86AFF"/>
    <w:pPr>
      <w:ind w:left="2160"/>
    </w:pPr>
  </w:style>
  <w:style w:type="paragraph" w:customStyle="1" w:styleId="314">
    <w:name w:val="Продолжение списка 31"/>
    <w:basedOn w:val="1fa"/>
    <w:rsid w:val="00D86AFF"/>
    <w:pPr>
      <w:ind w:left="2520"/>
    </w:pPr>
  </w:style>
  <w:style w:type="paragraph" w:customStyle="1" w:styleId="412">
    <w:name w:val="Продолжение списка 41"/>
    <w:basedOn w:val="1fa"/>
    <w:rsid w:val="00D86AFF"/>
    <w:pPr>
      <w:ind w:left="2880"/>
    </w:pPr>
  </w:style>
  <w:style w:type="paragraph" w:customStyle="1" w:styleId="511">
    <w:name w:val="Продолжение списка 51"/>
    <w:basedOn w:val="1fa"/>
    <w:rsid w:val="00D86AFF"/>
    <w:pPr>
      <w:ind w:left="3240"/>
    </w:pPr>
  </w:style>
  <w:style w:type="paragraph" w:customStyle="1" w:styleId="1fb">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6">
    <w:name w:val="Нумерованный список 21"/>
    <w:basedOn w:val="1fb"/>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3">
    <w:name w:val="Нумерованный список 41"/>
    <w:basedOn w:val="1fb"/>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3">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4">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5">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6">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8">
    <w:name w:val="E-mail Signature"/>
    <w:basedOn w:val="a"/>
    <w:link w:val="afff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a">
    <w:name w:val="annotation text"/>
    <w:basedOn w:val="a"/>
    <w:link w:val="afffb"/>
    <w:semiHidden/>
    <w:rsid w:val="00D86AFF"/>
    <w:pPr>
      <w:suppressAutoHyphens/>
      <w:spacing w:line="360" w:lineRule="auto"/>
      <w:ind w:firstLine="709"/>
      <w:jc w:val="both"/>
    </w:pPr>
    <w:rPr>
      <w:sz w:val="20"/>
      <w:szCs w:val="20"/>
      <w:lang w:eastAsia="ar-SA"/>
    </w:rPr>
  </w:style>
  <w:style w:type="paragraph" w:styleId="afffc">
    <w:name w:val="annotation subject"/>
    <w:basedOn w:val="1ff2"/>
    <w:next w:val="1ff2"/>
    <w:link w:val="afffd"/>
    <w:rsid w:val="00D86AFF"/>
    <w:rPr>
      <w:b/>
      <w:bCs/>
    </w:rPr>
  </w:style>
  <w:style w:type="paragraph" w:customStyle="1" w:styleId="1ff3">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e">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0">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1">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2">
    <w:name w:val="Заголовок титульного листа"/>
    <w:basedOn w:val="afffe"/>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3">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4">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5">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6">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rsid w:val="00D86AFF"/>
    <w:pPr>
      <w:tabs>
        <w:tab w:val="left" w:pos="1026"/>
      </w:tabs>
      <w:ind w:left="-2245"/>
    </w:pPr>
  </w:style>
  <w:style w:type="paragraph" w:customStyle="1" w:styleId="affff8">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9">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a">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b">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7">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c">
    <w:name w:val="Таблица"/>
    <w:basedOn w:val="a"/>
    <w:rsid w:val="00D86AFF"/>
    <w:pPr>
      <w:suppressAutoHyphens/>
      <w:jc w:val="both"/>
    </w:pPr>
    <w:rPr>
      <w:sz w:val="24"/>
      <w:szCs w:val="24"/>
      <w:lang w:eastAsia="ar-SA"/>
    </w:rPr>
  </w:style>
  <w:style w:type="paragraph" w:customStyle="1" w:styleId="S5">
    <w:name w:val="S_Титульный"/>
    <w:basedOn w:val="affff2"/>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d">
    <w:name w:val="Статья"/>
    <w:basedOn w:val="a"/>
    <w:rsid w:val="00D86AFF"/>
    <w:pPr>
      <w:suppressAutoHyphens/>
      <w:jc w:val="both"/>
    </w:pPr>
    <w:rPr>
      <w:sz w:val="24"/>
      <w:szCs w:val="24"/>
      <w:lang w:eastAsia="ar-SA"/>
    </w:rPr>
  </w:style>
  <w:style w:type="paragraph" w:customStyle="1" w:styleId="1ffa">
    <w:name w:val="текст 1"/>
    <w:basedOn w:val="a"/>
    <w:next w:val="a"/>
    <w:rsid w:val="00D86AFF"/>
    <w:pPr>
      <w:suppressAutoHyphens/>
      <w:ind w:firstLine="540"/>
      <w:jc w:val="both"/>
    </w:pPr>
    <w:rPr>
      <w:sz w:val="20"/>
      <w:szCs w:val="24"/>
      <w:lang w:eastAsia="ar-SA"/>
    </w:rPr>
  </w:style>
  <w:style w:type="paragraph" w:customStyle="1" w:styleId="affffe">
    <w:name w:val="Заголовок таблици"/>
    <w:basedOn w:val="1ffa"/>
    <w:rsid w:val="00D86AFF"/>
    <w:rPr>
      <w:sz w:val="22"/>
    </w:rPr>
  </w:style>
  <w:style w:type="paragraph" w:customStyle="1" w:styleId="afffff">
    <w:name w:val="Номер таблици"/>
    <w:basedOn w:val="a"/>
    <w:next w:val="a"/>
    <w:rsid w:val="00D86AFF"/>
    <w:pPr>
      <w:suppressAutoHyphens/>
      <w:jc w:val="right"/>
    </w:pPr>
    <w:rPr>
      <w:b/>
      <w:sz w:val="20"/>
      <w:szCs w:val="24"/>
      <w:lang w:eastAsia="ar-SA"/>
    </w:rPr>
  </w:style>
  <w:style w:type="paragraph" w:customStyle="1" w:styleId="afffff0">
    <w:name w:val="Приложение"/>
    <w:basedOn w:val="a"/>
    <w:next w:val="a"/>
    <w:rsid w:val="00D86AFF"/>
    <w:pPr>
      <w:suppressAutoHyphens/>
      <w:jc w:val="right"/>
    </w:pPr>
    <w:rPr>
      <w:sz w:val="20"/>
      <w:szCs w:val="24"/>
      <w:lang w:eastAsia="ar-SA"/>
    </w:rPr>
  </w:style>
  <w:style w:type="paragraph" w:customStyle="1" w:styleId="afffff1">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2">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rsid w:val="00D86AFF"/>
    <w:pPr>
      <w:tabs>
        <w:tab w:val="right" w:leader="dot" w:pos="9637"/>
      </w:tabs>
      <w:ind w:left="2547" w:firstLine="0"/>
    </w:pPr>
  </w:style>
  <w:style w:type="paragraph" w:customStyle="1" w:styleId="afffff3">
    <w:name w:val="Содержимое врезки"/>
    <w:basedOn w:val="a0"/>
    <w:rsid w:val="00D86AFF"/>
    <w:pPr>
      <w:suppressAutoHyphens/>
      <w:spacing w:line="360" w:lineRule="auto"/>
      <w:ind w:right="-8" w:firstLine="709"/>
      <w:jc w:val="both"/>
    </w:pPr>
    <w:rPr>
      <w:szCs w:val="24"/>
      <w:lang w:eastAsia="ar-SA"/>
    </w:rPr>
  </w:style>
  <w:style w:type="paragraph" w:customStyle="1" w:styleId="230">
    <w:name w:val="Знак23"/>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4">
    <w:name w:val="Plain Text"/>
    <w:basedOn w:val="a"/>
    <w:link w:val="afffff5"/>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6">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uiPriority w:val="99"/>
    <w:rsid w:val="00986A2F"/>
    <w:rPr>
      <w:sz w:val="28"/>
    </w:rPr>
  </w:style>
  <w:style w:type="character" w:customStyle="1" w:styleId="afffb">
    <w:name w:val="Текст примечания Знак"/>
    <w:basedOn w:val="a1"/>
    <w:link w:val="afffa"/>
    <w:semiHidden/>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Заголовок Знак"/>
    <w:basedOn w:val="a1"/>
    <w:link w:val="af"/>
    <w:uiPriority w:val="99"/>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7">
    <w:name w:val="Подзаголовок Знак"/>
    <w:basedOn w:val="a1"/>
    <w:link w:val="aff6"/>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5">
    <w:name w:val="Текст Знак"/>
    <w:basedOn w:val="a1"/>
    <w:link w:val="afffff4"/>
    <w:uiPriority w:val="99"/>
    <w:rsid w:val="00986A2F"/>
    <w:rPr>
      <w:rFonts w:ascii="Courier New" w:hAnsi="Courier New" w:cs="Courier New"/>
    </w:rPr>
  </w:style>
  <w:style w:type="character" w:customStyle="1" w:styleId="afff9">
    <w:name w:val="Электронная подпись Знак"/>
    <w:basedOn w:val="a1"/>
    <w:link w:val="afff8"/>
    <w:rsid w:val="00986A2F"/>
    <w:rPr>
      <w:rFonts w:ascii="Arial" w:hAnsi="Arial" w:cs="Arial"/>
      <w:spacing w:val="-5"/>
      <w:lang w:eastAsia="ar-SA"/>
    </w:rPr>
  </w:style>
  <w:style w:type="character" w:customStyle="1" w:styleId="ad">
    <w:name w:val="Текст выноски Знак"/>
    <w:basedOn w:val="a1"/>
    <w:link w:val="ac"/>
    <w:semiHidden/>
    <w:rsid w:val="00986A2F"/>
    <w:rPr>
      <w:rFonts w:ascii="Tahoma" w:hAnsi="Tahoma" w:cs="Tahoma"/>
      <w:sz w:val="16"/>
      <w:szCs w:val="16"/>
    </w:rPr>
  </w:style>
  <w:style w:type="paragraph" w:customStyle="1" w:styleId="11Char2">
    <w:name w:val="Знак1 Знак Знак Знак Знак Знак Знак Знак Знак1 Char2"/>
    <w:basedOn w:val="a"/>
    <w:rsid w:val="00986A2F"/>
    <w:pPr>
      <w:spacing w:after="160" w:line="240" w:lineRule="exact"/>
    </w:pPr>
    <w:rPr>
      <w:rFonts w:ascii="Verdana" w:hAnsi="Verdana"/>
      <w:sz w:val="20"/>
      <w:szCs w:val="20"/>
      <w:lang w:val="en-US" w:eastAsia="en-US"/>
    </w:rPr>
  </w:style>
  <w:style w:type="character" w:customStyle="1" w:styleId="121">
    <w:name w:val="Знак12"/>
    <w:basedOn w:val="16"/>
    <w:rsid w:val="00986A2F"/>
    <w:rPr>
      <w:rFonts w:ascii="Arial" w:hAnsi="Arial" w:cs="Arial" w:hint="default"/>
      <w:b/>
      <w:bCs/>
      <w:i/>
      <w:iCs/>
      <w:sz w:val="28"/>
      <w:szCs w:val="28"/>
      <w:lang w:val="ru-RU" w:eastAsia="ar-SA" w:bidi="ar-SA"/>
    </w:rPr>
  </w:style>
  <w:style w:type="character" w:customStyle="1" w:styleId="122">
    <w:name w:val="Знак Знак12"/>
    <w:basedOn w:val="16"/>
    <w:rsid w:val="00986A2F"/>
    <w:rPr>
      <w:sz w:val="24"/>
      <w:szCs w:val="24"/>
      <w:u w:val="single"/>
      <w:lang w:val="ru-RU" w:eastAsia="ar-SA" w:bidi="ar-SA"/>
    </w:rPr>
  </w:style>
  <w:style w:type="character" w:customStyle="1" w:styleId="2120">
    <w:name w:val="Знак2 Знак Знак12"/>
    <w:basedOn w:val="16"/>
    <w:rsid w:val="00986A2F"/>
    <w:rPr>
      <w:rFonts w:ascii="Arial" w:hAnsi="Arial" w:cs="Arial" w:hint="default"/>
      <w:b/>
      <w:bCs/>
      <w:i/>
      <w:iCs/>
      <w:sz w:val="28"/>
      <w:szCs w:val="28"/>
      <w:lang w:val="ru-RU" w:eastAsia="ar-SA" w:bidi="ar-SA"/>
    </w:rPr>
  </w:style>
  <w:style w:type="character" w:customStyle="1" w:styleId="1ffb">
    <w:name w:val="Знак Знак Знак Знак1"/>
    <w:basedOn w:val="16"/>
    <w:rsid w:val="00986A2F"/>
    <w:rPr>
      <w:sz w:val="24"/>
      <w:szCs w:val="24"/>
      <w:lang w:val="ru-RU" w:eastAsia="ar-SA" w:bidi="ar-SA"/>
    </w:rPr>
  </w:style>
  <w:style w:type="character" w:customStyle="1" w:styleId="320">
    <w:name w:val="Знак3 Знак Знак2"/>
    <w:basedOn w:val="16"/>
    <w:rsid w:val="00986A2F"/>
    <w:rPr>
      <w:b/>
      <w:bCs w:val="0"/>
      <w:sz w:val="24"/>
      <w:szCs w:val="24"/>
      <w:u w:val="single"/>
      <w:lang w:val="ru-RU" w:eastAsia="ar-SA" w:bidi="ar-SA"/>
    </w:rPr>
  </w:style>
  <w:style w:type="character" w:customStyle="1" w:styleId="231">
    <w:name w:val="Знак2 Знак Знак3"/>
    <w:basedOn w:val="16"/>
    <w:rsid w:val="00986A2F"/>
    <w:rPr>
      <w:b/>
      <w:bCs/>
      <w:sz w:val="24"/>
      <w:szCs w:val="24"/>
      <w:lang w:val="ru-RU" w:eastAsia="ar-SA" w:bidi="ar-SA"/>
    </w:rPr>
  </w:style>
  <w:style w:type="character" w:customStyle="1" w:styleId="123">
    <w:name w:val="Знак1 Знак Знак2"/>
    <w:basedOn w:val="16"/>
    <w:rsid w:val="00986A2F"/>
    <w:rPr>
      <w:sz w:val="24"/>
      <w:szCs w:val="24"/>
      <w:lang w:val="ru-RU" w:eastAsia="ar-SA" w:bidi="ar-SA"/>
    </w:rPr>
  </w:style>
  <w:style w:type="character" w:customStyle="1" w:styleId="218">
    <w:name w:val="Знак21"/>
    <w:basedOn w:val="16"/>
    <w:rsid w:val="00986A2F"/>
    <w:rPr>
      <w:b/>
      <w:bCs/>
      <w:sz w:val="24"/>
      <w:szCs w:val="24"/>
      <w:lang w:val="ru-RU" w:eastAsia="ar-SA" w:bidi="ar-SA"/>
    </w:rPr>
  </w:style>
  <w:style w:type="character" w:customStyle="1" w:styleId="afffd">
    <w:name w:val="Тема примечания Знак"/>
    <w:basedOn w:val="afffb"/>
    <w:link w:val="afffc"/>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7">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0">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11">
    <w:name w:val="Обычный11"/>
    <w:rsid w:val="00950359"/>
    <w:rPr>
      <w:sz w:val="28"/>
    </w:rPr>
  </w:style>
  <w:style w:type="paragraph" w:customStyle="1" w:styleId="112">
    <w:name w:val="Основной текст11"/>
    <w:basedOn w:val="111"/>
    <w:rsid w:val="00950359"/>
    <w:pPr>
      <w:snapToGrid w:val="0"/>
      <w:jc w:val="both"/>
    </w:pPr>
    <w:rPr>
      <w:rFonts w:ascii="a_Timer" w:hAnsi="a_Timer"/>
    </w:rPr>
  </w:style>
  <w:style w:type="paragraph" w:customStyle="1" w:styleId="219">
    <w:name w:val="Цитата21"/>
    <w:basedOn w:val="a"/>
    <w:rsid w:val="00950359"/>
    <w:pPr>
      <w:suppressAutoHyphens/>
      <w:spacing w:line="360" w:lineRule="auto"/>
      <w:ind w:left="526" w:right="43" w:firstLine="709"/>
      <w:jc w:val="both"/>
    </w:pPr>
    <w:rPr>
      <w:szCs w:val="20"/>
      <w:lang w:eastAsia="ar-SA"/>
    </w:rPr>
  </w:style>
  <w:style w:type="paragraph" w:customStyle="1" w:styleId="21a">
    <w:name w:val="Маркированный список21"/>
    <w:basedOn w:val="a"/>
    <w:rsid w:val="00950359"/>
    <w:pPr>
      <w:suppressAutoHyphens/>
      <w:spacing w:before="280" w:after="280" w:line="360" w:lineRule="auto"/>
      <w:ind w:firstLine="709"/>
      <w:jc w:val="both"/>
    </w:pPr>
    <w:rPr>
      <w:szCs w:val="24"/>
      <w:lang w:eastAsia="ar-SA"/>
    </w:rPr>
  </w:style>
  <w:style w:type="paragraph" w:customStyle="1" w:styleId="21b">
    <w:name w:val="Нумерованный список21"/>
    <w:basedOn w:val="a"/>
    <w:rsid w:val="00950359"/>
    <w:pPr>
      <w:suppressAutoHyphens/>
      <w:spacing w:before="280" w:after="280" w:line="360" w:lineRule="auto"/>
      <w:ind w:firstLine="709"/>
      <w:jc w:val="both"/>
    </w:pPr>
    <w:rPr>
      <w:szCs w:val="24"/>
      <w:lang w:eastAsia="ar-SA"/>
    </w:rPr>
  </w:style>
  <w:style w:type="paragraph" w:customStyle="1" w:styleId="afffff8">
    <w:name w:val="МОН"/>
    <w:basedOn w:val="a"/>
    <w:rsid w:val="00A00128"/>
    <w:pPr>
      <w:spacing w:line="360" w:lineRule="auto"/>
      <w:ind w:firstLine="709"/>
      <w:jc w:val="both"/>
    </w:pPr>
  </w:style>
  <w:style w:type="paragraph" w:styleId="afffff9">
    <w:name w:val="footnote text"/>
    <w:basedOn w:val="a"/>
    <w:link w:val="afffffa"/>
    <w:unhideWhenUsed/>
    <w:rsid w:val="00A00128"/>
    <w:rPr>
      <w:sz w:val="20"/>
      <w:szCs w:val="20"/>
    </w:rPr>
  </w:style>
  <w:style w:type="character" w:customStyle="1" w:styleId="afffffa">
    <w:name w:val="Текст сноски Знак"/>
    <w:basedOn w:val="a1"/>
    <w:link w:val="afffff9"/>
    <w:rsid w:val="00A00128"/>
  </w:style>
  <w:style w:type="character" w:styleId="afffffb">
    <w:name w:val="footnote reference"/>
    <w:unhideWhenUsed/>
    <w:rsid w:val="00A00128"/>
    <w:rPr>
      <w:vertAlign w:val="superscript"/>
    </w:rPr>
  </w:style>
  <w:style w:type="paragraph" w:customStyle="1" w:styleId="220">
    <w:name w:val="Основной текст с отступом 22"/>
    <w:basedOn w:val="2f"/>
    <w:rsid w:val="00352C02"/>
    <w:pPr>
      <w:ind w:firstLine="709"/>
      <w:jc w:val="both"/>
    </w:pPr>
    <w:rPr>
      <w:snapToGrid w:val="0"/>
    </w:rPr>
  </w:style>
  <w:style w:type="paragraph" w:customStyle="1" w:styleId="2f">
    <w:name w:val="Обычный2"/>
    <w:rsid w:val="00352C02"/>
    <w:rPr>
      <w:sz w:val="28"/>
    </w:rPr>
  </w:style>
  <w:style w:type="paragraph" w:customStyle="1" w:styleId="2f0">
    <w:name w:val="Основной текст2"/>
    <w:basedOn w:val="2f"/>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37">
    <w:name w:val="Знак3"/>
    <w:basedOn w:val="16"/>
    <w:rsid w:val="00352C02"/>
    <w:rPr>
      <w:rFonts w:ascii="Arial" w:hAnsi="Arial" w:cs="Arial"/>
      <w:b/>
      <w:bCs/>
      <w:i/>
      <w:iCs/>
      <w:sz w:val="28"/>
      <w:szCs w:val="28"/>
      <w:lang w:val="ru-RU" w:eastAsia="ar-SA" w:bidi="ar-SA"/>
    </w:rPr>
  </w:style>
  <w:style w:type="character" w:customStyle="1" w:styleId="113">
    <w:name w:val="Знак11"/>
    <w:basedOn w:val="16"/>
    <w:rsid w:val="00352C02"/>
    <w:rPr>
      <w:rFonts w:ascii="Arial" w:hAnsi="Arial" w:cs="Arial"/>
      <w:b/>
      <w:bCs/>
      <w:i/>
      <w:iCs/>
      <w:sz w:val="28"/>
      <w:szCs w:val="28"/>
      <w:lang w:val="ru-RU" w:eastAsia="ar-SA" w:bidi="ar-SA"/>
    </w:rPr>
  </w:style>
  <w:style w:type="character" w:customStyle="1" w:styleId="114">
    <w:name w:val="Знак Знак11"/>
    <w:basedOn w:val="16"/>
    <w:rsid w:val="00352C02"/>
    <w:rPr>
      <w:sz w:val="24"/>
      <w:szCs w:val="24"/>
      <w:u w:val="single"/>
      <w:lang w:val="ru-RU" w:eastAsia="ar-SA" w:bidi="ar-SA"/>
    </w:rPr>
  </w:style>
  <w:style w:type="character" w:customStyle="1" w:styleId="2112">
    <w:name w:val="Знак2 Знак Знак11"/>
    <w:basedOn w:val="16"/>
    <w:rsid w:val="00352C02"/>
    <w:rPr>
      <w:rFonts w:ascii="Arial" w:hAnsi="Arial" w:cs="Arial"/>
      <w:b/>
      <w:bCs/>
      <w:i/>
      <w:iCs/>
      <w:sz w:val="28"/>
      <w:szCs w:val="28"/>
      <w:lang w:val="ru-RU" w:eastAsia="ar-SA" w:bidi="ar-SA"/>
    </w:rPr>
  </w:style>
  <w:style w:type="character" w:customStyle="1" w:styleId="2f1">
    <w:name w:val="Знак Знак Знак Знак2"/>
    <w:basedOn w:val="16"/>
    <w:rsid w:val="00352C02"/>
    <w:rPr>
      <w:sz w:val="24"/>
      <w:szCs w:val="24"/>
      <w:lang w:val="ru-RU" w:eastAsia="ar-SA" w:bidi="ar-SA"/>
    </w:rPr>
  </w:style>
  <w:style w:type="character" w:customStyle="1" w:styleId="316">
    <w:name w:val="Знак3 Знак Знак1"/>
    <w:basedOn w:val="16"/>
    <w:rsid w:val="00352C02"/>
    <w:rPr>
      <w:b/>
      <w:sz w:val="24"/>
      <w:szCs w:val="24"/>
      <w:u w:val="single"/>
      <w:lang w:val="ru-RU" w:eastAsia="ar-SA" w:bidi="ar-SA"/>
    </w:rPr>
  </w:style>
  <w:style w:type="character" w:customStyle="1" w:styleId="222">
    <w:name w:val="Знак2 Знак Знак2"/>
    <w:basedOn w:val="16"/>
    <w:rsid w:val="00352C02"/>
    <w:rPr>
      <w:b/>
      <w:bCs/>
      <w:sz w:val="24"/>
      <w:szCs w:val="24"/>
      <w:lang w:val="ru-RU" w:eastAsia="ar-SA" w:bidi="ar-SA"/>
    </w:rPr>
  </w:style>
  <w:style w:type="character" w:customStyle="1" w:styleId="115">
    <w:name w:val="Знак1 Знак Знак1"/>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23">
    <w:name w:val="Знак2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1"/>
    <w:basedOn w:val="a"/>
    <w:rsid w:val="00352C02"/>
    <w:pPr>
      <w:spacing w:after="160" w:line="240" w:lineRule="exact"/>
    </w:pPr>
    <w:rPr>
      <w:rFonts w:ascii="Verdana" w:hAnsi="Verdana"/>
      <w:sz w:val="20"/>
      <w:szCs w:val="20"/>
      <w:lang w:val="en-US" w:eastAsia="en-US"/>
    </w:rPr>
  </w:style>
  <w:style w:type="paragraph" w:customStyle="1" w:styleId="afffffc">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d">
    <w:name w:val="Placeholder Text"/>
    <w:basedOn w:val="a1"/>
    <w:uiPriority w:val="99"/>
    <w:semiHidden/>
    <w:rsid w:val="00AC2DB9"/>
    <w:rPr>
      <w:color w:val="808080"/>
    </w:rPr>
  </w:style>
  <w:style w:type="character" w:customStyle="1" w:styleId="submenu-table">
    <w:name w:val="submenu-table"/>
    <w:basedOn w:val="a1"/>
    <w:rsid w:val="00FE2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29889705">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55707007">
      <w:bodyDiv w:val="1"/>
      <w:marLeft w:val="0"/>
      <w:marRight w:val="0"/>
      <w:marTop w:val="0"/>
      <w:marBottom w:val="0"/>
      <w:divBdr>
        <w:top w:val="none" w:sz="0" w:space="0" w:color="auto"/>
        <w:left w:val="none" w:sz="0" w:space="0" w:color="auto"/>
        <w:bottom w:val="none" w:sz="0" w:space="0" w:color="auto"/>
        <w:right w:val="none" w:sz="0" w:space="0" w:color="auto"/>
      </w:divBdr>
    </w:div>
    <w:div w:id="9175419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88690034">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32549995">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21644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28299750">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2518471">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698044618">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5952124">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0782442">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7653185">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30630450">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535784">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1186828">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83000738">
      <w:bodyDiv w:val="1"/>
      <w:marLeft w:val="0"/>
      <w:marRight w:val="0"/>
      <w:marTop w:val="0"/>
      <w:marBottom w:val="0"/>
      <w:divBdr>
        <w:top w:val="none" w:sz="0" w:space="0" w:color="auto"/>
        <w:left w:val="none" w:sz="0" w:space="0" w:color="auto"/>
        <w:bottom w:val="none" w:sz="0" w:space="0" w:color="auto"/>
        <w:right w:val="none" w:sz="0" w:space="0" w:color="auto"/>
      </w:divBdr>
    </w:div>
    <w:div w:id="1335962147">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85563660">
      <w:bodyDiv w:val="1"/>
      <w:marLeft w:val="0"/>
      <w:marRight w:val="0"/>
      <w:marTop w:val="0"/>
      <w:marBottom w:val="0"/>
      <w:divBdr>
        <w:top w:val="none" w:sz="0" w:space="0" w:color="auto"/>
        <w:left w:val="none" w:sz="0" w:space="0" w:color="auto"/>
        <w:bottom w:val="none" w:sz="0" w:space="0" w:color="auto"/>
        <w:right w:val="none" w:sz="0" w:space="0" w:color="auto"/>
      </w:divBdr>
    </w:div>
    <w:div w:id="138965184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399933975">
      <w:bodyDiv w:val="1"/>
      <w:marLeft w:val="0"/>
      <w:marRight w:val="0"/>
      <w:marTop w:val="0"/>
      <w:marBottom w:val="0"/>
      <w:divBdr>
        <w:top w:val="none" w:sz="0" w:space="0" w:color="auto"/>
        <w:left w:val="none" w:sz="0" w:space="0" w:color="auto"/>
        <w:bottom w:val="none" w:sz="0" w:space="0" w:color="auto"/>
        <w:right w:val="none" w:sz="0" w:space="0" w:color="auto"/>
      </w:divBdr>
    </w:div>
    <w:div w:id="1400834237">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4341958">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51123873">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01089258">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37865179">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6565164">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42701336">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EA76E-4C7F-4BCB-957F-E85CC4643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801</Words>
  <Characters>4572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1</cp:lastModifiedBy>
  <cp:revision>4</cp:revision>
  <cp:lastPrinted>2022-06-09T03:24:00Z</cp:lastPrinted>
  <dcterms:created xsi:type="dcterms:W3CDTF">2022-06-09T03:28:00Z</dcterms:created>
  <dcterms:modified xsi:type="dcterms:W3CDTF">2022-06-10T07:03:00Z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1ee87162-fbf3-4e43-a020-d8abac74c643</vt:lpwstr>
  </property>
</Properties>
</file>