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36" w:rsidRDefault="00A24D36" w:rsidP="00A24D36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Приложение 4.</w:t>
      </w:r>
    </w:p>
    <w:p w:rsidR="00591940" w:rsidRPr="00A24D36" w:rsidRDefault="00A24D36" w:rsidP="00A24D3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A24D36">
        <w:rPr>
          <w:rFonts w:ascii="Times New Roman" w:hAnsi="Times New Roman"/>
          <w:color w:val="000000"/>
          <w:sz w:val="24"/>
          <w:szCs w:val="24"/>
        </w:rPr>
        <w:t>Информация о вновь принятых нормативно-правовых актах, регулирующих обращение с животными на территории региона</w:t>
      </w:r>
    </w:p>
    <w:p w:rsidR="00591940" w:rsidRDefault="00591940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ED6" w:rsidRDefault="00A56ED6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публикации:</w:t>
      </w:r>
    </w:p>
    <w:p w:rsidR="00C32D09" w:rsidRDefault="00A56ED6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2D09" w:rsidRPr="003C67EC">
        <w:rPr>
          <w:rFonts w:ascii="Times New Roman" w:hAnsi="Times New Roman"/>
          <w:sz w:val="28"/>
          <w:szCs w:val="28"/>
        </w:rPr>
        <w:t>В регионе принят ряд решений, направленных на исключение угрозы для жизни и здоровья югорчан, формирование ответственного отношения к животным, а также на определение владельцев животных. Все принимаемые решения направлены на достижение основных целей и задач, которые закреплены Концепцией обращения с животными.</w:t>
      </w:r>
    </w:p>
    <w:p w:rsidR="00C32D09" w:rsidRDefault="00C32D09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D09">
        <w:rPr>
          <w:rFonts w:ascii="Times New Roman" w:hAnsi="Times New Roman"/>
          <w:sz w:val="28"/>
          <w:szCs w:val="28"/>
        </w:rPr>
        <w:t xml:space="preserve">Порядок организации в автономном округе деятельности приютов для животных дополнен пунктом, определяющим условия, при которых право собственности на безнадзорных домашних животных переходит муниципалитету. Это право возникает </w:t>
      </w:r>
      <w:r>
        <w:rPr>
          <w:rFonts w:ascii="Times New Roman" w:hAnsi="Times New Roman"/>
          <w:sz w:val="28"/>
          <w:szCs w:val="28"/>
        </w:rPr>
        <w:t>по истечении</w:t>
      </w:r>
      <w:r w:rsidRPr="00C32D09">
        <w:rPr>
          <w:rFonts w:ascii="Times New Roman" w:hAnsi="Times New Roman"/>
          <w:sz w:val="28"/>
          <w:szCs w:val="28"/>
        </w:rPr>
        <w:t xml:space="preserve"> 6 месяцев </w:t>
      </w:r>
      <w:r w:rsidRPr="003C67EC">
        <w:rPr>
          <w:rFonts w:ascii="Times New Roman" w:hAnsi="Times New Roman"/>
          <w:sz w:val="28"/>
          <w:szCs w:val="28"/>
        </w:rPr>
        <w:t>с момента отлова и помещения в приют</w:t>
      </w:r>
      <w:r w:rsidRPr="00C32D09">
        <w:rPr>
          <w:rFonts w:ascii="Times New Roman" w:hAnsi="Times New Roman"/>
          <w:sz w:val="28"/>
          <w:szCs w:val="28"/>
        </w:rPr>
        <w:t xml:space="preserve"> безнадзорного домашнего животного, если его собственник не будет установлен</w:t>
      </w:r>
      <w:r w:rsidR="00584009">
        <w:rPr>
          <w:rFonts w:ascii="Times New Roman" w:hAnsi="Times New Roman"/>
          <w:sz w:val="28"/>
          <w:szCs w:val="28"/>
        </w:rPr>
        <w:t>. (</w:t>
      </w:r>
      <w:r w:rsidR="00584009" w:rsidRPr="00584009">
        <w:rPr>
          <w:rFonts w:ascii="Times New Roman" w:hAnsi="Times New Roman"/>
          <w:sz w:val="28"/>
          <w:szCs w:val="28"/>
        </w:rPr>
        <w:t>Постановление</w:t>
      </w:r>
      <w:r w:rsidR="00584009">
        <w:rPr>
          <w:rFonts w:ascii="Times New Roman" w:hAnsi="Times New Roman"/>
          <w:sz w:val="28"/>
          <w:szCs w:val="28"/>
        </w:rPr>
        <w:t xml:space="preserve"> </w:t>
      </w:r>
      <w:r w:rsidR="00584009" w:rsidRPr="00584009">
        <w:rPr>
          <w:rFonts w:ascii="Times New Roman" w:hAnsi="Times New Roman"/>
          <w:sz w:val="28"/>
          <w:szCs w:val="28"/>
        </w:rPr>
        <w:t>Правительства авто</w:t>
      </w:r>
      <w:r w:rsidR="00584009">
        <w:rPr>
          <w:rFonts w:ascii="Times New Roman" w:hAnsi="Times New Roman"/>
          <w:sz w:val="28"/>
          <w:szCs w:val="28"/>
        </w:rPr>
        <w:t xml:space="preserve">номного округа от 11.11.2022 </w:t>
      </w:r>
      <w:r w:rsidR="00584009" w:rsidRPr="00584009">
        <w:rPr>
          <w:rFonts w:ascii="Times New Roman" w:hAnsi="Times New Roman"/>
          <w:sz w:val="28"/>
          <w:szCs w:val="28"/>
        </w:rPr>
        <w:t>№ 600-п «О внесении изменений в приложение к постановлению Правительства Ханты-Мансийского автономного округа – Югры от 10.04.2020 № 118-п «О порядке организации деятельности приютов для животных в Ханты-Мансийском автономном округе – Югре и нормах содержания в них»</w:t>
      </w:r>
      <w:r w:rsidR="00F856C7">
        <w:rPr>
          <w:rFonts w:ascii="Times New Roman" w:hAnsi="Times New Roman"/>
          <w:sz w:val="28"/>
          <w:szCs w:val="28"/>
        </w:rPr>
        <w:t>).</w:t>
      </w:r>
    </w:p>
    <w:p w:rsidR="00C32D09" w:rsidRPr="00C32D09" w:rsidRDefault="004D5874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2D09" w:rsidRPr="00C32D09">
        <w:rPr>
          <w:rFonts w:ascii="Times New Roman" w:hAnsi="Times New Roman"/>
          <w:sz w:val="28"/>
          <w:szCs w:val="28"/>
        </w:rPr>
        <w:t>олномочия по проведению стерилизации, маркированию и вакцинации бездомных животных</w:t>
      </w:r>
      <w:r w:rsidRPr="004D5874">
        <w:rPr>
          <w:rFonts w:ascii="Times New Roman" w:hAnsi="Times New Roman"/>
          <w:sz w:val="28"/>
          <w:szCs w:val="28"/>
        </w:rPr>
        <w:t xml:space="preserve"> </w:t>
      </w:r>
      <w:r w:rsidRPr="00C32D09">
        <w:rPr>
          <w:rFonts w:ascii="Times New Roman" w:hAnsi="Times New Roman"/>
          <w:sz w:val="28"/>
          <w:szCs w:val="28"/>
        </w:rPr>
        <w:t>переданы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C32D09">
        <w:rPr>
          <w:rFonts w:ascii="Times New Roman" w:hAnsi="Times New Roman"/>
          <w:sz w:val="28"/>
          <w:szCs w:val="28"/>
        </w:rPr>
        <w:t>юджетному учреждению «Ветеринарный центр»</w:t>
      </w:r>
      <w:r w:rsidR="00C32D09" w:rsidRPr="00C32D09">
        <w:rPr>
          <w:rFonts w:ascii="Times New Roman" w:hAnsi="Times New Roman"/>
          <w:sz w:val="28"/>
          <w:szCs w:val="28"/>
        </w:rPr>
        <w:t>. Эти мероприятия будут реализовывать государственные клиники Ветеринарного центра.</w:t>
      </w:r>
      <w:r w:rsidR="00F856C7" w:rsidRPr="00F856C7">
        <w:t xml:space="preserve"> </w:t>
      </w:r>
      <w:r w:rsidR="00F856C7" w:rsidRPr="00F856C7">
        <w:rPr>
          <w:rFonts w:ascii="Times New Roman" w:hAnsi="Times New Roman"/>
          <w:sz w:val="28"/>
          <w:szCs w:val="28"/>
        </w:rPr>
        <w:t xml:space="preserve">(Закон автономного округа от </w:t>
      </w:r>
      <w:r w:rsidR="00F856C7">
        <w:rPr>
          <w:rFonts w:ascii="Times New Roman" w:hAnsi="Times New Roman"/>
          <w:sz w:val="28"/>
          <w:szCs w:val="28"/>
        </w:rPr>
        <w:t>10.12.2019</w:t>
      </w:r>
      <w:r w:rsidR="00F856C7" w:rsidRPr="00F856C7">
        <w:rPr>
          <w:rFonts w:ascii="Times New Roman" w:hAnsi="Times New Roman"/>
          <w:sz w:val="28"/>
          <w:szCs w:val="28"/>
        </w:rPr>
        <w:t xml:space="preserve"> № </w:t>
      </w:r>
      <w:r w:rsidR="00F856C7">
        <w:rPr>
          <w:rFonts w:ascii="Times New Roman" w:hAnsi="Times New Roman"/>
          <w:sz w:val="28"/>
          <w:szCs w:val="28"/>
        </w:rPr>
        <w:t>89</w:t>
      </w:r>
      <w:r w:rsidR="00F856C7" w:rsidRPr="00F856C7">
        <w:rPr>
          <w:rFonts w:ascii="Times New Roman" w:hAnsi="Times New Roman"/>
          <w:sz w:val="28"/>
          <w:szCs w:val="28"/>
        </w:rPr>
        <w:t>-оз «</w:t>
      </w:r>
      <w:r w:rsidR="00F856C7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по организации мероприятий при осуществлении деятельности по обращению с животными без владельцев»</w:t>
      </w:r>
      <w:r w:rsidR="00F856C7" w:rsidRPr="00F856C7">
        <w:rPr>
          <w:rFonts w:ascii="Times New Roman" w:hAnsi="Times New Roman"/>
          <w:sz w:val="28"/>
          <w:szCs w:val="28"/>
        </w:rPr>
        <w:t>).</w:t>
      </w:r>
    </w:p>
    <w:p w:rsidR="00C32D09" w:rsidRPr="00C32D09" w:rsidRDefault="00C32D09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D09">
        <w:rPr>
          <w:rFonts w:ascii="Times New Roman" w:hAnsi="Times New Roman"/>
          <w:sz w:val="28"/>
          <w:szCs w:val="28"/>
        </w:rPr>
        <w:t>Установлены требования к содержанию и выгулу домашних животных.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7EC">
        <w:rPr>
          <w:rFonts w:ascii="Times New Roman" w:hAnsi="Times New Roman"/>
          <w:sz w:val="28"/>
          <w:szCs w:val="28"/>
        </w:rPr>
        <w:t xml:space="preserve">Теперь в Югре запрещается: содержать животных вне квартир многоквартирных домов и придомовых территориях таких домов, выгуливать животных лицам, </w:t>
      </w:r>
      <w:r w:rsidRPr="003C67EC">
        <w:rPr>
          <w:rFonts w:ascii="Times New Roman" w:hAnsi="Times New Roman"/>
          <w:sz w:val="28"/>
          <w:szCs w:val="28"/>
        </w:rPr>
        <w:lastRenderedPageBreak/>
        <w:t xml:space="preserve">находящимся в состоянии алкогольного, наркотического и токсического опьянения, </w:t>
      </w:r>
      <w:r>
        <w:rPr>
          <w:rFonts w:ascii="Times New Roman" w:hAnsi="Times New Roman"/>
          <w:sz w:val="28"/>
          <w:szCs w:val="28"/>
        </w:rPr>
        <w:t>а также выгул домашних животных в отсутствие контроля со стороны их владельцев (</w:t>
      </w:r>
      <w:r w:rsidR="00F856C7" w:rsidRPr="003C67EC">
        <w:rPr>
          <w:rFonts w:ascii="Times New Roman" w:hAnsi="Times New Roman"/>
          <w:sz w:val="28"/>
          <w:szCs w:val="28"/>
        </w:rPr>
        <w:t>самовыгул</w:t>
      </w:r>
      <w:r w:rsidR="00F856C7">
        <w:rPr>
          <w:rFonts w:ascii="Times New Roman" w:hAnsi="Times New Roman"/>
          <w:sz w:val="28"/>
          <w:szCs w:val="28"/>
        </w:rPr>
        <w:t xml:space="preserve">) </w:t>
      </w:r>
      <w:r w:rsidR="00F856C7" w:rsidRPr="00584009">
        <w:rPr>
          <w:rFonts w:ascii="Times New Roman" w:hAnsi="Times New Roman"/>
          <w:sz w:val="28"/>
          <w:szCs w:val="28"/>
        </w:rPr>
        <w:t>(</w:t>
      </w:r>
      <w:r w:rsidR="00584009">
        <w:rPr>
          <w:rFonts w:ascii="Times New Roman" w:hAnsi="Times New Roman"/>
          <w:sz w:val="28"/>
          <w:szCs w:val="28"/>
        </w:rPr>
        <w:t xml:space="preserve">Постановление Правительства автономного округа </w:t>
      </w:r>
      <w:r w:rsidR="00584009" w:rsidRPr="009759CC">
        <w:rPr>
          <w:rFonts w:ascii="Times New Roman" w:hAnsi="Times New Roman"/>
          <w:sz w:val="28"/>
          <w:szCs w:val="28"/>
        </w:rPr>
        <w:t>№ 605-п от 18.11.2022 «О дополнительных требованиях к содержанию домашних животных, в том числе к их выгулу»</w:t>
      </w:r>
      <w:r w:rsidR="00584009">
        <w:rPr>
          <w:rFonts w:ascii="Times New Roman" w:hAnsi="Times New Roman"/>
          <w:sz w:val="28"/>
          <w:szCs w:val="28"/>
        </w:rPr>
        <w:t>).</w:t>
      </w:r>
    </w:p>
    <w:p w:rsidR="00C32D09" w:rsidRDefault="00C32D09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D09">
        <w:rPr>
          <w:rFonts w:ascii="Times New Roman" w:hAnsi="Times New Roman"/>
          <w:sz w:val="28"/>
          <w:szCs w:val="28"/>
        </w:rPr>
        <w:t>Установлена административная ответственность за нарушения названных выше требований.</w:t>
      </w:r>
      <w:r w:rsidR="00627569">
        <w:rPr>
          <w:rFonts w:ascii="Times New Roman" w:hAnsi="Times New Roman"/>
          <w:sz w:val="28"/>
          <w:szCs w:val="28"/>
        </w:rPr>
        <w:t xml:space="preserve"> </w:t>
      </w:r>
      <w:r w:rsidR="00627569" w:rsidRPr="003C67EC">
        <w:rPr>
          <w:rFonts w:ascii="Times New Roman" w:hAnsi="Times New Roman"/>
          <w:sz w:val="28"/>
          <w:szCs w:val="28"/>
        </w:rPr>
        <w:t>Суммы штрафов варьируются от пятисот рублей до трёх тысяч рублей, а при повторном нарушен</w:t>
      </w:r>
      <w:r w:rsidR="00F856C7">
        <w:rPr>
          <w:rFonts w:ascii="Times New Roman" w:hAnsi="Times New Roman"/>
          <w:sz w:val="28"/>
          <w:szCs w:val="28"/>
        </w:rPr>
        <w:t>ии от двух до пяти тысяч рублей (</w:t>
      </w:r>
      <w:r w:rsidR="00F856C7" w:rsidRPr="00F856C7">
        <w:rPr>
          <w:rFonts w:ascii="Times New Roman" w:hAnsi="Times New Roman"/>
          <w:sz w:val="28"/>
          <w:szCs w:val="28"/>
        </w:rPr>
        <w:t>Закон автономного округа от 16.10.2019</w:t>
      </w:r>
      <w:r w:rsidR="00F856C7">
        <w:rPr>
          <w:rFonts w:ascii="Times New Roman" w:hAnsi="Times New Roman"/>
          <w:sz w:val="28"/>
          <w:szCs w:val="28"/>
        </w:rPr>
        <w:t xml:space="preserve"> №</w:t>
      </w:r>
      <w:r w:rsidR="00F856C7" w:rsidRPr="00F856C7">
        <w:rPr>
          <w:rFonts w:ascii="Times New Roman" w:hAnsi="Times New Roman"/>
          <w:sz w:val="28"/>
          <w:szCs w:val="28"/>
        </w:rPr>
        <w:t xml:space="preserve"> 102-оз «Об</w:t>
      </w:r>
      <w:r w:rsidR="00F856C7">
        <w:rPr>
          <w:rFonts w:ascii="Times New Roman" w:hAnsi="Times New Roman"/>
          <w:sz w:val="28"/>
          <w:szCs w:val="28"/>
        </w:rPr>
        <w:t xml:space="preserve"> </w:t>
      </w:r>
      <w:r w:rsidR="00F856C7" w:rsidRPr="00F856C7">
        <w:rPr>
          <w:rFonts w:ascii="Times New Roman" w:hAnsi="Times New Roman"/>
          <w:sz w:val="28"/>
          <w:szCs w:val="28"/>
        </w:rPr>
        <w:t>административных правонарушениях»</w:t>
      </w:r>
      <w:r w:rsidR="00F856C7">
        <w:rPr>
          <w:rFonts w:ascii="Times New Roman" w:hAnsi="Times New Roman"/>
          <w:sz w:val="28"/>
          <w:szCs w:val="28"/>
        </w:rPr>
        <w:t xml:space="preserve"> ст. 20.4).</w:t>
      </w:r>
      <w:r w:rsidR="00A56ED6">
        <w:rPr>
          <w:rFonts w:ascii="Times New Roman" w:hAnsi="Times New Roman"/>
          <w:sz w:val="28"/>
          <w:szCs w:val="28"/>
        </w:rPr>
        <w:t>»</w:t>
      </w:r>
    </w:p>
    <w:p w:rsidR="00A56ED6" w:rsidRDefault="00A56ED6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ED6" w:rsidRDefault="00A56ED6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публикации необходимо приложить </w:t>
      </w:r>
      <w:r w:rsidR="00A05E96">
        <w:rPr>
          <w:rFonts w:ascii="Times New Roman" w:hAnsi="Times New Roman"/>
          <w:sz w:val="28"/>
          <w:szCs w:val="28"/>
        </w:rPr>
        <w:t>файлы</w:t>
      </w:r>
      <w:r>
        <w:rPr>
          <w:rFonts w:ascii="Times New Roman" w:hAnsi="Times New Roman"/>
          <w:sz w:val="28"/>
          <w:szCs w:val="28"/>
        </w:rPr>
        <w:t xml:space="preserve"> (140-оз, 146-оз, 600-п, 605п, приложены к письму).</w:t>
      </w:r>
    </w:p>
    <w:sectPr w:rsidR="00A56ED6" w:rsidSect="00A24D36">
      <w:headerReference w:type="default" r:id="rId8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63" w:rsidRDefault="00F64C63" w:rsidP="00BD19C7">
      <w:pPr>
        <w:spacing w:after="0" w:line="240" w:lineRule="auto"/>
      </w:pPr>
      <w:r>
        <w:separator/>
      </w:r>
    </w:p>
  </w:endnote>
  <w:endnote w:type="continuationSeparator" w:id="0">
    <w:p w:rsidR="00F64C63" w:rsidRDefault="00F64C63" w:rsidP="00BD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63" w:rsidRDefault="00F64C63" w:rsidP="00BD19C7">
      <w:pPr>
        <w:spacing w:after="0" w:line="240" w:lineRule="auto"/>
      </w:pPr>
      <w:r>
        <w:separator/>
      </w:r>
    </w:p>
  </w:footnote>
  <w:footnote w:type="continuationSeparator" w:id="0">
    <w:p w:rsidR="00F64C63" w:rsidRDefault="00F64C63" w:rsidP="00BD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C7" w:rsidRDefault="00BD19C7">
    <w:pPr>
      <w:pStyle w:val="a4"/>
      <w:jc w:val="center"/>
    </w:pPr>
  </w:p>
  <w:p w:rsidR="00BD19C7" w:rsidRDefault="00BD19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266EC"/>
    <w:multiLevelType w:val="hybridMultilevel"/>
    <w:tmpl w:val="1396A088"/>
    <w:lvl w:ilvl="0" w:tplc="F684D064">
      <w:start w:val="1"/>
      <w:numFmt w:val="decimal"/>
      <w:lvlText w:val="%1."/>
      <w:lvlJc w:val="left"/>
      <w:pPr>
        <w:ind w:left="1556" w:hanging="70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B"/>
    <w:rsid w:val="000E4053"/>
    <w:rsid w:val="001971C8"/>
    <w:rsid w:val="002B590B"/>
    <w:rsid w:val="003046B3"/>
    <w:rsid w:val="003124BD"/>
    <w:rsid w:val="00344053"/>
    <w:rsid w:val="003875AA"/>
    <w:rsid w:val="003A007A"/>
    <w:rsid w:val="003A3C77"/>
    <w:rsid w:val="003C67EC"/>
    <w:rsid w:val="003F6CFB"/>
    <w:rsid w:val="00435744"/>
    <w:rsid w:val="004809DB"/>
    <w:rsid w:val="004D5874"/>
    <w:rsid w:val="005101C7"/>
    <w:rsid w:val="00536230"/>
    <w:rsid w:val="00584009"/>
    <w:rsid w:val="00591940"/>
    <w:rsid w:val="005A5C6C"/>
    <w:rsid w:val="005E2018"/>
    <w:rsid w:val="00627569"/>
    <w:rsid w:val="006402ED"/>
    <w:rsid w:val="006449D1"/>
    <w:rsid w:val="00650148"/>
    <w:rsid w:val="006F12AE"/>
    <w:rsid w:val="007C16FE"/>
    <w:rsid w:val="00814D70"/>
    <w:rsid w:val="0087440D"/>
    <w:rsid w:val="0092421B"/>
    <w:rsid w:val="00934C8D"/>
    <w:rsid w:val="009715C3"/>
    <w:rsid w:val="009B3E8B"/>
    <w:rsid w:val="00A05E96"/>
    <w:rsid w:val="00A210D4"/>
    <w:rsid w:val="00A24D36"/>
    <w:rsid w:val="00A56ED6"/>
    <w:rsid w:val="00A8519C"/>
    <w:rsid w:val="00AB3948"/>
    <w:rsid w:val="00B127DF"/>
    <w:rsid w:val="00B82A59"/>
    <w:rsid w:val="00BD19C7"/>
    <w:rsid w:val="00C32D09"/>
    <w:rsid w:val="00C64D6F"/>
    <w:rsid w:val="00CE4E0B"/>
    <w:rsid w:val="00CF2D02"/>
    <w:rsid w:val="00D11CF1"/>
    <w:rsid w:val="00DE3EAD"/>
    <w:rsid w:val="00E3088E"/>
    <w:rsid w:val="00E955EE"/>
    <w:rsid w:val="00EB26F8"/>
    <w:rsid w:val="00F57F97"/>
    <w:rsid w:val="00F64C63"/>
    <w:rsid w:val="00F66C1C"/>
    <w:rsid w:val="00F856C7"/>
    <w:rsid w:val="00FB2F65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C97C3-FC38-4643-A3EE-D38F14C3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40"/>
    <w:pPr>
      <w:ind w:left="720"/>
      <w:contextualSpacing/>
    </w:pPr>
  </w:style>
  <w:style w:type="character" w:customStyle="1" w:styleId="extended-textfull">
    <w:name w:val="extended-text__full"/>
    <w:basedOn w:val="a0"/>
    <w:rsid w:val="00591940"/>
  </w:style>
  <w:style w:type="paragraph" w:styleId="a4">
    <w:name w:val="header"/>
    <w:basedOn w:val="a"/>
    <w:link w:val="a5"/>
    <w:uiPriority w:val="99"/>
    <w:unhideWhenUsed/>
    <w:rsid w:val="00B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9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9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2E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814D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5989-FEEF-4F34-9E69-E5772C0C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Дина Валерьевна</dc:creator>
  <cp:keywords/>
  <dc:description/>
  <cp:lastModifiedBy>Марсакова Елена Геннадьевна</cp:lastModifiedBy>
  <cp:revision>2</cp:revision>
  <cp:lastPrinted>2022-11-24T12:07:00Z</cp:lastPrinted>
  <dcterms:created xsi:type="dcterms:W3CDTF">2022-12-14T04:19:00Z</dcterms:created>
  <dcterms:modified xsi:type="dcterms:W3CDTF">2022-12-14T04:19:00Z</dcterms:modified>
</cp:coreProperties>
</file>