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proofErr w:type="spellStart"/>
      <w:r>
        <w:rPr>
          <w:b/>
        </w:rPr>
        <w:t>Нижневартовский</w:t>
      </w:r>
      <w:proofErr w:type="spellEnd"/>
      <w:r>
        <w:rPr>
          <w:b/>
        </w:rPr>
        <w:t xml:space="preserve">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507BBA" w:rsidRDefault="00507BBA"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w:t>
      </w:r>
      <w:r w:rsidR="0086123E" w:rsidRPr="001560F0">
        <w:rPr>
          <w:rFonts w:ascii="Times New Roman" w:hAnsi="Times New Roman"/>
          <w:sz w:val="28"/>
          <w:szCs w:val="28"/>
        </w:rPr>
        <w:t>т</w:t>
      </w:r>
      <w:r>
        <w:rPr>
          <w:rFonts w:ascii="Times New Roman" w:hAnsi="Times New Roman"/>
          <w:sz w:val="28"/>
          <w:szCs w:val="28"/>
          <w:lang w:val="ru-RU"/>
        </w:rPr>
        <w:t xml:space="preserve"> </w:t>
      </w:r>
      <w:r>
        <w:rPr>
          <w:rFonts w:ascii="Times New Roman" w:hAnsi="Times New Roman"/>
          <w:sz w:val="28"/>
          <w:szCs w:val="28"/>
          <w:lang w:eastAsia="ru-RU"/>
        </w:rPr>
        <w:t>12.12.2023</w:t>
      </w:r>
      <w:r w:rsidR="008139EC">
        <w:rPr>
          <w:rFonts w:ascii="Times New Roman" w:hAnsi="Times New Roman"/>
          <w:sz w:val="28"/>
          <w:szCs w:val="28"/>
          <w:lang w:val="ru-RU"/>
        </w:rPr>
        <w:tab/>
      </w:r>
      <w:r w:rsidR="0086123E" w:rsidRPr="001560F0">
        <w:rPr>
          <w:rFonts w:ascii="Times New Roman" w:hAnsi="Times New Roman"/>
          <w:sz w:val="28"/>
          <w:szCs w:val="28"/>
        </w:rPr>
        <w:t xml:space="preserve">№ </w:t>
      </w:r>
      <w:r>
        <w:rPr>
          <w:rFonts w:ascii="Times New Roman" w:hAnsi="Times New Roman"/>
          <w:sz w:val="28"/>
          <w:szCs w:val="28"/>
          <w:lang w:val="ru-RU"/>
        </w:rPr>
        <w:t>620</w:t>
      </w:r>
      <w:bookmarkStart w:id="0" w:name="_GoBack"/>
      <w:bookmarkEnd w:id="0"/>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6C0A62" w:rsidP="00910BC0">
            <w:pPr>
              <w:jc w:val="both"/>
              <w:rPr>
                <w:sz w:val="28"/>
                <w:szCs w:val="28"/>
              </w:rPr>
            </w:pPr>
            <w:r>
              <w:rPr>
                <w:sz w:val="28"/>
                <w:szCs w:val="28"/>
              </w:rPr>
              <w:t>О внесении изменений в постано</w:t>
            </w:r>
            <w:r>
              <w:rPr>
                <w:sz w:val="28"/>
                <w:szCs w:val="28"/>
              </w:rPr>
              <w:t>в</w:t>
            </w:r>
            <w:r>
              <w:rPr>
                <w:sz w:val="28"/>
                <w:szCs w:val="28"/>
              </w:rPr>
              <w:t>ление администрации поселения от 29.11.2021 № 614 «</w:t>
            </w:r>
            <w:r w:rsidRPr="00874951">
              <w:rPr>
                <w:sz w:val="28"/>
                <w:szCs w:val="28"/>
              </w:rPr>
              <w:t>Об утверждении муниципальной программы «</w:t>
            </w:r>
            <w:r>
              <w:rPr>
                <w:sz w:val="28"/>
                <w:szCs w:val="28"/>
              </w:rPr>
              <w:t>П</w:t>
            </w:r>
            <w:r>
              <w:rPr>
                <w:sz w:val="28"/>
                <w:szCs w:val="28"/>
              </w:rPr>
              <w:t>о</w:t>
            </w:r>
            <w:r>
              <w:rPr>
                <w:sz w:val="28"/>
                <w:szCs w:val="28"/>
              </w:rPr>
              <w:t>вышение эффективности управл</w:t>
            </w:r>
            <w:r>
              <w:rPr>
                <w:sz w:val="28"/>
                <w:szCs w:val="28"/>
              </w:rPr>
              <w:t>е</w:t>
            </w:r>
            <w:r>
              <w:rPr>
                <w:sz w:val="28"/>
                <w:szCs w:val="28"/>
              </w:rPr>
              <w:t>ния городским поселением Изл</w:t>
            </w:r>
            <w:r>
              <w:rPr>
                <w:sz w:val="28"/>
                <w:szCs w:val="28"/>
              </w:rPr>
              <w:t>у</w:t>
            </w:r>
            <w:r>
              <w:rPr>
                <w:sz w:val="28"/>
                <w:szCs w:val="28"/>
              </w:rPr>
              <w:t>чинск</w:t>
            </w:r>
            <w:r w:rsidRPr="00874951">
              <w:rPr>
                <w:sz w:val="28"/>
                <w:szCs w:val="28"/>
              </w:rPr>
              <w:t>»</w:t>
            </w:r>
          </w:p>
        </w:tc>
      </w:tr>
    </w:tbl>
    <w:p w:rsidR="00703D68" w:rsidRDefault="00703D68" w:rsidP="00910BC0">
      <w:pPr>
        <w:ind w:firstLine="851"/>
        <w:jc w:val="both"/>
        <w:rPr>
          <w:sz w:val="28"/>
          <w:szCs w:val="28"/>
        </w:rPr>
      </w:pPr>
    </w:p>
    <w:p w:rsidR="006E1DDD" w:rsidRPr="00272703" w:rsidRDefault="006E1DDD" w:rsidP="006E1DDD">
      <w:pPr>
        <w:ind w:firstLine="708"/>
        <w:jc w:val="both"/>
        <w:rPr>
          <w:sz w:val="28"/>
          <w:szCs w:val="28"/>
        </w:rPr>
      </w:pPr>
      <w:proofErr w:type="gramStart"/>
      <w:r w:rsidRPr="00272703">
        <w:rPr>
          <w:sz w:val="28"/>
          <w:szCs w:val="28"/>
        </w:rPr>
        <w:t xml:space="preserve">В соответствии со </w:t>
      </w:r>
      <w:hyperlink r:id="rId10"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городского поселения Излучинск», от 09.11.2021 № 581</w:t>
      </w:r>
      <w:r w:rsidRPr="00272703">
        <w:t xml:space="preserve"> «</w:t>
      </w:r>
      <w:r w:rsidRPr="00272703">
        <w:rPr>
          <w:sz w:val="28"/>
          <w:szCs w:val="28"/>
        </w:rPr>
        <w:t>Об утве</w:t>
      </w:r>
      <w:r w:rsidRPr="00272703">
        <w:rPr>
          <w:sz w:val="28"/>
          <w:szCs w:val="28"/>
        </w:rPr>
        <w:t>р</w:t>
      </w:r>
      <w:r w:rsidRPr="00272703">
        <w:rPr>
          <w:sz w:val="28"/>
          <w:szCs w:val="28"/>
        </w:rPr>
        <w:t xml:space="preserve">ждении перечня муниципальных программ </w:t>
      </w:r>
      <w:r>
        <w:rPr>
          <w:sz w:val="28"/>
          <w:szCs w:val="28"/>
        </w:rPr>
        <w:t>городского поселения Излучинск,</w:t>
      </w:r>
      <w:r w:rsidRPr="00272703">
        <w:rPr>
          <w:sz w:val="28"/>
          <w:szCs w:val="28"/>
        </w:rPr>
        <w:t xml:space="preserve">  от </w:t>
      </w:r>
      <w:r>
        <w:rPr>
          <w:sz w:val="28"/>
          <w:szCs w:val="28"/>
        </w:rPr>
        <w:t>15</w:t>
      </w:r>
      <w:r w:rsidRPr="00272703">
        <w:rPr>
          <w:sz w:val="28"/>
          <w:szCs w:val="28"/>
        </w:rPr>
        <w:t>.11.202</w:t>
      </w:r>
      <w:r>
        <w:rPr>
          <w:sz w:val="28"/>
          <w:szCs w:val="28"/>
        </w:rPr>
        <w:t>3</w:t>
      </w:r>
      <w:r w:rsidRPr="00272703">
        <w:rPr>
          <w:sz w:val="28"/>
          <w:szCs w:val="28"/>
        </w:rPr>
        <w:t xml:space="preserve"> № 5</w:t>
      </w:r>
      <w:r>
        <w:rPr>
          <w:sz w:val="28"/>
          <w:szCs w:val="28"/>
        </w:rPr>
        <w:t>35</w:t>
      </w:r>
      <w:r w:rsidRPr="00272703">
        <w:rPr>
          <w:sz w:val="28"/>
          <w:szCs w:val="28"/>
        </w:rPr>
        <w:t xml:space="preserve"> «Об утверждении Методических рекомендаций по разр</w:t>
      </w:r>
      <w:r w:rsidRPr="00272703">
        <w:rPr>
          <w:sz w:val="28"/>
          <w:szCs w:val="28"/>
        </w:rPr>
        <w:t>а</w:t>
      </w:r>
      <w:r w:rsidRPr="00272703">
        <w:rPr>
          <w:sz w:val="28"/>
          <w:szCs w:val="28"/>
        </w:rPr>
        <w:t xml:space="preserve">ботке проектов муниципальных программ </w:t>
      </w:r>
      <w:r>
        <w:rPr>
          <w:sz w:val="28"/>
          <w:szCs w:val="28"/>
        </w:rPr>
        <w:t>городского поселения Излучинск»:</w:t>
      </w:r>
      <w:r w:rsidRPr="00272703">
        <w:rPr>
          <w:sz w:val="28"/>
          <w:szCs w:val="28"/>
        </w:rPr>
        <w:t xml:space="preserve"> </w:t>
      </w:r>
      <w:proofErr w:type="gramEnd"/>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 xml:space="preserve">1. Внести изменения в постановление администрации поселения                 от </w:t>
      </w:r>
      <w:r w:rsidR="00970937">
        <w:rPr>
          <w:sz w:val="28"/>
          <w:szCs w:val="28"/>
        </w:rPr>
        <w:t>29.11.2021 № 614 «Об утверждении муниципальной</w:t>
      </w:r>
      <w:r w:rsidR="00970937" w:rsidRPr="00DD30C3">
        <w:rPr>
          <w:sz w:val="28"/>
          <w:szCs w:val="28"/>
        </w:rPr>
        <w:t xml:space="preserve"> программ</w:t>
      </w:r>
      <w:r w:rsidR="00970937">
        <w:rPr>
          <w:sz w:val="28"/>
          <w:szCs w:val="28"/>
        </w:rPr>
        <w:t>ы</w:t>
      </w:r>
      <w:r w:rsidR="00970937" w:rsidRPr="00DD30C3">
        <w:rPr>
          <w:sz w:val="28"/>
          <w:szCs w:val="28"/>
        </w:rPr>
        <w:t xml:space="preserve"> </w:t>
      </w:r>
      <w:r w:rsidR="00970937" w:rsidRPr="003F7866">
        <w:rPr>
          <w:sz w:val="28"/>
          <w:szCs w:val="28"/>
        </w:rPr>
        <w:t>«</w:t>
      </w:r>
      <w:r w:rsidR="00970937">
        <w:rPr>
          <w:sz w:val="28"/>
          <w:szCs w:val="28"/>
        </w:rPr>
        <w:t>Повышение эффективности управления городским поселением Излучинск», изложив пр</w:t>
      </w:r>
      <w:r w:rsidR="00970937">
        <w:rPr>
          <w:sz w:val="28"/>
          <w:szCs w:val="28"/>
        </w:rPr>
        <w:t>и</w:t>
      </w:r>
      <w:r w:rsidR="00970937">
        <w:rPr>
          <w:sz w:val="28"/>
          <w:szCs w:val="28"/>
        </w:rPr>
        <w:t xml:space="preserve">ложение к постановлению в новой редакции, </w:t>
      </w:r>
      <w:r w:rsidR="00970937" w:rsidRPr="00DD30C3">
        <w:rPr>
          <w:sz w:val="28"/>
          <w:szCs w:val="28"/>
        </w:rPr>
        <w:t>согласно приложению</w:t>
      </w:r>
      <w:r w:rsidRPr="00A3090A">
        <w:rPr>
          <w:sz w:val="28"/>
          <w:szCs w:val="28"/>
        </w:rPr>
        <w:t>.</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2</w:t>
      </w:r>
      <w:r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 xml:space="preserve">Д.Я. </w:t>
      </w:r>
      <w:proofErr w:type="spellStart"/>
      <w:r w:rsidR="001313A3">
        <w:rPr>
          <w:sz w:val="28"/>
          <w:szCs w:val="28"/>
        </w:rPr>
        <w:t>Бурич</w:t>
      </w:r>
      <w:proofErr w:type="spellEnd"/>
      <w:r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w:t>
      </w:r>
      <w:r w:rsidRPr="00A3090A">
        <w:rPr>
          <w:sz w:val="28"/>
          <w:szCs w:val="28"/>
        </w:rPr>
        <w:t>и</w:t>
      </w:r>
      <w:r w:rsidRPr="00A3090A">
        <w:rPr>
          <w:sz w:val="28"/>
          <w:szCs w:val="28"/>
        </w:rPr>
        <w:t xml:space="preserve">страции поселения от </w:t>
      </w:r>
      <w:r w:rsidR="00970937">
        <w:rPr>
          <w:sz w:val="28"/>
          <w:szCs w:val="28"/>
        </w:rPr>
        <w:t>29</w:t>
      </w:r>
      <w:r w:rsidRPr="00A3090A">
        <w:rPr>
          <w:sz w:val="28"/>
          <w:szCs w:val="28"/>
        </w:rPr>
        <w:t>.11.202</w:t>
      </w:r>
      <w:r w:rsidR="003E074A">
        <w:rPr>
          <w:sz w:val="28"/>
          <w:szCs w:val="28"/>
        </w:rPr>
        <w:t>1</w:t>
      </w:r>
      <w:r w:rsidRPr="00A3090A">
        <w:rPr>
          <w:sz w:val="28"/>
          <w:szCs w:val="28"/>
        </w:rPr>
        <w:t xml:space="preserve"> № 6</w:t>
      </w:r>
      <w:r w:rsidR="00970937">
        <w:rPr>
          <w:sz w:val="28"/>
          <w:szCs w:val="28"/>
        </w:rPr>
        <w:t>14</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A3090A" w:rsidP="00A3090A">
      <w:pPr>
        <w:ind w:firstLine="851"/>
        <w:jc w:val="both"/>
        <w:rPr>
          <w:sz w:val="28"/>
          <w:szCs w:val="28"/>
        </w:rPr>
      </w:pPr>
      <w:r>
        <w:rPr>
          <w:sz w:val="28"/>
          <w:szCs w:val="28"/>
        </w:rPr>
        <w:lastRenderedPageBreak/>
        <w:t>3</w:t>
      </w:r>
      <w:r w:rsidRPr="00A3090A">
        <w:rPr>
          <w:sz w:val="28"/>
          <w:szCs w:val="28"/>
        </w:rPr>
        <w:t>. Постановление вступает в силу после его официального опубликов</w:t>
      </w:r>
      <w:r w:rsidRPr="00A3090A">
        <w:rPr>
          <w:sz w:val="28"/>
          <w:szCs w:val="28"/>
        </w:rPr>
        <w:t>а</w:t>
      </w:r>
      <w:r w:rsidRPr="00A3090A">
        <w:rPr>
          <w:sz w:val="28"/>
          <w:szCs w:val="28"/>
        </w:rPr>
        <w:t>ния (обнародования)</w:t>
      </w:r>
      <w:r w:rsidR="001313A3">
        <w:rPr>
          <w:sz w:val="28"/>
          <w:szCs w:val="28"/>
        </w:rPr>
        <w:t>, но не ранее 01.01.2024</w:t>
      </w:r>
      <w:r w:rsidRPr="00A3090A">
        <w:rPr>
          <w:sz w:val="28"/>
          <w:szCs w:val="28"/>
        </w:rPr>
        <w:t>.</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4</w:t>
      </w:r>
      <w:r w:rsidRPr="00A3090A">
        <w:rPr>
          <w:sz w:val="28"/>
          <w:szCs w:val="28"/>
        </w:rPr>
        <w:t xml:space="preserve">. </w:t>
      </w:r>
      <w:proofErr w:type="gramStart"/>
      <w:r w:rsidRPr="00A3090A">
        <w:rPr>
          <w:sz w:val="28"/>
          <w:szCs w:val="28"/>
        </w:rPr>
        <w:t>Контроль за</w:t>
      </w:r>
      <w:proofErr w:type="gramEnd"/>
      <w:r w:rsidRPr="00A3090A">
        <w:rPr>
          <w:sz w:val="28"/>
          <w:szCs w:val="28"/>
        </w:rPr>
        <w:t xml:space="preserve">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 xml:space="preserve">Е.С. </w:t>
      </w:r>
      <w:proofErr w:type="spellStart"/>
      <w:r w:rsidR="001313A3">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1"/>
          <w:headerReference w:type="default" r:id="rId12"/>
          <w:footerReference w:type="even" r:id="rId13"/>
          <w:footerReference w:type="default" r:id="rId14"/>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91785C">
        <w:rPr>
          <w:rFonts w:ascii="Times New Roman" w:hAnsi="Times New Roman" w:cs="Times New Roman"/>
          <w:sz w:val="28"/>
          <w:szCs w:val="28"/>
        </w:rPr>
        <w:t xml:space="preserve">                            </w:t>
      </w:r>
      <w:r w:rsidRPr="00A3090A">
        <w:rPr>
          <w:rFonts w:ascii="Times New Roman" w:hAnsi="Times New Roman" w:cs="Times New Roman"/>
          <w:sz w:val="28"/>
          <w:szCs w:val="28"/>
        </w:rPr>
        <w:t xml:space="preserve">№ </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970937">
        <w:rPr>
          <w:rFonts w:ascii="Times New Roman" w:hAnsi="Times New Roman" w:cs="Times New Roman"/>
          <w:sz w:val="28"/>
          <w:szCs w:val="28"/>
        </w:rPr>
        <w:t>29</w:t>
      </w:r>
      <w:r>
        <w:rPr>
          <w:rFonts w:ascii="Times New Roman" w:hAnsi="Times New Roman" w:cs="Times New Roman"/>
          <w:sz w:val="28"/>
          <w:szCs w:val="28"/>
        </w:rPr>
        <w:t>.11.2021 № 6</w:t>
      </w:r>
      <w:r w:rsidR="00970937">
        <w:rPr>
          <w:rFonts w:ascii="Times New Roman" w:hAnsi="Times New Roman" w:cs="Times New Roman"/>
          <w:sz w:val="28"/>
          <w:szCs w:val="28"/>
        </w:rPr>
        <w:t>14</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rsidR="00736607" w:rsidRPr="00E80251" w:rsidRDefault="00736607" w:rsidP="00736607">
      <w:pPr>
        <w:jc w:val="center"/>
        <w:rPr>
          <w:b/>
        </w:rPr>
      </w:pPr>
      <w:r w:rsidRPr="00E80251">
        <w:rPr>
          <w:b/>
        </w:rP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736607">
            <w:pPr>
              <w:widowControl w:val="0"/>
              <w:autoSpaceDE w:val="0"/>
              <w:autoSpaceDN w:val="0"/>
              <w:adjustRightInd w:val="0"/>
              <w:jc w:val="both"/>
              <w:rPr>
                <w:iCs/>
              </w:rPr>
            </w:pPr>
            <w:r w:rsidRPr="00FC46D6">
              <w:rPr>
                <w:iCs/>
              </w:rPr>
              <w:t>2024-2028 годы</w:t>
            </w:r>
          </w:p>
        </w:tc>
      </w:tr>
      <w:tr w:rsidR="00FC46D6" w:rsidRPr="00EA6906" w:rsidTr="00FC46D6">
        <w:trPr>
          <w:trHeight w:val="303"/>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FC46D6" w:rsidRPr="00FC46D6" w:rsidRDefault="00FC46D6" w:rsidP="00FC46D6">
            <w:pPr>
              <w:widowControl w:val="0"/>
              <w:autoSpaceDE w:val="0"/>
              <w:autoSpaceDN w:val="0"/>
              <w:adjustRightInd w:val="0"/>
              <w:contextualSpacing/>
              <w:jc w:val="both"/>
            </w:pPr>
            <w:r w:rsidRPr="00FC46D6">
              <w:t>1. Обеспечение полномочий органов местного самоуправления городского поселения Излучинск</w:t>
            </w:r>
          </w:p>
        </w:tc>
      </w:tr>
      <w:tr w:rsidR="00FC46D6" w:rsidRPr="00EA6906" w:rsidTr="00970937">
        <w:trPr>
          <w:trHeight w:val="630"/>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tcPr>
          <w:p w:rsidR="00FC46D6" w:rsidRPr="00FC46D6" w:rsidRDefault="00FC46D6" w:rsidP="00970937">
            <w:pPr>
              <w:widowControl w:val="0"/>
              <w:autoSpaceDE w:val="0"/>
              <w:autoSpaceDN w:val="0"/>
              <w:adjustRightInd w:val="0"/>
              <w:contextualSpacing/>
              <w:jc w:val="both"/>
            </w:pPr>
            <w:r w:rsidRPr="00FC46D6">
              <w:t xml:space="preserve">2. </w:t>
            </w:r>
            <w:r w:rsidRPr="00FC46D6">
              <w:rPr>
                <w:lang w:eastAsia="en-US"/>
              </w:rPr>
              <w:t>Создание комфортных условий для стабильного функционирования орг</w:t>
            </w:r>
            <w:r w:rsidRPr="00FC46D6">
              <w:rPr>
                <w:lang w:eastAsia="en-US"/>
              </w:rPr>
              <w:t>а</w:t>
            </w:r>
            <w:r w:rsidRPr="00FC46D6">
              <w:rPr>
                <w:lang w:eastAsia="en-US"/>
              </w:rPr>
              <w:t>нов местного самоуправления поселения, а также организация условий для выполнения функций, возложенных на МКУ «Партнер»</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w:t>
            </w:r>
            <w:r w:rsidRPr="00FC46D6">
              <w:t>в</w:t>
            </w:r>
            <w:r w:rsidRPr="00FC46D6">
              <w:t>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970937">
            <w:pPr>
              <w:contextualSpacing/>
            </w:pPr>
            <w:r w:rsidRPr="00FC46D6">
              <w:t xml:space="preserve">Подпрограмма 2. «Осуществление материально-технического </w:t>
            </w:r>
            <w:proofErr w:type="gramStart"/>
            <w:r w:rsidRPr="00FC46D6">
              <w:t>обеспечения деятельности органов местного самоуправления городского поселения</w:t>
            </w:r>
            <w:proofErr w:type="gramEnd"/>
            <w:r w:rsidRPr="00FC46D6">
              <w:t xml:space="preserve"> И</w:t>
            </w:r>
            <w:r w:rsidRPr="00FC46D6">
              <w:t>з</w:t>
            </w:r>
            <w:r w:rsidRPr="00FC46D6">
              <w:t>лучинск»</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EA248F" w:rsidP="00736607">
            <w:pPr>
              <w:jc w:val="both"/>
            </w:pPr>
            <w:r w:rsidRPr="00EA248F">
              <w:t>493 180,7</w:t>
            </w:r>
            <w:r w:rsidR="00736607" w:rsidRPr="00FC46D6">
              <w:t xml:space="preserve"> 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lastRenderedPageBreak/>
              <w:t>Связь с национальными целями развития Российской Федерации/ гос</w:t>
            </w:r>
            <w:r w:rsidRPr="00FC46D6">
              <w:t>у</w:t>
            </w:r>
            <w:r w:rsidRPr="00FC46D6">
              <w:t>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xml:space="preserve">№ </w:t>
            </w:r>
            <w:proofErr w:type="gramStart"/>
            <w:r w:rsidRPr="004864A2">
              <w:t>п</w:t>
            </w:r>
            <w:proofErr w:type="gramEnd"/>
            <w:r w:rsidRPr="004864A2">
              <w:t>/п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w:t>
            </w:r>
            <w:r w:rsidRPr="004864A2">
              <w:t>е</w:t>
            </w:r>
            <w:r w:rsidRPr="004864A2">
              <w:t>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w:t>
            </w:r>
            <w:r w:rsidRPr="004864A2">
              <w:t>а</w:t>
            </w:r>
            <w:r w:rsidRPr="004864A2">
              <w:t>зат</w:t>
            </w:r>
            <w:r w:rsidRPr="004864A2">
              <w:t>е</w:t>
            </w:r>
            <w:r w:rsidRPr="004864A2">
              <w:t>лями наци</w:t>
            </w:r>
            <w:r w:rsidRPr="004864A2">
              <w:t>о</w:t>
            </w:r>
            <w:r w:rsidRPr="004864A2">
              <w:t>нал</w:t>
            </w:r>
            <w:r w:rsidRPr="004864A2">
              <w:t>ь</w:t>
            </w:r>
            <w:r w:rsidRPr="004864A2">
              <w:t>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w:t>
            </w:r>
            <w:r w:rsidRPr="004864A2">
              <w:t>а</w:t>
            </w:r>
            <w:r w:rsidRPr="004864A2">
              <w:t>ч</w:t>
            </w:r>
            <w:r w:rsidRPr="004864A2">
              <w:t>е</w:t>
            </w:r>
            <w:r w:rsidRPr="004864A2">
              <w:t>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2024</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2028</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w:t>
            </w:r>
            <w:r w:rsidRPr="004864A2">
              <w:t>и</w:t>
            </w:r>
            <w:r w:rsidRPr="004864A2">
              <w:t>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35536B" w:rsidP="00D90D53">
            <w:pPr>
              <w:jc w:val="center"/>
            </w:pPr>
            <w:r>
              <w:t xml:space="preserve">Цель </w:t>
            </w:r>
            <w:r w:rsidR="00FC46D6">
              <w:t>1</w:t>
            </w:r>
            <w:r w:rsidR="00D90D53" w:rsidRPr="004864A2">
              <w:t xml:space="preserve">: </w:t>
            </w:r>
            <w:r w:rsidR="00FC46D6" w:rsidRPr="00BB0DC7">
              <w:t>Обеспечение полномочий орган</w:t>
            </w:r>
            <w:r w:rsidR="00FC46D6">
              <w:t>ов</w:t>
            </w:r>
            <w:r w:rsidR="00FC46D6" w:rsidRPr="00BB0DC7">
              <w:t xml:space="preserve"> местного самоуправления городского поселения Излучинск</w:t>
            </w:r>
          </w:p>
        </w:tc>
      </w:tr>
      <w:tr w:rsidR="006C25EF" w:rsidRPr="004864A2" w:rsidTr="000E6DA6">
        <w:trPr>
          <w:trHeight w:val="372"/>
        </w:trPr>
        <w:tc>
          <w:tcPr>
            <w:tcW w:w="556" w:type="dxa"/>
          </w:tcPr>
          <w:p w:rsidR="00FC46D6" w:rsidRPr="004864A2" w:rsidRDefault="00FC46D6" w:rsidP="00FC46D6">
            <w:r w:rsidRPr="004864A2">
              <w:t>1.</w:t>
            </w:r>
          </w:p>
        </w:tc>
        <w:tc>
          <w:tcPr>
            <w:tcW w:w="2119" w:type="dxa"/>
          </w:tcPr>
          <w:p w:rsidR="00FC46D6" w:rsidRPr="004864A2" w:rsidRDefault="00E1308F" w:rsidP="00E1308F">
            <w:pPr>
              <w:jc w:val="both"/>
            </w:pPr>
            <w:r>
              <w:t>Полнота и</w:t>
            </w:r>
            <w:r w:rsidR="00FC46D6" w:rsidRPr="003F7A54">
              <w:t>сполн</w:t>
            </w:r>
            <w:r w:rsidR="00FC46D6" w:rsidRPr="003F7A54">
              <w:t>е</w:t>
            </w:r>
            <w:r w:rsidR="00FC46D6" w:rsidRPr="003F7A54">
              <w:t>ни</w:t>
            </w:r>
            <w:r>
              <w:t>я</w:t>
            </w:r>
            <w:r w:rsidR="00FC46D6" w:rsidRPr="003F7A54">
              <w:t xml:space="preserve"> расходных обязательств, предусмотренных на содержание орган</w:t>
            </w:r>
            <w:r>
              <w:t>ов</w:t>
            </w:r>
            <w:r w:rsidR="00FC46D6" w:rsidRPr="003F7A54">
              <w:t xml:space="preserve"> местного самоуправле</w:t>
            </w:r>
            <w:r w:rsidR="00710567">
              <w:t>ния поселения</w:t>
            </w:r>
          </w:p>
        </w:tc>
        <w:tc>
          <w:tcPr>
            <w:tcW w:w="1131" w:type="dxa"/>
          </w:tcPr>
          <w:p w:rsidR="00FC46D6" w:rsidRPr="004864A2" w:rsidRDefault="00BF1E4D" w:rsidP="00FC46D6">
            <w:r>
              <w:t>п</w:t>
            </w:r>
            <w:r w:rsidR="00710567">
              <w:t>роцент</w:t>
            </w:r>
            <w:r>
              <w:t xml:space="preserve"> от </w:t>
            </w:r>
            <w:proofErr w:type="gramStart"/>
            <w:r>
              <w:t>пр</w:t>
            </w:r>
            <w:r>
              <w:t>и</w:t>
            </w:r>
            <w:r>
              <w:t>нятых</w:t>
            </w:r>
            <w:proofErr w:type="gramEnd"/>
          </w:p>
        </w:tc>
        <w:tc>
          <w:tcPr>
            <w:tcW w:w="708" w:type="dxa"/>
          </w:tcPr>
          <w:p w:rsidR="00FC46D6" w:rsidRPr="004864A2" w:rsidRDefault="00E1308F" w:rsidP="00FC46D6">
            <w:pPr>
              <w:jc w:val="center"/>
            </w:pPr>
            <w:r>
              <w:t>100</w:t>
            </w:r>
          </w:p>
        </w:tc>
        <w:tc>
          <w:tcPr>
            <w:tcW w:w="709" w:type="dxa"/>
          </w:tcPr>
          <w:p w:rsidR="00FC46D6" w:rsidRPr="004864A2" w:rsidRDefault="00FC46D6" w:rsidP="00E1308F">
            <w:pPr>
              <w:jc w:val="center"/>
            </w:pPr>
            <w:r w:rsidRPr="004864A2">
              <w:t>202</w:t>
            </w:r>
            <w:r w:rsidR="00E1308F">
              <w:t>3</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Федеральный закон от 06.10.2003 г. № 131-Ф3 «Об общих принципах орган</w:t>
            </w:r>
            <w:r w:rsidRPr="00D3679C">
              <w:rPr>
                <w:shd w:val="clear" w:color="auto" w:fill="FFFFFF"/>
              </w:rPr>
              <w:t>и</w:t>
            </w:r>
            <w:r w:rsidRPr="00D3679C">
              <w:rPr>
                <w:shd w:val="clear" w:color="auto" w:fill="FFFFFF"/>
              </w:rPr>
              <w:t>зации местного с</w:t>
            </w:r>
            <w:r w:rsidRPr="00D3679C">
              <w:rPr>
                <w:shd w:val="clear" w:color="auto" w:fill="FFFFFF"/>
              </w:rPr>
              <w:t>а</w:t>
            </w:r>
            <w:r w:rsidRPr="00D3679C">
              <w:rPr>
                <w:shd w:val="clear" w:color="auto" w:fill="FFFFFF"/>
              </w:rPr>
              <w:t>моуправления в Ро</w:t>
            </w:r>
            <w:r w:rsidRPr="00D3679C">
              <w:rPr>
                <w:shd w:val="clear" w:color="auto" w:fill="FFFFFF"/>
              </w:rPr>
              <w:t>с</w:t>
            </w:r>
            <w:r w:rsidRPr="00D3679C">
              <w:rPr>
                <w:shd w:val="clear" w:color="auto" w:fill="FFFFFF"/>
              </w:rPr>
              <w:t xml:space="preserve">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w:t>
            </w:r>
            <w:r w:rsidRPr="004500AC">
              <w:t>и</w:t>
            </w:r>
            <w:r w:rsidRPr="004500AC">
              <w:t>нансам админ</w:t>
            </w:r>
            <w:r w:rsidRPr="004500AC">
              <w:t>и</w:t>
            </w:r>
            <w:r w:rsidRPr="004500AC">
              <w:t>страции посел</w:t>
            </w:r>
            <w:r w:rsidRPr="004500AC">
              <w:t>е</w:t>
            </w:r>
            <w:r w:rsidRPr="004500AC">
              <w:t>ния</w:t>
            </w:r>
          </w:p>
        </w:tc>
        <w:tc>
          <w:tcPr>
            <w:tcW w:w="991" w:type="dxa"/>
          </w:tcPr>
          <w:p w:rsidR="00FC46D6" w:rsidRPr="004864A2" w:rsidRDefault="00FC46D6" w:rsidP="00FC46D6">
            <w:r w:rsidRPr="004864A2">
              <w:t>-</w:t>
            </w:r>
          </w:p>
        </w:tc>
      </w:tr>
      <w:tr w:rsidR="00C63861" w:rsidRPr="00EA6906" w:rsidTr="00C63861">
        <w:trPr>
          <w:trHeight w:val="288"/>
        </w:trPr>
        <w:tc>
          <w:tcPr>
            <w:tcW w:w="15705" w:type="dxa"/>
            <w:gridSpan w:val="16"/>
          </w:tcPr>
          <w:p w:rsidR="00C63861" w:rsidRDefault="0035536B" w:rsidP="00C63861">
            <w:pPr>
              <w:jc w:val="center"/>
              <w:rPr>
                <w:sz w:val="22"/>
                <w:szCs w:val="22"/>
              </w:rPr>
            </w:pPr>
            <w:r>
              <w:t xml:space="preserve">Цель </w:t>
            </w:r>
            <w:r w:rsidR="00C63861" w:rsidRPr="00FC46D6">
              <w:t xml:space="preserve">2. </w:t>
            </w:r>
            <w:r w:rsidR="00C63861"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w:t>
            </w:r>
            <w:r w:rsidR="00FF4C14">
              <w:rPr>
                <w:lang w:eastAsia="en-US"/>
              </w:rPr>
              <w:t xml:space="preserve">               </w:t>
            </w:r>
            <w:r w:rsidR="00C63861" w:rsidRPr="00FC46D6">
              <w:rPr>
                <w:lang w:eastAsia="en-US"/>
              </w:rPr>
              <w:t xml:space="preserve"> </w:t>
            </w:r>
            <w:r w:rsidR="006D20B0">
              <w:rPr>
                <w:lang w:eastAsia="en-US"/>
              </w:rPr>
              <w:t xml:space="preserve">         </w:t>
            </w:r>
            <w:r w:rsidR="00C63861" w:rsidRPr="00FC46D6">
              <w:rPr>
                <w:lang w:eastAsia="en-US"/>
              </w:rPr>
              <w:t>условий для выполнения функций, возложенных на МКУ «Партнер»</w:t>
            </w:r>
          </w:p>
        </w:tc>
      </w:tr>
      <w:tr w:rsidR="00D3679C" w:rsidRPr="00EA6906" w:rsidTr="000E6DA6">
        <w:trPr>
          <w:trHeight w:val="1541"/>
        </w:trPr>
        <w:tc>
          <w:tcPr>
            <w:tcW w:w="556" w:type="dxa"/>
          </w:tcPr>
          <w:p w:rsidR="00D3679C" w:rsidRDefault="00D3679C" w:rsidP="00D3679C">
            <w:pPr>
              <w:rPr>
                <w:sz w:val="22"/>
                <w:szCs w:val="22"/>
              </w:rPr>
            </w:pPr>
            <w:r>
              <w:rPr>
                <w:sz w:val="22"/>
                <w:szCs w:val="22"/>
              </w:rPr>
              <w:t>1.</w:t>
            </w:r>
          </w:p>
        </w:tc>
        <w:tc>
          <w:tcPr>
            <w:tcW w:w="2119" w:type="dxa"/>
          </w:tcPr>
          <w:p w:rsidR="00D3679C" w:rsidRPr="0098155A" w:rsidRDefault="00D3679C" w:rsidP="00D3679C">
            <w:pPr>
              <w:jc w:val="both"/>
            </w:pPr>
            <w:r w:rsidRPr="00E1308F">
              <w:t>Полнота исполн</w:t>
            </w:r>
            <w:r w:rsidRPr="00E1308F">
              <w:t>е</w:t>
            </w:r>
            <w:r w:rsidRPr="00E1308F">
              <w:t>ния расходных обязательств по осуществлению материально-технического обеспечения де</w:t>
            </w:r>
            <w:r w:rsidRPr="00E1308F">
              <w:t>я</w:t>
            </w:r>
            <w:r w:rsidRPr="00E1308F">
              <w:t>тельности органов местного сам</w:t>
            </w:r>
            <w:r w:rsidRPr="00E1308F">
              <w:t>о</w:t>
            </w:r>
            <w:r w:rsidRPr="00E1308F">
              <w:lastRenderedPageBreak/>
              <w:t>управления не менее 93 % от уточненных</w:t>
            </w:r>
            <w:r w:rsidRPr="0097531B">
              <w:rPr>
                <w:sz w:val="22"/>
                <w:szCs w:val="22"/>
              </w:rPr>
              <w:t xml:space="preserve"> </w:t>
            </w:r>
            <w:r w:rsidRPr="00E1308F">
              <w:t>бю</w:t>
            </w:r>
            <w:r w:rsidRPr="00E1308F">
              <w:t>д</w:t>
            </w:r>
            <w:r w:rsidRPr="00E1308F">
              <w:t>жетных ассигн</w:t>
            </w:r>
            <w:r w:rsidRPr="00E1308F">
              <w:t>о</w:t>
            </w:r>
            <w:r w:rsidRPr="00E1308F">
              <w:t>ваний</w:t>
            </w:r>
          </w:p>
        </w:tc>
        <w:tc>
          <w:tcPr>
            <w:tcW w:w="1131" w:type="dxa"/>
          </w:tcPr>
          <w:p w:rsidR="00D3679C" w:rsidRPr="0098155A" w:rsidRDefault="00D3679C" w:rsidP="00D3679C">
            <w:r>
              <w:lastRenderedPageBreak/>
              <w:t>процент</w:t>
            </w:r>
          </w:p>
        </w:tc>
        <w:tc>
          <w:tcPr>
            <w:tcW w:w="708" w:type="dxa"/>
          </w:tcPr>
          <w:p w:rsidR="00D3679C" w:rsidRDefault="00D3679C" w:rsidP="00D3679C">
            <w:pPr>
              <w:jc w:val="center"/>
              <w:rPr>
                <w:sz w:val="22"/>
                <w:szCs w:val="22"/>
              </w:rPr>
            </w:pPr>
            <w:r>
              <w:rPr>
                <w:sz w:val="22"/>
                <w:szCs w:val="22"/>
              </w:rPr>
              <w:t>93</w:t>
            </w:r>
          </w:p>
        </w:tc>
        <w:tc>
          <w:tcPr>
            <w:tcW w:w="727" w:type="dxa"/>
            <w:gridSpan w:val="2"/>
          </w:tcPr>
          <w:p w:rsidR="00D3679C" w:rsidRDefault="00D3679C" w:rsidP="00D3679C">
            <w:pPr>
              <w:jc w:val="center"/>
              <w:rPr>
                <w:sz w:val="22"/>
                <w:szCs w:val="22"/>
              </w:rPr>
            </w:pPr>
            <w:r>
              <w:rPr>
                <w:sz w:val="22"/>
                <w:szCs w:val="22"/>
              </w:rPr>
              <w:t>2023</w:t>
            </w:r>
          </w:p>
        </w:tc>
        <w:tc>
          <w:tcPr>
            <w:tcW w:w="728" w:type="dxa"/>
            <w:gridSpan w:val="2"/>
          </w:tcPr>
          <w:p w:rsidR="00D3679C" w:rsidRDefault="00D3679C" w:rsidP="00D3679C">
            <w:pPr>
              <w:jc w:val="center"/>
              <w:rPr>
                <w:sz w:val="22"/>
                <w:szCs w:val="22"/>
              </w:rPr>
            </w:pPr>
            <w:r>
              <w:rPr>
                <w:sz w:val="22"/>
                <w:szCs w:val="22"/>
              </w:rPr>
              <w:t>93</w:t>
            </w:r>
          </w:p>
        </w:tc>
        <w:tc>
          <w:tcPr>
            <w:tcW w:w="730"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9" w:type="dxa"/>
          </w:tcPr>
          <w:p w:rsidR="00D3679C" w:rsidRDefault="00D3679C" w:rsidP="00D3679C">
            <w:pPr>
              <w:jc w:val="center"/>
            </w:pPr>
            <w:r w:rsidRPr="002201AB">
              <w:rPr>
                <w:sz w:val="22"/>
                <w:szCs w:val="22"/>
              </w:rPr>
              <w:t>93</w:t>
            </w:r>
          </w:p>
        </w:tc>
        <w:tc>
          <w:tcPr>
            <w:tcW w:w="1420" w:type="dxa"/>
          </w:tcPr>
          <w:p w:rsidR="00D3679C" w:rsidRDefault="00D3679C" w:rsidP="00D3679C">
            <w:pPr>
              <w:jc w:val="center"/>
            </w:pPr>
            <w:r w:rsidRPr="002201AB">
              <w:rPr>
                <w:sz w:val="22"/>
                <w:szCs w:val="22"/>
              </w:rPr>
              <w:t>93</w:t>
            </w:r>
          </w:p>
        </w:tc>
        <w:tc>
          <w:tcPr>
            <w:tcW w:w="2402" w:type="dxa"/>
          </w:tcPr>
          <w:p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местного самоуправления в Российской Федерации»</w:t>
            </w:r>
          </w:p>
          <w:p w:rsidR="00D3679C" w:rsidRDefault="00D3679C" w:rsidP="00D3679C">
            <w:pPr>
              <w:jc w:val="both"/>
              <w:rPr>
                <w:shd w:val="clear" w:color="auto" w:fill="FFFFFF"/>
              </w:rPr>
            </w:pPr>
            <w:r w:rsidRPr="00D3679C">
              <w:rPr>
                <w:shd w:val="clear" w:color="auto" w:fill="FFFFFF"/>
              </w:rPr>
              <w:lastRenderedPageBreak/>
              <w:t>Закон РФ от 19 а</w:t>
            </w:r>
            <w:r w:rsidRPr="00D3679C">
              <w:rPr>
                <w:shd w:val="clear" w:color="auto" w:fill="FFFFFF"/>
              </w:rPr>
              <w:t>п</w:t>
            </w:r>
            <w:r w:rsidRPr="00D3679C">
              <w:rPr>
                <w:shd w:val="clear" w:color="auto" w:fill="FFFFFF"/>
              </w:rPr>
              <w:t>реля 1991 г. № 1032-1 «О занятости нас</w:t>
            </w:r>
            <w:r w:rsidRPr="00D3679C">
              <w:rPr>
                <w:shd w:val="clear" w:color="auto" w:fill="FFFFFF"/>
              </w:rPr>
              <w:t>е</w:t>
            </w:r>
            <w:r w:rsidRPr="00D3679C">
              <w:rPr>
                <w:shd w:val="clear" w:color="auto" w:fill="FFFFFF"/>
              </w:rPr>
              <w:t>ления в Российской Федерации»</w:t>
            </w:r>
          </w:p>
          <w:p w:rsidR="00D3679C" w:rsidRDefault="00D3679C" w:rsidP="00D3679C">
            <w:pPr>
              <w:jc w:val="both"/>
              <w:rPr>
                <w:shd w:val="clear" w:color="auto" w:fill="FFFFFF"/>
              </w:rPr>
            </w:pPr>
          </w:p>
          <w:p w:rsidR="00D3679C" w:rsidRDefault="00D3679C" w:rsidP="00D3679C">
            <w:pPr>
              <w:jc w:val="both"/>
            </w:pPr>
            <w:r>
              <w:t>Устав МКУ «Пар</w:t>
            </w:r>
            <w:r>
              <w:t>т</w:t>
            </w:r>
            <w:r>
              <w:t>нер»</w:t>
            </w:r>
          </w:p>
        </w:tc>
        <w:tc>
          <w:tcPr>
            <w:tcW w:w="1980" w:type="dxa"/>
          </w:tcPr>
          <w:p w:rsidR="00D3679C" w:rsidRDefault="00D3679C" w:rsidP="00D3679C">
            <w:r>
              <w:lastRenderedPageBreak/>
              <w:t>МКУ «Партнер»</w:t>
            </w:r>
          </w:p>
        </w:tc>
        <w:tc>
          <w:tcPr>
            <w:tcW w:w="991" w:type="dxa"/>
          </w:tcPr>
          <w:p w:rsidR="00D3679C" w:rsidRDefault="00D3679C" w:rsidP="00D3679C">
            <w:pPr>
              <w:rPr>
                <w:sz w:val="22"/>
                <w:szCs w:val="22"/>
              </w:rPr>
            </w:pPr>
            <w:r>
              <w:rPr>
                <w:sz w:val="22"/>
                <w:szCs w:val="22"/>
              </w:rPr>
              <w:t>-</w:t>
            </w:r>
          </w:p>
        </w:tc>
      </w:tr>
    </w:tbl>
    <w:p w:rsidR="000E6DA6" w:rsidRDefault="000E6DA6"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2"/>
        <w:gridCol w:w="6189"/>
        <w:gridCol w:w="1250"/>
        <w:gridCol w:w="593"/>
        <w:gridCol w:w="593"/>
        <w:gridCol w:w="593"/>
        <w:gridCol w:w="593"/>
        <w:gridCol w:w="593"/>
        <w:gridCol w:w="593"/>
        <w:gridCol w:w="593"/>
        <w:gridCol w:w="593"/>
        <w:gridCol w:w="593"/>
        <w:gridCol w:w="593"/>
        <w:gridCol w:w="602"/>
        <w:gridCol w:w="986"/>
      </w:tblGrid>
      <w:tr w:rsidR="00F46EE2" w:rsidRPr="004864A2" w:rsidTr="00221762">
        <w:trPr>
          <w:trHeight w:val="485"/>
        </w:trPr>
        <w:tc>
          <w:tcPr>
            <w:tcW w:w="206" w:type="pct"/>
            <w:vMerge w:val="restart"/>
            <w:vAlign w:val="center"/>
          </w:tcPr>
          <w:p w:rsidR="00F46EE2" w:rsidRPr="004864A2" w:rsidRDefault="00F46EE2" w:rsidP="00ED40AF">
            <w:pPr>
              <w:jc w:val="center"/>
            </w:pPr>
            <w:r w:rsidRPr="004864A2">
              <w:t xml:space="preserve">№ </w:t>
            </w:r>
            <w:proofErr w:type="gramStart"/>
            <w:r w:rsidRPr="004864A2">
              <w:t>п</w:t>
            </w:r>
            <w:proofErr w:type="gramEnd"/>
            <w:r w:rsidRPr="004864A2">
              <w:t>/п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2093" w:type="pct"/>
            <w:gridSpan w:val="11"/>
            <w:vAlign w:val="center"/>
          </w:tcPr>
          <w:p w:rsidR="00F46EE2" w:rsidRPr="004864A2" w:rsidRDefault="00F46EE2" w:rsidP="00ED40AF">
            <w:pPr>
              <w:jc w:val="center"/>
            </w:pPr>
            <w:r w:rsidRPr="004864A2">
              <w:t>Плановые значения по кварталам/месяцам</w:t>
            </w:r>
          </w:p>
        </w:tc>
        <w:tc>
          <w:tcPr>
            <w:tcW w:w="316" w:type="pct"/>
            <w:vMerge w:val="restart"/>
            <w:vAlign w:val="center"/>
          </w:tcPr>
          <w:p w:rsidR="00F46EE2" w:rsidRPr="004864A2" w:rsidRDefault="00F46EE2" w:rsidP="00ED40AF">
            <w:pPr>
              <w:jc w:val="center"/>
            </w:pPr>
            <w:r w:rsidRPr="004864A2">
              <w:t>На конец года</w:t>
            </w:r>
          </w:p>
        </w:tc>
      </w:tr>
      <w:tr w:rsidR="00221762" w:rsidRPr="004864A2" w:rsidTr="00221762">
        <w:trPr>
          <w:trHeight w:val="661"/>
        </w:trPr>
        <w:tc>
          <w:tcPr>
            <w:tcW w:w="206" w:type="pct"/>
            <w:vMerge/>
          </w:tcPr>
          <w:p w:rsidR="00D337F5" w:rsidRPr="004864A2" w:rsidRDefault="00D337F5" w:rsidP="00080F85"/>
        </w:tc>
        <w:tc>
          <w:tcPr>
            <w:tcW w:w="1984" w:type="pct"/>
            <w:vMerge/>
          </w:tcPr>
          <w:p w:rsidR="00D337F5" w:rsidRPr="004864A2" w:rsidRDefault="00D337F5" w:rsidP="00080F85"/>
        </w:tc>
        <w:tc>
          <w:tcPr>
            <w:tcW w:w="401" w:type="pct"/>
            <w:vMerge/>
          </w:tcPr>
          <w:p w:rsidR="00D337F5" w:rsidRPr="004864A2" w:rsidRDefault="00D337F5" w:rsidP="00080F85"/>
        </w:tc>
        <w:tc>
          <w:tcPr>
            <w:tcW w:w="190" w:type="pct"/>
            <w:vAlign w:val="center"/>
          </w:tcPr>
          <w:p w:rsidR="00D337F5" w:rsidRPr="004864A2" w:rsidRDefault="00D337F5" w:rsidP="00ED40AF">
            <w:pPr>
              <w:jc w:val="center"/>
            </w:pPr>
            <w:r w:rsidRPr="004864A2">
              <w:t>янв.</w:t>
            </w:r>
          </w:p>
        </w:tc>
        <w:tc>
          <w:tcPr>
            <w:tcW w:w="190" w:type="pct"/>
            <w:vAlign w:val="center"/>
          </w:tcPr>
          <w:p w:rsidR="00D337F5" w:rsidRPr="004864A2" w:rsidRDefault="00D337F5" w:rsidP="00ED40AF">
            <w:pPr>
              <w:jc w:val="center"/>
            </w:pPr>
            <w:r w:rsidRPr="004864A2">
              <w:t>фев.</w:t>
            </w:r>
          </w:p>
        </w:tc>
        <w:tc>
          <w:tcPr>
            <w:tcW w:w="190" w:type="pct"/>
            <w:vAlign w:val="center"/>
          </w:tcPr>
          <w:p w:rsidR="00D337F5" w:rsidRPr="004864A2" w:rsidRDefault="00D337F5" w:rsidP="00ED40AF">
            <w:pPr>
              <w:jc w:val="center"/>
            </w:pPr>
            <w:r w:rsidRPr="004864A2">
              <w:t>март</w:t>
            </w:r>
          </w:p>
        </w:tc>
        <w:tc>
          <w:tcPr>
            <w:tcW w:w="190" w:type="pct"/>
            <w:vAlign w:val="center"/>
          </w:tcPr>
          <w:p w:rsidR="00D337F5" w:rsidRPr="004864A2" w:rsidRDefault="00D337F5" w:rsidP="00ED40AF">
            <w:pPr>
              <w:jc w:val="center"/>
            </w:pPr>
            <w:r w:rsidRPr="004864A2">
              <w:t>апр.</w:t>
            </w:r>
          </w:p>
        </w:tc>
        <w:tc>
          <w:tcPr>
            <w:tcW w:w="190" w:type="pct"/>
            <w:vAlign w:val="center"/>
          </w:tcPr>
          <w:p w:rsidR="00D337F5" w:rsidRPr="004864A2" w:rsidRDefault="00D337F5" w:rsidP="00ED40AF">
            <w:pPr>
              <w:jc w:val="center"/>
            </w:pPr>
            <w:r w:rsidRPr="004864A2">
              <w:t>май</w:t>
            </w:r>
          </w:p>
        </w:tc>
        <w:tc>
          <w:tcPr>
            <w:tcW w:w="190" w:type="pct"/>
            <w:vAlign w:val="center"/>
          </w:tcPr>
          <w:p w:rsidR="00D337F5" w:rsidRPr="004864A2" w:rsidRDefault="00D337F5" w:rsidP="00ED40AF">
            <w:pPr>
              <w:jc w:val="center"/>
            </w:pPr>
            <w:r w:rsidRPr="004864A2">
              <w:t>июнь</w:t>
            </w:r>
          </w:p>
        </w:tc>
        <w:tc>
          <w:tcPr>
            <w:tcW w:w="190" w:type="pct"/>
            <w:vAlign w:val="center"/>
          </w:tcPr>
          <w:p w:rsidR="00D337F5" w:rsidRPr="004864A2" w:rsidRDefault="00D337F5" w:rsidP="00ED40AF">
            <w:pPr>
              <w:jc w:val="center"/>
            </w:pPr>
            <w:r w:rsidRPr="004864A2">
              <w:t>июль</w:t>
            </w:r>
          </w:p>
        </w:tc>
        <w:tc>
          <w:tcPr>
            <w:tcW w:w="190" w:type="pct"/>
            <w:vAlign w:val="center"/>
          </w:tcPr>
          <w:p w:rsidR="00D337F5" w:rsidRPr="004864A2" w:rsidRDefault="00D337F5" w:rsidP="00ED40AF">
            <w:pPr>
              <w:jc w:val="center"/>
            </w:pPr>
            <w:r w:rsidRPr="004864A2">
              <w:t>авг.</w:t>
            </w:r>
          </w:p>
        </w:tc>
        <w:tc>
          <w:tcPr>
            <w:tcW w:w="190" w:type="pct"/>
            <w:vAlign w:val="center"/>
          </w:tcPr>
          <w:p w:rsidR="00D337F5" w:rsidRPr="004864A2" w:rsidRDefault="00D337F5" w:rsidP="00ED40AF">
            <w:pPr>
              <w:jc w:val="center"/>
            </w:pPr>
            <w:r w:rsidRPr="004864A2">
              <w:t>сен.</w:t>
            </w:r>
          </w:p>
        </w:tc>
        <w:tc>
          <w:tcPr>
            <w:tcW w:w="190" w:type="pct"/>
            <w:vAlign w:val="center"/>
          </w:tcPr>
          <w:p w:rsidR="00D337F5" w:rsidRPr="004864A2" w:rsidRDefault="00D337F5" w:rsidP="00ED40AF">
            <w:pPr>
              <w:jc w:val="center"/>
            </w:pPr>
            <w:r w:rsidRPr="004864A2">
              <w:t>окт.</w:t>
            </w:r>
          </w:p>
        </w:tc>
        <w:tc>
          <w:tcPr>
            <w:tcW w:w="193" w:type="pct"/>
            <w:tcBorders>
              <w:bottom w:val="single" w:sz="4" w:space="0" w:color="auto"/>
            </w:tcBorders>
            <w:vAlign w:val="center"/>
          </w:tcPr>
          <w:p w:rsidR="00D337F5" w:rsidRPr="004864A2" w:rsidRDefault="00D337F5" w:rsidP="00F46EE2">
            <w:pPr>
              <w:jc w:val="center"/>
            </w:pPr>
            <w:r w:rsidRPr="004864A2">
              <w:t>ноя.</w:t>
            </w:r>
          </w:p>
        </w:tc>
        <w:tc>
          <w:tcPr>
            <w:tcW w:w="316" w:type="pct"/>
            <w:vMerge/>
            <w:tcBorders>
              <w:bottom w:val="single" w:sz="4" w:space="0" w:color="auto"/>
            </w:tcBorders>
          </w:tcPr>
          <w:p w:rsidR="00D337F5" w:rsidRPr="004864A2" w:rsidRDefault="00D337F5" w:rsidP="00080F85"/>
        </w:tc>
      </w:tr>
      <w:tr w:rsidR="00221762" w:rsidRPr="004864A2" w:rsidTr="00221762">
        <w:trPr>
          <w:trHeight w:val="204"/>
        </w:trPr>
        <w:tc>
          <w:tcPr>
            <w:tcW w:w="206" w:type="pct"/>
          </w:tcPr>
          <w:p w:rsidR="00D337F5" w:rsidRPr="004864A2" w:rsidRDefault="00D337F5" w:rsidP="00080F85">
            <w:pPr>
              <w:jc w:val="center"/>
            </w:pPr>
            <w:r w:rsidRPr="004864A2">
              <w:t>1</w:t>
            </w:r>
          </w:p>
        </w:tc>
        <w:tc>
          <w:tcPr>
            <w:tcW w:w="1984" w:type="pct"/>
          </w:tcPr>
          <w:p w:rsidR="00D337F5" w:rsidRPr="004864A2" w:rsidRDefault="00D337F5" w:rsidP="00080F85">
            <w:pPr>
              <w:jc w:val="center"/>
            </w:pPr>
            <w:r w:rsidRPr="004864A2">
              <w:t>2</w:t>
            </w:r>
          </w:p>
        </w:tc>
        <w:tc>
          <w:tcPr>
            <w:tcW w:w="401" w:type="pct"/>
          </w:tcPr>
          <w:p w:rsidR="00D337F5" w:rsidRPr="004864A2" w:rsidRDefault="00D337F5" w:rsidP="00080F85">
            <w:pPr>
              <w:jc w:val="center"/>
            </w:pPr>
            <w:r w:rsidRPr="004864A2">
              <w:t>3</w:t>
            </w:r>
          </w:p>
        </w:tc>
        <w:tc>
          <w:tcPr>
            <w:tcW w:w="190" w:type="pct"/>
          </w:tcPr>
          <w:p w:rsidR="00D337F5" w:rsidRPr="004864A2" w:rsidRDefault="00D337F5" w:rsidP="00080F85">
            <w:pPr>
              <w:jc w:val="center"/>
            </w:pPr>
            <w:r w:rsidRPr="004864A2">
              <w:t>4</w:t>
            </w:r>
          </w:p>
        </w:tc>
        <w:tc>
          <w:tcPr>
            <w:tcW w:w="190" w:type="pct"/>
          </w:tcPr>
          <w:p w:rsidR="00D337F5" w:rsidRPr="004864A2" w:rsidRDefault="00D337F5" w:rsidP="00080F85">
            <w:pPr>
              <w:jc w:val="center"/>
            </w:pPr>
            <w:r w:rsidRPr="004864A2">
              <w:t>5</w:t>
            </w:r>
          </w:p>
        </w:tc>
        <w:tc>
          <w:tcPr>
            <w:tcW w:w="190" w:type="pct"/>
          </w:tcPr>
          <w:p w:rsidR="00D337F5" w:rsidRPr="004864A2" w:rsidRDefault="00D337F5" w:rsidP="00080F85">
            <w:pPr>
              <w:jc w:val="center"/>
            </w:pPr>
            <w:r w:rsidRPr="004864A2">
              <w:t>6</w:t>
            </w:r>
          </w:p>
        </w:tc>
        <w:tc>
          <w:tcPr>
            <w:tcW w:w="190" w:type="pct"/>
          </w:tcPr>
          <w:p w:rsidR="00D337F5" w:rsidRPr="004864A2" w:rsidRDefault="00D337F5" w:rsidP="00080F85">
            <w:pPr>
              <w:jc w:val="center"/>
            </w:pPr>
            <w:r w:rsidRPr="004864A2">
              <w:t>7</w:t>
            </w:r>
          </w:p>
        </w:tc>
        <w:tc>
          <w:tcPr>
            <w:tcW w:w="190" w:type="pct"/>
          </w:tcPr>
          <w:p w:rsidR="00D337F5" w:rsidRPr="004864A2" w:rsidRDefault="00D337F5" w:rsidP="00080F85">
            <w:pPr>
              <w:jc w:val="center"/>
            </w:pPr>
            <w:r w:rsidRPr="004864A2">
              <w:t>8</w:t>
            </w:r>
          </w:p>
        </w:tc>
        <w:tc>
          <w:tcPr>
            <w:tcW w:w="190" w:type="pct"/>
          </w:tcPr>
          <w:p w:rsidR="00D337F5" w:rsidRPr="004864A2" w:rsidRDefault="00D337F5" w:rsidP="00080F85">
            <w:pPr>
              <w:jc w:val="center"/>
            </w:pPr>
            <w:r w:rsidRPr="004864A2">
              <w:t>9</w:t>
            </w:r>
          </w:p>
        </w:tc>
        <w:tc>
          <w:tcPr>
            <w:tcW w:w="190" w:type="pct"/>
          </w:tcPr>
          <w:p w:rsidR="00D337F5" w:rsidRPr="004864A2" w:rsidRDefault="00D337F5" w:rsidP="00080F85">
            <w:pPr>
              <w:jc w:val="center"/>
            </w:pPr>
            <w:r w:rsidRPr="004864A2">
              <w:t>10</w:t>
            </w:r>
          </w:p>
        </w:tc>
        <w:tc>
          <w:tcPr>
            <w:tcW w:w="190" w:type="pct"/>
          </w:tcPr>
          <w:p w:rsidR="00D337F5" w:rsidRPr="004864A2" w:rsidRDefault="00D337F5" w:rsidP="00080F85">
            <w:pPr>
              <w:jc w:val="center"/>
            </w:pPr>
            <w:r w:rsidRPr="004864A2">
              <w:t>11</w:t>
            </w:r>
          </w:p>
        </w:tc>
        <w:tc>
          <w:tcPr>
            <w:tcW w:w="190" w:type="pct"/>
          </w:tcPr>
          <w:p w:rsidR="00D337F5" w:rsidRPr="004864A2" w:rsidRDefault="00D337F5" w:rsidP="00080F85">
            <w:pPr>
              <w:jc w:val="center"/>
            </w:pPr>
            <w:r w:rsidRPr="004864A2">
              <w:t>12</w:t>
            </w:r>
          </w:p>
        </w:tc>
        <w:tc>
          <w:tcPr>
            <w:tcW w:w="190" w:type="pct"/>
            <w:tcBorders>
              <w:right w:val="single" w:sz="4" w:space="0" w:color="auto"/>
            </w:tcBorders>
          </w:tcPr>
          <w:p w:rsidR="00D337F5" w:rsidRPr="004864A2" w:rsidRDefault="00D337F5" w:rsidP="00080F85">
            <w:pPr>
              <w:jc w:val="center"/>
            </w:pPr>
            <w:r w:rsidRPr="004864A2">
              <w:t>13</w:t>
            </w:r>
          </w:p>
        </w:tc>
        <w:tc>
          <w:tcPr>
            <w:tcW w:w="193" w:type="pct"/>
            <w:tcBorders>
              <w:top w:val="single" w:sz="4" w:space="0" w:color="auto"/>
              <w:left w:val="single" w:sz="4" w:space="0" w:color="auto"/>
              <w:bottom w:val="single" w:sz="4" w:space="0" w:color="auto"/>
              <w:right w:val="single" w:sz="4" w:space="0" w:color="auto"/>
            </w:tcBorders>
          </w:tcPr>
          <w:p w:rsidR="00D337F5" w:rsidRPr="004864A2" w:rsidRDefault="00D337F5" w:rsidP="00080F85">
            <w:pPr>
              <w:jc w:val="center"/>
            </w:pPr>
            <w:r w:rsidRPr="004864A2">
              <w:t>14</w:t>
            </w:r>
          </w:p>
        </w:tc>
        <w:tc>
          <w:tcPr>
            <w:tcW w:w="316" w:type="pct"/>
            <w:tcBorders>
              <w:top w:val="single" w:sz="4" w:space="0" w:color="auto"/>
              <w:left w:val="single" w:sz="4" w:space="0" w:color="auto"/>
              <w:bottom w:val="single" w:sz="4" w:space="0" w:color="auto"/>
              <w:right w:val="single" w:sz="4" w:space="0" w:color="auto"/>
            </w:tcBorders>
          </w:tcPr>
          <w:p w:rsidR="00D337F5" w:rsidRPr="004864A2" w:rsidRDefault="00D337F5" w:rsidP="00D337F5">
            <w:pPr>
              <w:jc w:val="center"/>
            </w:pPr>
            <w:r w:rsidRPr="004864A2">
              <w:t>1</w:t>
            </w:r>
            <w:r>
              <w:t>5</w:t>
            </w:r>
          </w:p>
        </w:tc>
      </w:tr>
      <w:tr w:rsidR="00F46EE2" w:rsidRPr="004864A2" w:rsidTr="00221762">
        <w:trPr>
          <w:trHeight w:val="386"/>
        </w:trPr>
        <w:tc>
          <w:tcPr>
            <w:tcW w:w="206" w:type="pct"/>
          </w:tcPr>
          <w:p w:rsidR="00F46EE2" w:rsidRPr="004864A2" w:rsidRDefault="00F46EE2" w:rsidP="00080F85">
            <w:r>
              <w:t xml:space="preserve"> </w:t>
            </w:r>
            <w:r w:rsidRPr="004864A2">
              <w:t>1.</w:t>
            </w:r>
          </w:p>
        </w:tc>
        <w:tc>
          <w:tcPr>
            <w:tcW w:w="4794" w:type="pct"/>
            <w:gridSpan w:val="14"/>
          </w:tcPr>
          <w:p w:rsidR="00F46EE2" w:rsidRPr="004864A2" w:rsidRDefault="00F46EE2" w:rsidP="00ED40AF">
            <w:pPr>
              <w:jc w:val="center"/>
            </w:pPr>
            <w:r w:rsidRPr="004864A2">
              <w:t>Цель</w:t>
            </w:r>
            <w:r>
              <w:t xml:space="preserve"> 1</w:t>
            </w:r>
            <w:r w:rsidRPr="004864A2">
              <w:t xml:space="preserve">: </w:t>
            </w:r>
            <w:r w:rsidRPr="00BB0DC7">
              <w:t>Обеспечение полномочий орган</w:t>
            </w:r>
            <w:r>
              <w:t>ов</w:t>
            </w:r>
            <w:r w:rsidRPr="00BB0DC7">
              <w:t xml:space="preserve"> местного самоуправления городского поселения Излучинск</w:t>
            </w:r>
          </w:p>
        </w:tc>
      </w:tr>
      <w:tr w:rsidR="00221762" w:rsidRPr="004864A2" w:rsidTr="00221762">
        <w:trPr>
          <w:trHeight w:val="386"/>
        </w:trPr>
        <w:tc>
          <w:tcPr>
            <w:tcW w:w="206" w:type="pct"/>
          </w:tcPr>
          <w:p w:rsidR="00D337F5" w:rsidRPr="004864A2" w:rsidRDefault="00D337F5" w:rsidP="00F46EE2">
            <w:r>
              <w:t xml:space="preserve"> </w:t>
            </w:r>
            <w:r w:rsidRPr="004864A2">
              <w:t>1.1.</w:t>
            </w:r>
          </w:p>
        </w:tc>
        <w:tc>
          <w:tcPr>
            <w:tcW w:w="1984" w:type="pct"/>
          </w:tcPr>
          <w:p w:rsidR="00D337F5" w:rsidRPr="004864A2" w:rsidRDefault="00D337F5" w:rsidP="00F46EE2">
            <w:pPr>
              <w:ind w:left="71" w:right="50"/>
              <w:jc w:val="both"/>
            </w:pPr>
            <w:r>
              <w:t>Полнота и</w:t>
            </w:r>
            <w:r w:rsidRPr="003F7A54">
              <w:t>сполнени</w:t>
            </w:r>
            <w:r>
              <w:t>я</w:t>
            </w:r>
            <w:r w:rsidRPr="003F7A54">
              <w:t xml:space="preserve"> расходных обязательств, предусмо</w:t>
            </w:r>
            <w:r w:rsidRPr="003F7A54">
              <w:t>т</w:t>
            </w:r>
            <w:r w:rsidRPr="003F7A54">
              <w:t>ренных на содержание орган</w:t>
            </w:r>
            <w:r>
              <w:t>ов</w:t>
            </w:r>
            <w:r w:rsidRPr="003F7A54">
              <w:t xml:space="preserve"> местного самоуправле</w:t>
            </w:r>
            <w:r>
              <w:t>ния поселения</w:t>
            </w:r>
          </w:p>
        </w:tc>
        <w:tc>
          <w:tcPr>
            <w:tcW w:w="401" w:type="pct"/>
          </w:tcPr>
          <w:p w:rsidR="00D337F5" w:rsidRPr="004864A2" w:rsidRDefault="00D337F5" w:rsidP="00F46EE2">
            <w:pPr>
              <w:ind w:left="80"/>
              <w:jc w:val="both"/>
            </w:pPr>
            <w:r>
              <w:t xml:space="preserve">процент от </w:t>
            </w:r>
            <w:proofErr w:type="gramStart"/>
            <w:r>
              <w:t>принятых</w:t>
            </w:r>
            <w:proofErr w:type="gramEnd"/>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3"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100</w:t>
            </w:r>
          </w:p>
        </w:tc>
      </w:tr>
      <w:tr w:rsidR="00F46EE2" w:rsidRPr="004864A2" w:rsidTr="00221762">
        <w:trPr>
          <w:trHeight w:val="386"/>
        </w:trPr>
        <w:tc>
          <w:tcPr>
            <w:tcW w:w="206" w:type="pct"/>
          </w:tcPr>
          <w:p w:rsidR="00F46EE2" w:rsidRPr="004864A2" w:rsidRDefault="00F46EE2" w:rsidP="00884614">
            <w:r>
              <w:t xml:space="preserve"> 2.</w:t>
            </w:r>
          </w:p>
        </w:tc>
        <w:tc>
          <w:tcPr>
            <w:tcW w:w="4794" w:type="pct"/>
            <w:gridSpan w:val="14"/>
          </w:tcPr>
          <w:p w:rsidR="00F46EE2" w:rsidRPr="004864A2" w:rsidRDefault="0035536B" w:rsidP="00221762">
            <w:pPr>
              <w:jc w:val="center"/>
            </w:pPr>
            <w:r>
              <w:t xml:space="preserve">Цель </w:t>
            </w:r>
            <w:r w:rsidR="00F46EE2" w:rsidRPr="00FC46D6">
              <w:t>2</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 а также</w:t>
            </w:r>
            <w:r w:rsidR="00FF4C14">
              <w:rPr>
                <w:lang w:eastAsia="en-US"/>
              </w:rPr>
              <w:t xml:space="preserve">                </w:t>
            </w:r>
            <w:r w:rsidR="00F46EE2" w:rsidRPr="00FC46D6">
              <w:rPr>
                <w:lang w:eastAsia="en-US"/>
              </w:rPr>
              <w:t xml:space="preserve"> </w:t>
            </w:r>
            <w:r w:rsidR="00F46EE2">
              <w:rPr>
                <w:lang w:eastAsia="en-US"/>
              </w:rPr>
              <w:t xml:space="preserve">                     </w:t>
            </w:r>
            <w:r w:rsidR="00F46EE2" w:rsidRPr="00FC46D6">
              <w:rPr>
                <w:lang w:eastAsia="en-US"/>
              </w:rPr>
              <w:t>организация условий для выполнения функций, возложенных на МКУ «Партнер»</w:t>
            </w:r>
          </w:p>
        </w:tc>
      </w:tr>
      <w:tr w:rsidR="00221762" w:rsidRPr="004864A2" w:rsidTr="00221762">
        <w:trPr>
          <w:trHeight w:val="386"/>
        </w:trPr>
        <w:tc>
          <w:tcPr>
            <w:tcW w:w="206" w:type="pct"/>
          </w:tcPr>
          <w:p w:rsidR="00D337F5" w:rsidRPr="004864A2" w:rsidRDefault="00D337F5" w:rsidP="00F46EE2">
            <w:r>
              <w:t xml:space="preserve"> 2.1.</w:t>
            </w:r>
          </w:p>
        </w:tc>
        <w:tc>
          <w:tcPr>
            <w:tcW w:w="1984" w:type="pct"/>
          </w:tcPr>
          <w:p w:rsidR="00D337F5" w:rsidRPr="0098155A" w:rsidRDefault="00D337F5" w:rsidP="00180473">
            <w:pPr>
              <w:ind w:left="61"/>
              <w:jc w:val="both"/>
            </w:pPr>
            <w:r w:rsidRPr="00E1308F">
              <w:t>Полнота исполнения расходных обязательств по ос</w:t>
            </w:r>
            <w:r w:rsidRPr="00E1308F">
              <w:t>у</w:t>
            </w:r>
            <w:r w:rsidRPr="00E1308F">
              <w:t>ществлению материально-технического обеспечения де</w:t>
            </w:r>
            <w:r w:rsidRPr="00E1308F">
              <w:t>я</w:t>
            </w:r>
            <w:r w:rsidRPr="00E1308F">
              <w:t>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401" w:type="pct"/>
          </w:tcPr>
          <w:p w:rsidR="00D337F5" w:rsidRPr="0098155A" w:rsidRDefault="00D337F5" w:rsidP="00F46EE2">
            <w:pPr>
              <w:ind w:left="80"/>
              <w:jc w:val="both"/>
            </w:pPr>
            <w:r>
              <w:t>процент</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93</w:t>
            </w:r>
          </w:p>
        </w:tc>
      </w:tr>
    </w:tbl>
    <w:p w:rsidR="005C66BD" w:rsidRDefault="005C66BD" w:rsidP="0076464C">
      <w:pPr>
        <w:jc w:val="center"/>
      </w:pPr>
    </w:p>
    <w:p w:rsidR="00F46EE2" w:rsidRDefault="00F46EE2" w:rsidP="0076464C">
      <w:pPr>
        <w:jc w:val="center"/>
      </w:pPr>
    </w:p>
    <w:p w:rsidR="00F46EE2" w:rsidRDefault="00F46EE2" w:rsidP="0076464C">
      <w:pPr>
        <w:jc w:val="center"/>
      </w:pPr>
    </w:p>
    <w:p w:rsidR="00D337F5" w:rsidRDefault="00D337F5" w:rsidP="0076464C">
      <w:pPr>
        <w:jc w:val="center"/>
      </w:pPr>
    </w:p>
    <w:p w:rsidR="00F46EE2" w:rsidRDefault="00F46EE2" w:rsidP="0076464C">
      <w:pPr>
        <w:jc w:val="center"/>
      </w:pPr>
    </w:p>
    <w:p w:rsidR="004947F9" w:rsidRDefault="004947F9" w:rsidP="0076464C">
      <w:pPr>
        <w:jc w:val="center"/>
      </w:pPr>
    </w:p>
    <w:p w:rsidR="0076464C" w:rsidRPr="004864A2" w:rsidRDefault="0076464C" w:rsidP="0076464C">
      <w:pPr>
        <w:jc w:val="center"/>
      </w:pPr>
      <w:r w:rsidRPr="004864A2">
        <w:lastRenderedPageBreak/>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xml:space="preserve">№ </w:t>
            </w:r>
            <w:proofErr w:type="gramStart"/>
            <w:r w:rsidRPr="004864A2">
              <w:t>п</w:t>
            </w:r>
            <w:proofErr w:type="gramEnd"/>
            <w:r w:rsidRPr="004864A2">
              <w:t>/п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Связь</w:t>
            </w:r>
          </w:p>
          <w:p w:rsidR="0076464C" w:rsidRPr="004864A2" w:rsidRDefault="0076464C" w:rsidP="00080F85">
            <w:pPr>
              <w:jc w:val="both"/>
            </w:pP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4947F9">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1.1.</w:t>
            </w:r>
          </w:p>
        </w:tc>
        <w:tc>
          <w:tcPr>
            <w:tcW w:w="14735" w:type="dxa"/>
            <w:gridSpan w:val="3"/>
            <w:tcBorders>
              <w:top w:val="single" w:sz="4" w:space="0" w:color="auto"/>
              <w:left w:val="single" w:sz="4" w:space="0" w:color="auto"/>
              <w:bottom w:val="single" w:sz="4" w:space="0" w:color="auto"/>
              <w:right w:val="single" w:sz="4" w:space="0" w:color="auto"/>
            </w:tcBorders>
          </w:tcPr>
          <w:p w:rsidR="004947F9" w:rsidRDefault="0076464C" w:rsidP="00080F85">
            <w:pPr>
              <w:jc w:val="center"/>
            </w:pPr>
            <w:r w:rsidRPr="004864A2">
              <w:t>Комплекс процессных мероприятий «</w:t>
            </w:r>
            <w:r w:rsidR="005C66BD" w:rsidRPr="00334FB1">
              <w:t xml:space="preserve">Обеспечение </w:t>
            </w:r>
            <w:r w:rsidR="005C66BD">
              <w:t xml:space="preserve">эффективного исполнения полномочий органов местного самоуправления городского </w:t>
            </w:r>
          </w:p>
          <w:p w:rsidR="0076464C" w:rsidRPr="004864A2" w:rsidRDefault="005C66BD" w:rsidP="00080F85">
            <w:pPr>
              <w:jc w:val="center"/>
            </w:pPr>
            <w:r>
              <w:t>поселения Излучинск</w:t>
            </w:r>
            <w:r w:rsidR="0076464C" w:rsidRPr="004864A2">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proofErr w:type="gramStart"/>
            <w:r w:rsidRPr="004864A2">
              <w:t>Ответственный</w:t>
            </w:r>
            <w:proofErr w:type="gramEnd"/>
            <w:r w:rsidRPr="004864A2">
              <w:t xml:space="preserve"> за реализацию - </w:t>
            </w:r>
            <w:r w:rsidR="005C66BD">
              <w:t>Управление по экон</w:t>
            </w:r>
            <w:r w:rsidR="005C66BD">
              <w:t>о</w:t>
            </w:r>
            <w:r w:rsidR="005C66BD">
              <w:t>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w:t>
            </w:r>
          </w:p>
        </w:tc>
      </w:tr>
      <w:tr w:rsidR="001B06E6" w:rsidRPr="004864A2" w:rsidTr="004947F9">
        <w:trPr>
          <w:trHeight w:val="1434"/>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rsidRPr="004864A2">
              <w:t>1.1.1.</w:t>
            </w:r>
          </w:p>
        </w:tc>
        <w:tc>
          <w:tcPr>
            <w:tcW w:w="6088" w:type="dxa"/>
            <w:tcBorders>
              <w:top w:val="single" w:sz="4" w:space="0" w:color="auto"/>
              <w:left w:val="single" w:sz="4" w:space="0" w:color="auto"/>
              <w:bottom w:val="single" w:sz="4" w:space="0" w:color="auto"/>
              <w:right w:val="single" w:sz="4" w:space="0" w:color="auto"/>
            </w:tcBorders>
          </w:tcPr>
          <w:p w:rsidR="001B06E6" w:rsidRPr="004864A2" w:rsidRDefault="00EE63ED" w:rsidP="00070873">
            <w:pPr>
              <w:jc w:val="both"/>
            </w:pPr>
            <w:r w:rsidRPr="00BB0DC7">
              <w:t>Содержание Совета депутатов</w:t>
            </w:r>
            <w:r>
              <w:t xml:space="preserve"> и администрации</w:t>
            </w:r>
            <w:r w:rsidRPr="00BB0DC7">
              <w:t xml:space="preserve"> горо</w:t>
            </w:r>
            <w:r w:rsidRPr="00BB0DC7">
              <w:t>д</w:t>
            </w:r>
            <w:r w:rsidRPr="00BB0DC7">
              <w:t>ского поселения Излучинск</w:t>
            </w:r>
          </w:p>
        </w:tc>
        <w:tc>
          <w:tcPr>
            <w:tcW w:w="4820" w:type="dxa"/>
            <w:tcBorders>
              <w:top w:val="single" w:sz="4" w:space="0" w:color="auto"/>
              <w:left w:val="single" w:sz="4" w:space="0" w:color="auto"/>
              <w:bottom w:val="single" w:sz="4" w:space="0" w:color="auto"/>
              <w:right w:val="single" w:sz="4" w:space="0" w:color="auto"/>
            </w:tcBorders>
          </w:tcPr>
          <w:p w:rsidR="001B06E6" w:rsidRPr="00EC388D" w:rsidRDefault="004947F9" w:rsidP="004947F9">
            <w:pPr>
              <w:contextualSpacing/>
              <w:jc w:val="both"/>
            </w:pPr>
            <w:r w:rsidRPr="00BB0DC7">
              <w:t>Обеспечен</w:t>
            </w:r>
            <w:r>
              <w:t>ы</w:t>
            </w:r>
            <w:r w:rsidRPr="00BB0DC7">
              <w:t xml:space="preserve"> полномочи</w:t>
            </w:r>
            <w:r>
              <w:t>я</w:t>
            </w:r>
            <w:r w:rsidRPr="00BB0DC7">
              <w:t xml:space="preserve"> орган</w:t>
            </w:r>
            <w:r>
              <w:t>ов</w:t>
            </w:r>
            <w:r w:rsidRPr="00BB0DC7">
              <w:t xml:space="preserve"> местного самоуправления городского поселения И</w:t>
            </w:r>
            <w:r w:rsidRPr="00BB0DC7">
              <w:t>з</w:t>
            </w:r>
            <w:r w:rsidRPr="00BB0DC7">
              <w:t>лучинск</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4947F9">
            <w:pPr>
              <w:pBdr>
                <w:top w:val="none" w:sz="4" w:space="0" w:color="000000"/>
                <w:left w:val="none" w:sz="4" w:space="0" w:color="000000"/>
                <w:bottom w:val="none" w:sz="4" w:space="0" w:color="000000"/>
                <w:right w:val="none" w:sz="4" w:space="0" w:color="000000"/>
              </w:pBdr>
              <w:contextualSpacing/>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w:t>
            </w:r>
            <w:r w:rsidRPr="003F7A54">
              <w:t>а</w:t>
            </w:r>
            <w:r w:rsidRPr="003F7A54">
              <w:t>моуправле</w:t>
            </w:r>
            <w:r>
              <w:t>ния поселения</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t>2.2.</w:t>
            </w:r>
          </w:p>
        </w:tc>
        <w:tc>
          <w:tcPr>
            <w:tcW w:w="14735" w:type="dxa"/>
            <w:gridSpan w:val="3"/>
            <w:tcBorders>
              <w:top w:val="single" w:sz="4" w:space="0" w:color="auto"/>
              <w:left w:val="single" w:sz="4" w:space="0" w:color="auto"/>
              <w:bottom w:val="single" w:sz="4" w:space="0" w:color="auto"/>
              <w:right w:val="single" w:sz="4" w:space="0" w:color="auto"/>
            </w:tcBorders>
          </w:tcPr>
          <w:p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 xml:space="preserve">Создание необходимых условий для эффективного функционирования органов местного </w:t>
            </w:r>
            <w:r w:rsidR="00FF4C14">
              <w:t xml:space="preserve">                        </w:t>
            </w:r>
            <w:r>
              <w:t>самоуправления поселения</w:t>
            </w:r>
            <w:r w:rsidRPr="004864A2">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p>
        </w:tc>
        <w:tc>
          <w:tcPr>
            <w:tcW w:w="6088" w:type="dxa"/>
            <w:tcBorders>
              <w:top w:val="single" w:sz="4" w:space="0" w:color="auto"/>
              <w:left w:val="single" w:sz="4" w:space="0" w:color="auto"/>
              <w:bottom w:val="single" w:sz="4" w:space="0" w:color="auto"/>
              <w:right w:val="single" w:sz="4" w:space="0" w:color="auto"/>
            </w:tcBorders>
          </w:tcPr>
          <w:p w:rsidR="001B06E6" w:rsidRPr="00BB0DC7" w:rsidRDefault="001B06E6" w:rsidP="001B06E6">
            <w:pPr>
              <w:jc w:val="both"/>
            </w:pPr>
            <w:r w:rsidRPr="004864A2">
              <w:t>Ответственный за реализацию</w:t>
            </w:r>
            <w:r>
              <w:t xml:space="preserve"> – МКУ «Партнер»</w:t>
            </w:r>
          </w:p>
        </w:tc>
        <w:tc>
          <w:tcPr>
            <w:tcW w:w="8647" w:type="dxa"/>
            <w:gridSpan w:val="2"/>
            <w:tcBorders>
              <w:top w:val="single" w:sz="4" w:space="0" w:color="auto"/>
              <w:left w:val="single" w:sz="4" w:space="0" w:color="auto"/>
              <w:bottom w:val="single" w:sz="4" w:space="0" w:color="auto"/>
              <w:right w:val="single" w:sz="4" w:space="0" w:color="auto"/>
            </w:tcBorders>
          </w:tcPr>
          <w:p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r>
              <w:t>2.2.1.</w:t>
            </w:r>
          </w:p>
        </w:tc>
        <w:tc>
          <w:tcPr>
            <w:tcW w:w="6088" w:type="dxa"/>
            <w:tcBorders>
              <w:top w:val="single" w:sz="4" w:space="0" w:color="auto"/>
              <w:left w:val="single" w:sz="4" w:space="0" w:color="auto"/>
              <w:bottom w:val="single" w:sz="4" w:space="0" w:color="auto"/>
              <w:right w:val="single" w:sz="4" w:space="0" w:color="auto"/>
            </w:tcBorders>
          </w:tcPr>
          <w:p w:rsidR="001B06E6" w:rsidRPr="00901FFF" w:rsidRDefault="00901FFF" w:rsidP="00453C5C">
            <w:pPr>
              <w:jc w:val="both"/>
            </w:pPr>
            <w:r w:rsidRPr="00901FFF">
              <w:rPr>
                <w:rFonts w:eastAsia="Calibri"/>
                <w:lang w:eastAsia="en-US"/>
              </w:rPr>
              <w:t>Обеспечение бесперебойного функционирования орг</w:t>
            </w:r>
            <w:r w:rsidRPr="00901FFF">
              <w:rPr>
                <w:rFonts w:eastAsia="Calibri"/>
                <w:lang w:eastAsia="en-US"/>
              </w:rPr>
              <w:t>а</w:t>
            </w:r>
            <w:r w:rsidRPr="00901FFF">
              <w:rPr>
                <w:rFonts w:eastAsia="Calibri"/>
                <w:lang w:eastAsia="en-US"/>
              </w:rPr>
              <w:t xml:space="preserve">нов местного самоуправления городского поселения </w:t>
            </w:r>
            <w:r w:rsidR="00453C5C">
              <w:rPr>
                <w:rFonts w:eastAsia="Calibri"/>
                <w:lang w:eastAsia="en-US"/>
              </w:rPr>
              <w:t>И</w:t>
            </w:r>
            <w:r w:rsidR="00453C5C">
              <w:rPr>
                <w:rFonts w:eastAsia="Calibri"/>
                <w:lang w:eastAsia="en-US"/>
              </w:rPr>
              <w:t>з</w:t>
            </w:r>
            <w:r w:rsidR="00453C5C">
              <w:rPr>
                <w:rFonts w:eastAsia="Calibri"/>
                <w:lang w:eastAsia="en-US"/>
              </w:rPr>
              <w:t>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4820" w:type="dxa"/>
            <w:tcBorders>
              <w:top w:val="single" w:sz="4" w:space="0" w:color="auto"/>
              <w:left w:val="single" w:sz="4" w:space="0" w:color="auto"/>
              <w:bottom w:val="single" w:sz="4" w:space="0" w:color="auto"/>
              <w:right w:val="single" w:sz="4" w:space="0" w:color="auto"/>
            </w:tcBorders>
          </w:tcPr>
          <w:p w:rsidR="00FF4C14" w:rsidRDefault="00FF4C14" w:rsidP="00FF4C14">
            <w:pPr>
              <w:contextualSpacing/>
              <w:jc w:val="both"/>
              <w:rPr>
                <w:color w:val="000000"/>
              </w:rPr>
            </w:pPr>
            <w:r w:rsidRPr="000152F7">
              <w:rPr>
                <w:color w:val="000000"/>
              </w:rPr>
              <w:t>Закупка товаров, работ и услуг для обесп</w:t>
            </w:r>
            <w:r w:rsidRPr="000152F7">
              <w:rPr>
                <w:color w:val="000000"/>
              </w:rPr>
              <w:t>е</w:t>
            </w:r>
            <w:r w:rsidRPr="000152F7">
              <w:rPr>
                <w:color w:val="000000"/>
              </w:rPr>
              <w:t>чения муниципальных нужд</w:t>
            </w:r>
            <w:r>
              <w:rPr>
                <w:color w:val="000000"/>
              </w:rPr>
              <w:t>;</w:t>
            </w:r>
          </w:p>
          <w:p w:rsidR="001B06E6" w:rsidRDefault="00FF4C14" w:rsidP="00FF4C14">
            <w:pPr>
              <w:autoSpaceDE w:val="0"/>
              <w:autoSpaceDN w:val="0"/>
              <w:adjustRightInd w:val="0"/>
              <w:jc w:val="both"/>
            </w:pPr>
            <w:r>
              <w:rPr>
                <w:color w:val="000000"/>
              </w:rPr>
              <w:t>Обеспечено функционирование МКУ «Па</w:t>
            </w:r>
            <w:r>
              <w:rPr>
                <w:color w:val="000000"/>
              </w:rPr>
              <w:t>р</w:t>
            </w:r>
            <w:r>
              <w:rPr>
                <w:color w:val="000000"/>
              </w:rPr>
              <w:t>тер».</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w:t>
            </w:r>
            <w:r w:rsidRPr="00E1308F">
              <w:t>с</w:t>
            </w:r>
            <w:r w:rsidRPr="00E1308F">
              <w:t>печения деятельности органов местного самоуправления не м</w:t>
            </w:r>
            <w:r w:rsidRPr="00E1308F">
              <w:t>е</w:t>
            </w:r>
            <w:r w:rsidRPr="00E1308F">
              <w:t>нее 93 % от уточненных</w:t>
            </w:r>
            <w:r w:rsidRPr="0097531B">
              <w:rPr>
                <w:sz w:val="22"/>
                <w:szCs w:val="22"/>
              </w:rPr>
              <w:t xml:space="preserve"> </w:t>
            </w:r>
            <w:r w:rsidRPr="00E1308F">
              <w:t>бюдже</w:t>
            </w:r>
            <w:r w:rsidRPr="00E1308F">
              <w:t>т</w:t>
            </w:r>
            <w:r w:rsidRPr="00E1308F">
              <w:t>ных ассигнований</w:t>
            </w:r>
          </w:p>
        </w:tc>
      </w:tr>
      <w:tr w:rsidR="00970152"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970152" w:rsidRDefault="00970152" w:rsidP="001B06E6">
            <w:pPr>
              <w:jc w:val="center"/>
            </w:pPr>
            <w:r>
              <w:t>2.2.2.</w:t>
            </w:r>
          </w:p>
        </w:tc>
        <w:tc>
          <w:tcPr>
            <w:tcW w:w="6088" w:type="dxa"/>
            <w:tcBorders>
              <w:top w:val="single" w:sz="4" w:space="0" w:color="auto"/>
              <w:left w:val="single" w:sz="4" w:space="0" w:color="auto"/>
              <w:bottom w:val="single" w:sz="4" w:space="0" w:color="auto"/>
              <w:right w:val="single" w:sz="4" w:space="0" w:color="auto"/>
            </w:tcBorders>
          </w:tcPr>
          <w:p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w:t>
            </w:r>
            <w:r w:rsidR="00970152" w:rsidRPr="006E4CC8">
              <w:t>в</w:t>
            </w:r>
            <w:r w:rsidR="00970152" w:rsidRPr="006E4CC8">
              <w:t>ления поселения по оказанию ритуальных услуг</w:t>
            </w:r>
          </w:p>
        </w:tc>
        <w:tc>
          <w:tcPr>
            <w:tcW w:w="4820" w:type="dxa"/>
            <w:tcBorders>
              <w:top w:val="single" w:sz="4" w:space="0" w:color="auto"/>
              <w:left w:val="single" w:sz="4" w:space="0" w:color="auto"/>
              <w:bottom w:val="single" w:sz="4" w:space="0" w:color="auto"/>
              <w:right w:val="single" w:sz="4" w:space="0" w:color="auto"/>
            </w:tcBorders>
          </w:tcPr>
          <w:p w:rsidR="00970152" w:rsidRDefault="004947F9" w:rsidP="004947F9">
            <w:pPr>
              <w:autoSpaceDE w:val="0"/>
              <w:autoSpaceDN w:val="0"/>
              <w:adjustRightInd w:val="0"/>
              <w:jc w:val="both"/>
            </w:pPr>
            <w:r>
              <w:t>Проведены мероприятия</w:t>
            </w:r>
            <w:r w:rsidRPr="00836000">
              <w:t xml:space="preserve"> по обеспечению </w:t>
            </w:r>
            <w:proofErr w:type="gramStart"/>
            <w:r w:rsidRPr="00836000">
              <w:t>реализации полномочий органов местного самоуправления городского поселения</w:t>
            </w:r>
            <w:proofErr w:type="gramEnd"/>
            <w:r w:rsidRPr="00836000">
              <w:t xml:space="preserve"> И</w:t>
            </w:r>
            <w:r w:rsidRPr="00836000">
              <w:t>з</w:t>
            </w:r>
            <w:r w:rsidRPr="00836000">
              <w:t>лучинск в сфере ритуальных услуг.</w:t>
            </w:r>
          </w:p>
        </w:tc>
        <w:tc>
          <w:tcPr>
            <w:tcW w:w="3827" w:type="dxa"/>
            <w:tcBorders>
              <w:top w:val="single" w:sz="4" w:space="0" w:color="auto"/>
              <w:left w:val="single" w:sz="4" w:space="0" w:color="auto"/>
              <w:bottom w:val="single" w:sz="4" w:space="0" w:color="auto"/>
              <w:right w:val="single" w:sz="4" w:space="0" w:color="auto"/>
            </w:tcBorders>
          </w:tcPr>
          <w:p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t>Полнота исполнения расходных обязательств по осуществлению материально-технического обе</w:t>
            </w:r>
            <w:r w:rsidRPr="00E1308F">
              <w:t>с</w:t>
            </w:r>
            <w:r w:rsidRPr="00E1308F">
              <w:t>печения деятельности органов местного самоуправления не м</w:t>
            </w:r>
            <w:r w:rsidRPr="00E1308F">
              <w:t>е</w:t>
            </w:r>
            <w:r w:rsidRPr="00E1308F">
              <w:t>нее 93 % от уточненных</w:t>
            </w:r>
            <w:r w:rsidRPr="0097531B">
              <w:rPr>
                <w:sz w:val="22"/>
                <w:szCs w:val="22"/>
              </w:rPr>
              <w:t xml:space="preserve"> </w:t>
            </w:r>
            <w:r w:rsidRPr="00E1308F">
              <w:t>бюдже</w:t>
            </w:r>
            <w:r w:rsidRPr="00E1308F">
              <w:t>т</w:t>
            </w:r>
            <w:r w:rsidRPr="00E1308F">
              <w:t>ных ассигнований</w:t>
            </w:r>
          </w:p>
        </w:tc>
      </w:tr>
    </w:tbl>
    <w:p w:rsidR="004947F9" w:rsidRDefault="004947F9" w:rsidP="00F740C0">
      <w:pPr>
        <w:jc w:val="center"/>
      </w:pPr>
    </w:p>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735" w:type="dxa"/>
        <w:tblInd w:w="108" w:type="dxa"/>
        <w:tblLayout w:type="fixed"/>
        <w:tblLook w:val="01E0" w:firstRow="1" w:lastRow="1" w:firstColumn="1" w:lastColumn="1" w:noHBand="0" w:noVBand="0"/>
      </w:tblPr>
      <w:tblGrid>
        <w:gridCol w:w="6521"/>
        <w:gridCol w:w="1559"/>
        <w:gridCol w:w="1559"/>
        <w:gridCol w:w="1560"/>
        <w:gridCol w:w="1559"/>
        <w:gridCol w:w="1417"/>
        <w:gridCol w:w="1560"/>
      </w:tblGrid>
      <w:tr w:rsidR="00F740C0" w:rsidRPr="00F740C0" w:rsidTr="00F46EE2">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F46EE2">
        <w:trPr>
          <w:trHeight w:val="466"/>
        </w:trPr>
        <w:tc>
          <w:tcPr>
            <w:tcW w:w="6521"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417"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60"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F46EE2">
        <w:trPr>
          <w:trHeight w:val="260"/>
        </w:trPr>
        <w:tc>
          <w:tcPr>
            <w:tcW w:w="6521"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F740C0" w:rsidRPr="00F740C0" w:rsidTr="00F46EE2">
        <w:trPr>
          <w:trHeight w:val="359"/>
        </w:trPr>
        <w:tc>
          <w:tcPr>
            <w:tcW w:w="6521" w:type="dxa"/>
            <w:tcBorders>
              <w:top w:val="single" w:sz="4" w:space="0" w:color="000000"/>
              <w:left w:val="single" w:sz="4" w:space="0" w:color="000000"/>
              <w:bottom w:val="single" w:sz="4" w:space="0" w:color="000000"/>
            </w:tcBorders>
          </w:tcPr>
          <w:p w:rsidR="00F740C0" w:rsidRPr="00F740C0" w:rsidRDefault="00F740C0" w:rsidP="00F740C0">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rPr>
            </w:pPr>
            <w:r>
              <w:rPr>
                <w:b/>
              </w:rPr>
              <w:t>108 239,9</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bCs/>
              </w:rPr>
            </w:pPr>
            <w:r>
              <w:rPr>
                <w:b/>
                <w:bCs/>
              </w:rPr>
              <w:t>107 555,5</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rPr>
            </w:pPr>
            <w:r>
              <w:rPr>
                <w:b/>
              </w:rPr>
              <w:t>94 156,9</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bCs/>
              </w:rPr>
            </w:pPr>
            <w:r>
              <w:rPr>
                <w:b/>
                <w:bCs/>
              </w:rPr>
              <w:t>91 614,2</w:t>
            </w:r>
          </w:p>
        </w:tc>
        <w:tc>
          <w:tcPr>
            <w:tcW w:w="1417"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rPr>
            </w:pPr>
            <w:r>
              <w:rPr>
                <w:b/>
              </w:rPr>
              <w:t>91 614,2</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rPr>
            </w:pPr>
            <w:r>
              <w:rPr>
                <w:b/>
              </w:rPr>
              <w:t>493 180,7</w:t>
            </w:r>
          </w:p>
        </w:tc>
      </w:tr>
      <w:tr w:rsidR="00EC3A08" w:rsidRPr="00F740C0" w:rsidTr="00F46EE2">
        <w:trPr>
          <w:trHeight w:val="359"/>
        </w:trPr>
        <w:tc>
          <w:tcPr>
            <w:tcW w:w="6521" w:type="dxa"/>
            <w:tcBorders>
              <w:top w:val="single" w:sz="4" w:space="0" w:color="000000"/>
              <w:left w:val="single" w:sz="4" w:space="0" w:color="000000"/>
              <w:bottom w:val="single" w:sz="4" w:space="0" w:color="000000"/>
            </w:tcBorders>
          </w:tcPr>
          <w:p w:rsidR="00EC3A08" w:rsidRPr="005F78B4" w:rsidRDefault="00EC3A08" w:rsidP="00EC3A08">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2 101,4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2 542,7</w:t>
            </w:r>
          </w:p>
        </w:tc>
        <w:tc>
          <w:tcPr>
            <w:tcW w:w="1559"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pPr>
              <w:rPr>
                <w:bCs/>
              </w:rPr>
            </w:pPr>
            <w:r w:rsidRPr="00EC3A08">
              <w:rPr>
                <w:bCs/>
              </w:rPr>
              <w:t>0,0</w:t>
            </w:r>
          </w:p>
        </w:tc>
        <w:tc>
          <w:tcPr>
            <w:tcW w:w="1417"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rsidRPr="00EC3A08">
              <w:t>0,0</w:t>
            </w:r>
          </w:p>
        </w:tc>
        <w:tc>
          <w:tcPr>
            <w:tcW w:w="1560"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t>6 964,2</w:t>
            </w:r>
          </w:p>
        </w:tc>
      </w:tr>
      <w:tr w:rsidR="006E0A45" w:rsidRPr="00F740C0" w:rsidTr="00F46EE2">
        <w:trPr>
          <w:trHeight w:val="189"/>
        </w:trPr>
        <w:tc>
          <w:tcPr>
            <w:tcW w:w="6521" w:type="dxa"/>
            <w:tcBorders>
              <w:top w:val="single" w:sz="4" w:space="0" w:color="000000"/>
              <w:left w:val="single" w:sz="4" w:space="0" w:color="000000"/>
              <w:bottom w:val="single" w:sz="4" w:space="0" w:color="000000"/>
            </w:tcBorders>
            <w:shd w:val="clear" w:color="auto" w:fill="auto"/>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D634D9" w:rsidRDefault="006E0A45" w:rsidP="006E0A45">
            <w:r>
              <w:t>106 138,5</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105 235,4</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91 614,2</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486 216,5</w:t>
            </w:r>
          </w:p>
        </w:tc>
      </w:tr>
      <w:tr w:rsidR="006E0A45" w:rsidRPr="00F740C0" w:rsidTr="00F46EE2">
        <w:trPr>
          <w:trHeight w:val="309"/>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объем налоговых расходов (</w:t>
            </w:r>
            <w:proofErr w:type="spellStart"/>
            <w:r w:rsidRPr="00F740C0">
              <w:t>справочно</w:t>
            </w:r>
            <w:proofErr w:type="spellEnd"/>
            <w:r w:rsidRPr="00F740C0">
              <w:t>)</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r>
      <w:tr w:rsidR="001B06E6" w:rsidRPr="00F740C0" w:rsidTr="00F46EE2">
        <w:trPr>
          <w:trHeight w:val="417"/>
        </w:trPr>
        <w:tc>
          <w:tcPr>
            <w:tcW w:w="6521" w:type="dxa"/>
            <w:tcBorders>
              <w:top w:val="single" w:sz="4" w:space="0" w:color="000000"/>
              <w:left w:val="single" w:sz="4" w:space="0" w:color="000000"/>
              <w:bottom w:val="single" w:sz="4" w:space="0" w:color="000000"/>
            </w:tcBorders>
          </w:tcPr>
          <w:p w:rsidR="001B06E6" w:rsidRPr="00F740C0" w:rsidRDefault="001B06E6" w:rsidP="001B06E6">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w:t>
            </w:r>
            <w:r w:rsidR="005F78B4" w:rsidRPr="005F78B4">
              <w:rPr>
                <w:b/>
              </w:rPr>
              <w:t xml:space="preserve">Обеспечение эффективного </w:t>
            </w:r>
            <w:proofErr w:type="gramStart"/>
            <w:r w:rsidR="005F78B4" w:rsidRPr="005F78B4">
              <w:rPr>
                <w:b/>
              </w:rPr>
              <w:t>исполнения полномочий органов местного самоуправления городского поселения</w:t>
            </w:r>
            <w:proofErr w:type="gramEnd"/>
            <w:r w:rsidR="005F78B4" w:rsidRPr="005F78B4">
              <w:rPr>
                <w:b/>
              </w:rPr>
              <w:t xml:space="preserve"> Излучинск</w:t>
            </w:r>
            <w:r w:rsidRPr="005F78B4">
              <w:rPr>
                <w:b/>
              </w:rPr>
              <w:t>»</w:t>
            </w:r>
            <w:r w:rsidR="00221762">
              <w:rPr>
                <w:b/>
              </w:rPr>
              <w:t xml:space="preserve"> </w:t>
            </w:r>
            <w:r w:rsidR="00221762" w:rsidRPr="00F740C0">
              <w:rPr>
                <w:b/>
              </w:rPr>
              <w:t>(вс</w:t>
            </w:r>
            <w:r w:rsidR="00221762" w:rsidRPr="00F740C0">
              <w:rPr>
                <w:b/>
              </w:rPr>
              <w:t>е</w:t>
            </w:r>
            <w:r w:rsidR="00221762" w:rsidRPr="00F740C0">
              <w:rPr>
                <w:b/>
              </w:rPr>
              <w:t>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rPr>
            </w:pPr>
            <w:r>
              <w:rPr>
                <w:b/>
              </w:rPr>
              <w:t>62 432,4</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bCs/>
              </w:rPr>
            </w:pPr>
            <w:r>
              <w:rPr>
                <w:b/>
                <w:bCs/>
              </w:rPr>
              <w:t>59 140,3</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rPr>
            </w:pPr>
            <w:r>
              <w:rPr>
                <w:b/>
              </w:rPr>
              <w:t>45 848,7</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bCs/>
              </w:rPr>
            </w:pPr>
            <w:r>
              <w:rPr>
                <w:b/>
                <w:bCs/>
              </w:rPr>
              <w:t>43 306,0</w:t>
            </w:r>
          </w:p>
        </w:tc>
        <w:tc>
          <w:tcPr>
            <w:tcW w:w="1417"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rPr>
            </w:pPr>
            <w:r>
              <w:rPr>
                <w:b/>
              </w:rPr>
              <w:t>43 306,0</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rPr>
            </w:pPr>
            <w:r>
              <w:rPr>
                <w:b/>
              </w:rPr>
              <w:t>254 033,4</w:t>
            </w:r>
            <w:r w:rsidR="006E0A45">
              <w:rPr>
                <w:b/>
              </w:rPr>
              <w:t xml:space="preserve"> </w:t>
            </w:r>
          </w:p>
        </w:tc>
      </w:tr>
      <w:tr w:rsidR="006E0A45" w:rsidRPr="00F740C0" w:rsidTr="00F46EE2">
        <w:trPr>
          <w:trHeight w:val="265"/>
        </w:trPr>
        <w:tc>
          <w:tcPr>
            <w:tcW w:w="6521" w:type="dxa"/>
            <w:tcBorders>
              <w:top w:val="single" w:sz="4" w:space="0" w:color="000000"/>
              <w:left w:val="single" w:sz="4" w:space="0" w:color="000000"/>
              <w:bottom w:val="single" w:sz="4" w:space="0" w:color="000000"/>
            </w:tcBorders>
          </w:tcPr>
          <w:p w:rsidR="006E0A45" w:rsidRPr="005F78B4" w:rsidRDefault="006E0A45" w:rsidP="006E0A45">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2 101,4</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2 542,7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6 964,2</w:t>
            </w:r>
          </w:p>
        </w:tc>
      </w:tr>
      <w:tr w:rsidR="006E0A45" w:rsidRPr="00F740C0" w:rsidTr="00F46EE2">
        <w:trPr>
          <w:trHeight w:val="298"/>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60 331,0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9A3DAD" w:rsidP="006E0A45">
            <w:r>
              <w:t>247 069,2</w:t>
            </w:r>
            <w:r w:rsidR="006E0A45" w:rsidRPr="006E0A45">
              <w:t xml:space="preserve"> </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A1EFE" w:rsidRDefault="00901FFF" w:rsidP="00901FFF">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w:t>
            </w:r>
            <w:r w:rsidRPr="00901FFF">
              <w:rPr>
                <w:i/>
              </w:rPr>
              <w:t>з</w:t>
            </w:r>
            <w:r w:rsidRPr="00901FFF">
              <w:rPr>
                <w:i/>
              </w:rPr>
              <w:t>лучинск»</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62 432,4</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59 140,3</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45 848,7</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 xml:space="preserve">254 033,4 </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F78B4" w:rsidRDefault="00901FFF" w:rsidP="00901FFF">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2 101,4</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2 542,7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6 964,2</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F740C0" w:rsidRDefault="00901FFF" w:rsidP="00901FFF">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60 331,0</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247 069,2</w:t>
            </w:r>
            <w:r w:rsidRPr="006E0A45">
              <w:t xml:space="preserve"> </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F78B4" w:rsidRDefault="00EC3A08" w:rsidP="00EC3A08">
            <w:pPr>
              <w:rPr>
                <w:b/>
              </w:rPr>
            </w:pPr>
            <w:r>
              <w:rPr>
                <w:b/>
              </w:rPr>
              <w:t xml:space="preserve">2.2. </w:t>
            </w:r>
            <w:r w:rsidRPr="005F78B4">
              <w:rPr>
                <w:b/>
              </w:rPr>
              <w:t>Комплекс процессных мероприятий «Создание нео</w:t>
            </w:r>
            <w:r w:rsidRPr="005F78B4">
              <w:rPr>
                <w:b/>
              </w:rPr>
              <w:t>б</w:t>
            </w:r>
            <w:r w:rsidRPr="005F78B4">
              <w:rPr>
                <w:b/>
              </w:rPr>
              <w:t>ходимых условий для эффективного функционирования органов местного самоуправления поселения»</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45 807,5</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23</w:t>
            </w:r>
            <w:r>
              <w:rPr>
                <w:b/>
              </w:rPr>
              <w:t>9</w:t>
            </w:r>
            <w:r w:rsidRPr="006E0A45">
              <w:rPr>
                <w:b/>
              </w:rPr>
              <w:t> 147,3</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45 807,5</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239 147,3</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453C5C">
            <w:pPr>
              <w:rPr>
                <w:i/>
              </w:rPr>
            </w:pPr>
            <w:r w:rsidRPr="005A1EFE">
              <w:rPr>
                <w:i/>
              </w:rPr>
              <w:t>2.2.1. Мероприятие (результат) «</w:t>
            </w:r>
            <w:r w:rsidR="00453C5C" w:rsidRPr="00453C5C">
              <w:rPr>
                <w:rFonts w:eastAsia="Calibri"/>
                <w:i/>
                <w:lang w:eastAsia="en-US"/>
              </w:rPr>
              <w:t>Обеспечено бесперебойное функционирование органов местного самоуправления  пос</w:t>
            </w:r>
            <w:r w:rsidR="00453C5C" w:rsidRPr="00453C5C">
              <w:rPr>
                <w:rFonts w:eastAsia="Calibri"/>
                <w:i/>
                <w:lang w:eastAsia="en-US"/>
              </w:rPr>
              <w:t>е</w:t>
            </w:r>
            <w:r w:rsidR="00453C5C" w:rsidRPr="00453C5C">
              <w:rPr>
                <w:rFonts w:eastAsia="Calibri"/>
                <w:i/>
                <w:lang w:eastAsia="en-US"/>
              </w:rPr>
              <w:t>ления и МКУ «Партнер</w:t>
            </w:r>
            <w:r w:rsidRPr="00453C5C">
              <w:rPr>
                <w:i/>
                <w:lang w:eastAsia="en-US"/>
              </w:rPr>
              <w:t>»</w:t>
            </w:r>
            <w:r w:rsidR="00453C5C">
              <w:rPr>
                <w:i/>
                <w:lang w:eastAsia="en-US"/>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43 926,5</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229 525,1</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43 926,5</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229 525,1</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EC3A08">
            <w:pPr>
              <w:rPr>
                <w:i/>
              </w:rPr>
            </w:pPr>
            <w:r w:rsidRPr="005A1EFE">
              <w:rPr>
                <w:i/>
              </w:rPr>
              <w:t>2.2.2. Мероприятие (результат) «</w:t>
            </w:r>
            <w:r w:rsidR="00453C5C" w:rsidRPr="00453C5C">
              <w:rPr>
                <w:i/>
              </w:rPr>
              <w:t xml:space="preserve">Проведены мероприятия </w:t>
            </w:r>
            <w:r w:rsidR="00453C5C" w:rsidRPr="00453C5C">
              <w:rPr>
                <w:i/>
              </w:rPr>
              <w:lastRenderedPageBreak/>
              <w:t xml:space="preserve">по обеспечению </w:t>
            </w:r>
            <w:proofErr w:type="gramStart"/>
            <w:r w:rsidR="00453C5C" w:rsidRPr="00453C5C">
              <w:rPr>
                <w:i/>
              </w:rPr>
              <w:t>реализации полномочий органов местного самоуправления городского поселения</w:t>
            </w:r>
            <w:proofErr w:type="gramEnd"/>
            <w:r w:rsidR="00453C5C" w:rsidRPr="00453C5C">
              <w:rPr>
                <w:i/>
              </w:rPr>
              <w:t xml:space="preserve"> Излучинск в сфере </w:t>
            </w:r>
            <w:r w:rsidR="00453C5C">
              <w:rPr>
                <w:i/>
              </w:rPr>
              <w:t>ритуальных услуг</w:t>
            </w:r>
            <w:r w:rsidRPr="00453C5C">
              <w:rPr>
                <w:i/>
              </w:rPr>
              <w:t>»</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lastRenderedPageBreak/>
              <w:t>1 881,0</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9 622,2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lastRenderedPageBreak/>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1 881,0</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9 622,2</w:t>
            </w:r>
          </w:p>
        </w:tc>
      </w:tr>
    </w:tbl>
    <w:p w:rsidR="00F17BBE" w:rsidRDefault="00A3090A" w:rsidP="001B06E6">
      <w:pPr>
        <w:jc w:val="right"/>
        <w:rPr>
          <w:sz w:val="28"/>
          <w:szCs w:val="28"/>
        </w:rPr>
      </w:pPr>
      <w:r>
        <w:rPr>
          <w:sz w:val="28"/>
          <w:szCs w:val="28"/>
        </w:rPr>
        <w:t xml:space="preserve">                                                                                              </w:t>
      </w:r>
      <w:r w:rsidR="001B06E6">
        <w:rPr>
          <w:sz w:val="28"/>
          <w:szCs w:val="28"/>
        </w:rPr>
        <w:t xml:space="preserve">                               </w:t>
      </w:r>
      <w:r>
        <w:rPr>
          <w:sz w:val="28"/>
          <w:szCs w:val="28"/>
        </w:rPr>
        <w:t>».</w:t>
      </w:r>
    </w:p>
    <w:sectPr w:rsidR="00F17BBE" w:rsidSect="002212A0">
      <w:headerReference w:type="first" r:id="rId15"/>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F2" w:rsidRDefault="000521F2">
      <w:r>
        <w:separator/>
      </w:r>
    </w:p>
  </w:endnote>
  <w:endnote w:type="continuationSeparator" w:id="0">
    <w:p w:rsidR="000521F2" w:rsidRDefault="0005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E4" w:rsidRDefault="003417E4" w:rsidP="001111C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F2" w:rsidRDefault="000521F2">
      <w:r>
        <w:separator/>
      </w:r>
    </w:p>
  </w:footnote>
  <w:footnote w:type="continuationSeparator" w:id="0">
    <w:p w:rsidR="000521F2" w:rsidRDefault="0005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96697"/>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507BBA" w:rsidRPr="00507BBA">
          <w:rPr>
            <w:noProof/>
            <w:lang w:val="ru-RU"/>
          </w:rPr>
          <w:t>2</w:t>
        </w:r>
        <w:r>
          <w:fldChar w:fldCharType="end"/>
        </w:r>
      </w:p>
    </w:sdtContent>
  </w:sdt>
  <w:p w:rsidR="003417E4" w:rsidRDefault="003417E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E4" w:rsidRDefault="003417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21F2"/>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07BBA"/>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592"/>
    <w:rsid w:val="00EC17C9"/>
    <w:rsid w:val="00EC33AA"/>
    <w:rsid w:val="00EC3A08"/>
    <w:rsid w:val="00EC47A1"/>
    <w:rsid w:val="00EC54CC"/>
    <w:rsid w:val="00EC7709"/>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4774C1876260579AF569AB8255BD282FA95F2F17452CCE73109E11E392D384D14EF1408BE532703Aq6n9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BD3D-0B9E-406E-8E51-157D1A2C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9</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9991</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Admin</cp:lastModifiedBy>
  <cp:revision>60</cp:revision>
  <cp:lastPrinted>2023-11-27T11:37:00Z</cp:lastPrinted>
  <dcterms:created xsi:type="dcterms:W3CDTF">2021-12-02T11:15:00Z</dcterms:created>
  <dcterms:modified xsi:type="dcterms:W3CDTF">2023-12-15T09:41:00Z</dcterms:modified>
</cp:coreProperties>
</file>