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640B83" w:rsidRDefault="00640B83" w:rsidP="00652423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2423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  <w:bookmarkStart w:id="0" w:name="_GoBack"/>
            <w:bookmarkEnd w:id="0"/>
          </w:p>
        </w:tc>
        <w:tc>
          <w:tcPr>
            <w:tcW w:w="4927" w:type="dxa"/>
          </w:tcPr>
          <w:p w:rsidR="00640B83" w:rsidRPr="00640B83" w:rsidRDefault="00640B83" w:rsidP="00652423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2423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40B83">
        <w:rPr>
          <w:rFonts w:ascii="Times New Roman" w:hAnsi="Times New Roman" w:cs="Times New Roman"/>
          <w:sz w:val="24"/>
          <w:szCs w:val="24"/>
        </w:rPr>
        <w:t>пгт.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4644"/>
        <w:gridCol w:w="4860"/>
      </w:tblGrid>
      <w:tr w:rsidR="00640B83" w:rsidRPr="00640B83" w:rsidTr="00ED0022">
        <w:tc>
          <w:tcPr>
            <w:tcW w:w="4644" w:type="dxa"/>
            <w:shd w:val="clear" w:color="auto" w:fill="auto"/>
          </w:tcPr>
          <w:p w:rsidR="00640B83" w:rsidRPr="00640B83" w:rsidRDefault="002E6380" w:rsidP="005922A0">
            <w:p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4439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поселения от 08.06.2020 № 277 «Об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39C">
              <w:rPr>
                <w:rFonts w:ascii="Times New Roman" w:hAnsi="Times New Roman" w:cs="Times New Roman"/>
                <w:sz w:val="28"/>
                <w:szCs w:val="28"/>
              </w:rPr>
              <w:t xml:space="preserve">         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 w:rsidR="0044439C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4443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 w:rsidR="0030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по признанию помещения жилым помещением, жилого помещения</w:t>
            </w:r>
            <w:r w:rsidR="007620A7">
              <w:rPr>
                <w:rFonts w:ascii="Times New Roman" w:hAnsi="Times New Roman" w:cs="Times New Roman"/>
                <w:sz w:val="28"/>
                <w:szCs w:val="28"/>
              </w:rPr>
              <w:t xml:space="preserve"> непригодным для проживания и многоквартирного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20A7">
              <w:rPr>
                <w:rFonts w:ascii="Times New Roman" w:hAnsi="Times New Roman" w:cs="Times New Roman"/>
                <w:sz w:val="28"/>
                <w:szCs w:val="28"/>
              </w:rPr>
              <w:t>аварийным и подлежащим сносу и реконструкции, садо</w:t>
            </w:r>
            <w:r w:rsidR="00C17E9E">
              <w:rPr>
                <w:rFonts w:ascii="Times New Roman" w:hAnsi="Times New Roman" w:cs="Times New Roman"/>
                <w:sz w:val="28"/>
                <w:szCs w:val="28"/>
              </w:rPr>
              <w:t>вого дома жилым и жилого дома садовым домом</w:t>
            </w:r>
            <w:r w:rsidR="00444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2E6380" w:rsidRPr="002E6380" w:rsidRDefault="002E6380" w:rsidP="002E638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257B53" w:rsidRP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7B53" w:rsidRP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06.04.2022 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 «</w:t>
      </w:r>
      <w:r w:rsidR="00257B53" w:rsidRP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</w:t>
      </w:r>
      <w:r w:rsidRPr="002E6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83" w:rsidRPr="00640B83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267" w:rsidRDefault="00114BA7" w:rsidP="00340267">
      <w:pPr>
        <w:numPr>
          <w:ilvl w:val="0"/>
          <w:numId w:val="28"/>
        </w:numPr>
        <w:ind w:left="0"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1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</w:t>
      </w:r>
      <w:r w:rsidR="00A1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</w:t>
      </w: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                    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признанию помещения жилым помещением, жилого помещения непригодным для проживания и многоквартирного дома аварийным </w:t>
      </w:r>
      <w:r>
        <w:rPr>
          <w:rFonts w:ascii="Times New Roman" w:hAnsi="Times New Roman" w:cs="Times New Roman"/>
          <w:sz w:val="28"/>
          <w:szCs w:val="28"/>
        </w:rPr>
        <w:lastRenderedPageBreak/>
        <w:t>и подлежащим сносу и реконструкции, садового дома жилым и жилого дома садовым домом»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дополнив п</w:t>
      </w:r>
      <w:r w:rsidR="00BE01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922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17.1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F7CF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после абзаца четвертого 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абзацем</w:t>
      </w:r>
      <w:r w:rsidR="00340267" w:rsidRPr="0034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26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14BA7" w:rsidRDefault="00114BA7" w:rsidP="0034026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2A0" w:rsidRP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для признания жилого помещ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непригодным для проживания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6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CF7" w:rsidRPr="00340267" w:rsidRDefault="000F7CF7" w:rsidP="00340267">
      <w:pPr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организации деятельности администрации поселения                 (</w:t>
      </w:r>
      <w:r w:rsidR="008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8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Колпиковой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информационную справку в оригинал постановления                         </w:t>
      </w:r>
      <w:r w:rsidR="0057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 от 08.06.2020 № 277</w:t>
      </w: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BA7" w:rsidRPr="00114BA7" w:rsidRDefault="00114BA7" w:rsidP="00114B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                         опубликования.</w:t>
      </w:r>
    </w:p>
    <w:p w:rsidR="00114BA7" w:rsidRPr="00114BA7" w:rsidRDefault="00114BA7" w:rsidP="00114BA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786"/>
      </w:tblGrid>
      <w:tr w:rsidR="00114BA7" w:rsidRPr="00114BA7" w:rsidTr="00FE66AD">
        <w:tc>
          <w:tcPr>
            <w:tcW w:w="4927" w:type="dxa"/>
            <w:shd w:val="clear" w:color="auto" w:fill="auto"/>
          </w:tcPr>
          <w:p w:rsidR="00114BA7" w:rsidRPr="00114BA7" w:rsidRDefault="00114BA7" w:rsidP="00114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4786" w:type="dxa"/>
            <w:shd w:val="clear" w:color="auto" w:fill="auto"/>
          </w:tcPr>
          <w:p w:rsidR="00114BA7" w:rsidRPr="00114BA7" w:rsidRDefault="00114BA7" w:rsidP="00114B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</w:tbl>
    <w:p w:rsidR="00E622C5" w:rsidRPr="00E622C5" w:rsidRDefault="00E622C5" w:rsidP="000F7CF7">
      <w:pPr>
        <w:pStyle w:val="headertext"/>
        <w:spacing w:after="240" w:afterAutospacing="0"/>
        <w:rPr>
          <w:sz w:val="28"/>
          <w:szCs w:val="28"/>
        </w:rPr>
      </w:pPr>
    </w:p>
    <w:sectPr w:rsidR="00E622C5" w:rsidRPr="00E622C5" w:rsidSect="00FD5C6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6F" w:rsidRDefault="00F1296F" w:rsidP="00D72465">
      <w:r>
        <w:separator/>
      </w:r>
    </w:p>
  </w:endnote>
  <w:endnote w:type="continuationSeparator" w:id="0">
    <w:p w:rsidR="00F1296F" w:rsidRDefault="00F1296F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6F" w:rsidRDefault="00F1296F" w:rsidP="00D72465">
      <w:r>
        <w:separator/>
      </w:r>
    </w:p>
  </w:footnote>
  <w:footnote w:type="continuationSeparator" w:id="0">
    <w:p w:rsidR="00F1296F" w:rsidRDefault="00F1296F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66AD" w:rsidRPr="00A700E6" w:rsidRDefault="00FE66A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4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66AD" w:rsidRDefault="00FE66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5A1F0C"/>
    <w:multiLevelType w:val="hybridMultilevel"/>
    <w:tmpl w:val="E8C2E4BE"/>
    <w:lvl w:ilvl="0" w:tplc="32C2AA6E">
      <w:start w:val="1"/>
      <w:numFmt w:val="decimal"/>
      <w:lvlText w:val="%1."/>
      <w:lvlJc w:val="left"/>
      <w:pPr>
        <w:ind w:left="1281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9" w15:restartNumberingAfterBreak="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7"/>
  </w:num>
  <w:num w:numId="7">
    <w:abstractNumId w:val="6"/>
  </w:num>
  <w:num w:numId="8">
    <w:abstractNumId w:val="26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27"/>
  </w:num>
  <w:num w:numId="14">
    <w:abstractNumId w:val="15"/>
  </w:num>
  <w:num w:numId="15">
    <w:abstractNumId w:val="25"/>
  </w:num>
  <w:num w:numId="16">
    <w:abstractNumId w:val="9"/>
  </w:num>
  <w:num w:numId="17">
    <w:abstractNumId w:val="22"/>
  </w:num>
  <w:num w:numId="18">
    <w:abstractNumId w:val="13"/>
  </w:num>
  <w:num w:numId="19">
    <w:abstractNumId w:val="24"/>
  </w:num>
  <w:num w:numId="20">
    <w:abstractNumId w:val="21"/>
  </w:num>
  <w:num w:numId="21">
    <w:abstractNumId w:val="5"/>
  </w:num>
  <w:num w:numId="22">
    <w:abstractNumId w:val="23"/>
  </w:num>
  <w:num w:numId="23">
    <w:abstractNumId w:val="12"/>
  </w:num>
  <w:num w:numId="24">
    <w:abstractNumId w:val="16"/>
  </w:num>
  <w:num w:numId="25">
    <w:abstractNumId w:val="19"/>
  </w:num>
  <w:num w:numId="26">
    <w:abstractNumId w:val="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5A74"/>
    <w:rsid w:val="00007C6E"/>
    <w:rsid w:val="00010136"/>
    <w:rsid w:val="00010702"/>
    <w:rsid w:val="00010901"/>
    <w:rsid w:val="0001306C"/>
    <w:rsid w:val="000130BA"/>
    <w:rsid w:val="000133B2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3F25"/>
    <w:rsid w:val="00024F99"/>
    <w:rsid w:val="000256D2"/>
    <w:rsid w:val="00027029"/>
    <w:rsid w:val="00027530"/>
    <w:rsid w:val="00027EC2"/>
    <w:rsid w:val="00027F10"/>
    <w:rsid w:val="00031629"/>
    <w:rsid w:val="00031ACB"/>
    <w:rsid w:val="00031E48"/>
    <w:rsid w:val="00031F2A"/>
    <w:rsid w:val="000330D8"/>
    <w:rsid w:val="000339AB"/>
    <w:rsid w:val="00034732"/>
    <w:rsid w:val="00034C10"/>
    <w:rsid w:val="000357FB"/>
    <w:rsid w:val="00040017"/>
    <w:rsid w:val="000405C3"/>
    <w:rsid w:val="000407B6"/>
    <w:rsid w:val="000413AA"/>
    <w:rsid w:val="00042C47"/>
    <w:rsid w:val="000435CF"/>
    <w:rsid w:val="00044410"/>
    <w:rsid w:val="0004656E"/>
    <w:rsid w:val="00046607"/>
    <w:rsid w:val="0004747A"/>
    <w:rsid w:val="00054C3E"/>
    <w:rsid w:val="00056A3F"/>
    <w:rsid w:val="00056F4C"/>
    <w:rsid w:val="000578FE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0F7CF7"/>
    <w:rsid w:val="0010173B"/>
    <w:rsid w:val="00105942"/>
    <w:rsid w:val="00105C00"/>
    <w:rsid w:val="001062DA"/>
    <w:rsid w:val="001063D7"/>
    <w:rsid w:val="00106FB6"/>
    <w:rsid w:val="001076AE"/>
    <w:rsid w:val="00110583"/>
    <w:rsid w:val="001114AC"/>
    <w:rsid w:val="00111ADE"/>
    <w:rsid w:val="0011297C"/>
    <w:rsid w:val="00114BA7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0BBD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6BB1"/>
    <w:rsid w:val="001A7219"/>
    <w:rsid w:val="001A7929"/>
    <w:rsid w:val="001A7B31"/>
    <w:rsid w:val="001B2036"/>
    <w:rsid w:val="001B35A0"/>
    <w:rsid w:val="001B3F5C"/>
    <w:rsid w:val="001B4073"/>
    <w:rsid w:val="001B45F0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23B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113C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57B53"/>
    <w:rsid w:val="00260AE7"/>
    <w:rsid w:val="00262814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6380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0267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3509"/>
    <w:rsid w:val="003D5045"/>
    <w:rsid w:val="003D5134"/>
    <w:rsid w:val="003E0F1B"/>
    <w:rsid w:val="003E1C46"/>
    <w:rsid w:val="003E1E16"/>
    <w:rsid w:val="003E4113"/>
    <w:rsid w:val="003E54C5"/>
    <w:rsid w:val="003F02F4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39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E18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459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12D2"/>
    <w:rsid w:val="00552C36"/>
    <w:rsid w:val="0055567C"/>
    <w:rsid w:val="0055614D"/>
    <w:rsid w:val="00556706"/>
    <w:rsid w:val="00557682"/>
    <w:rsid w:val="005655F1"/>
    <w:rsid w:val="005657C3"/>
    <w:rsid w:val="00566C03"/>
    <w:rsid w:val="00566D29"/>
    <w:rsid w:val="005703D0"/>
    <w:rsid w:val="00570994"/>
    <w:rsid w:val="005718AC"/>
    <w:rsid w:val="005722DB"/>
    <w:rsid w:val="00572F0A"/>
    <w:rsid w:val="00572FD1"/>
    <w:rsid w:val="00573247"/>
    <w:rsid w:val="00573CB4"/>
    <w:rsid w:val="005767EA"/>
    <w:rsid w:val="00577FD7"/>
    <w:rsid w:val="00582B1E"/>
    <w:rsid w:val="00586493"/>
    <w:rsid w:val="00586817"/>
    <w:rsid w:val="00591030"/>
    <w:rsid w:val="0059163A"/>
    <w:rsid w:val="00591B72"/>
    <w:rsid w:val="00591F25"/>
    <w:rsid w:val="005922A0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364C"/>
    <w:rsid w:val="005F3D2E"/>
    <w:rsid w:val="005F7D49"/>
    <w:rsid w:val="0060155B"/>
    <w:rsid w:val="00601EB5"/>
    <w:rsid w:val="00602086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27BD"/>
    <w:rsid w:val="00637338"/>
    <w:rsid w:val="00640296"/>
    <w:rsid w:val="0064078F"/>
    <w:rsid w:val="00640B83"/>
    <w:rsid w:val="00642D76"/>
    <w:rsid w:val="006431DF"/>
    <w:rsid w:val="00645599"/>
    <w:rsid w:val="006509B5"/>
    <w:rsid w:val="00651415"/>
    <w:rsid w:val="00652423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15B0F"/>
    <w:rsid w:val="0072120D"/>
    <w:rsid w:val="0072293B"/>
    <w:rsid w:val="00723511"/>
    <w:rsid w:val="00723CD0"/>
    <w:rsid w:val="00730E2B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0A7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A36"/>
    <w:rsid w:val="00835E8D"/>
    <w:rsid w:val="0083648B"/>
    <w:rsid w:val="0083675B"/>
    <w:rsid w:val="00840BCF"/>
    <w:rsid w:val="00841973"/>
    <w:rsid w:val="008419F7"/>
    <w:rsid w:val="00841B27"/>
    <w:rsid w:val="00841B55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2A65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4AB1"/>
    <w:rsid w:val="008D65B9"/>
    <w:rsid w:val="008D7041"/>
    <w:rsid w:val="008E0753"/>
    <w:rsid w:val="008E1744"/>
    <w:rsid w:val="008E1E71"/>
    <w:rsid w:val="008E3432"/>
    <w:rsid w:val="008E4C0B"/>
    <w:rsid w:val="008F0429"/>
    <w:rsid w:val="008F06EC"/>
    <w:rsid w:val="008F156E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006A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67F4D"/>
    <w:rsid w:val="0097112E"/>
    <w:rsid w:val="009721B9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9F7F9C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2DD2"/>
    <w:rsid w:val="00A13953"/>
    <w:rsid w:val="00A1623F"/>
    <w:rsid w:val="00A1648D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7B9"/>
    <w:rsid w:val="00A479E3"/>
    <w:rsid w:val="00A47ECD"/>
    <w:rsid w:val="00A50CE7"/>
    <w:rsid w:val="00A5180B"/>
    <w:rsid w:val="00A51D48"/>
    <w:rsid w:val="00A532EB"/>
    <w:rsid w:val="00A53DD3"/>
    <w:rsid w:val="00A552BA"/>
    <w:rsid w:val="00A5794C"/>
    <w:rsid w:val="00A57E36"/>
    <w:rsid w:val="00A639A7"/>
    <w:rsid w:val="00A676C0"/>
    <w:rsid w:val="00A67CF4"/>
    <w:rsid w:val="00A67DDE"/>
    <w:rsid w:val="00A700E6"/>
    <w:rsid w:val="00A70D81"/>
    <w:rsid w:val="00A7182E"/>
    <w:rsid w:val="00A71E66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6C55"/>
    <w:rsid w:val="00A87781"/>
    <w:rsid w:val="00A9003E"/>
    <w:rsid w:val="00A9209F"/>
    <w:rsid w:val="00A94155"/>
    <w:rsid w:val="00A9457F"/>
    <w:rsid w:val="00A95750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5056"/>
    <w:rsid w:val="00AF586E"/>
    <w:rsid w:val="00AF5ED6"/>
    <w:rsid w:val="00AF646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2ECD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2E00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249A"/>
    <w:rsid w:val="00B72E0D"/>
    <w:rsid w:val="00B74BFE"/>
    <w:rsid w:val="00B7767E"/>
    <w:rsid w:val="00B80FBA"/>
    <w:rsid w:val="00B82CB8"/>
    <w:rsid w:val="00B82DC9"/>
    <w:rsid w:val="00B83C1D"/>
    <w:rsid w:val="00B849E3"/>
    <w:rsid w:val="00B84BB2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19E"/>
    <w:rsid w:val="00BE0A70"/>
    <w:rsid w:val="00BE4E65"/>
    <w:rsid w:val="00BE5A52"/>
    <w:rsid w:val="00BE7337"/>
    <w:rsid w:val="00BF00B8"/>
    <w:rsid w:val="00BF0F2E"/>
    <w:rsid w:val="00BF2884"/>
    <w:rsid w:val="00BF2953"/>
    <w:rsid w:val="00BF31A0"/>
    <w:rsid w:val="00BF34CB"/>
    <w:rsid w:val="00BF5115"/>
    <w:rsid w:val="00BF542A"/>
    <w:rsid w:val="00BF59AA"/>
    <w:rsid w:val="00BF650B"/>
    <w:rsid w:val="00BF6D3E"/>
    <w:rsid w:val="00BF7387"/>
    <w:rsid w:val="00BF7A2D"/>
    <w:rsid w:val="00BF7D6A"/>
    <w:rsid w:val="00C016C6"/>
    <w:rsid w:val="00C02128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17E9E"/>
    <w:rsid w:val="00C2002B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5A6C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44B3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E4F58"/>
    <w:rsid w:val="00CF3524"/>
    <w:rsid w:val="00CF4B51"/>
    <w:rsid w:val="00CF5031"/>
    <w:rsid w:val="00CF5D87"/>
    <w:rsid w:val="00CF6AF4"/>
    <w:rsid w:val="00CF73EC"/>
    <w:rsid w:val="00D00DD3"/>
    <w:rsid w:val="00D029A7"/>
    <w:rsid w:val="00D03BDF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00B6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DB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D6FBE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1E0F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49EC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02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9E3"/>
    <w:rsid w:val="00EE4013"/>
    <w:rsid w:val="00EE5D4E"/>
    <w:rsid w:val="00EE69EF"/>
    <w:rsid w:val="00EF11FB"/>
    <w:rsid w:val="00EF1634"/>
    <w:rsid w:val="00EF1AF6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296F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6429"/>
    <w:rsid w:val="00F27522"/>
    <w:rsid w:val="00F32631"/>
    <w:rsid w:val="00F336E1"/>
    <w:rsid w:val="00F33EBD"/>
    <w:rsid w:val="00F35BC1"/>
    <w:rsid w:val="00F36D3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67D1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47B7"/>
    <w:rsid w:val="00FB50BA"/>
    <w:rsid w:val="00FC1259"/>
    <w:rsid w:val="00FC1EAA"/>
    <w:rsid w:val="00FC3926"/>
    <w:rsid w:val="00FC45FD"/>
    <w:rsid w:val="00FC463B"/>
    <w:rsid w:val="00FC4874"/>
    <w:rsid w:val="00FC65FC"/>
    <w:rsid w:val="00FC6C87"/>
    <w:rsid w:val="00FC6FB8"/>
    <w:rsid w:val="00FC706D"/>
    <w:rsid w:val="00FC7657"/>
    <w:rsid w:val="00FD0843"/>
    <w:rsid w:val="00FD2DE3"/>
    <w:rsid w:val="00FD3C2A"/>
    <w:rsid w:val="00FD5818"/>
    <w:rsid w:val="00FD59CE"/>
    <w:rsid w:val="00FD59F6"/>
    <w:rsid w:val="00FD5C63"/>
    <w:rsid w:val="00FD6584"/>
    <w:rsid w:val="00FD6ABC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6AD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3449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0264"/>
  <w15:docId w15:val="{C7FAD23E-EE7A-488B-A1FF-4575FC3E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Заголовок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  <w:style w:type="paragraph" w:customStyle="1" w:styleId="headertext">
    <w:name w:val="headertext"/>
    <w:basedOn w:val="a"/>
    <w:rsid w:val="000F7C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F7C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29F9-3A62-4192-80B5-3077BE0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1</cp:lastModifiedBy>
  <cp:revision>7</cp:revision>
  <cp:lastPrinted>2022-05-30T09:21:00Z</cp:lastPrinted>
  <dcterms:created xsi:type="dcterms:W3CDTF">2022-05-20T10:08:00Z</dcterms:created>
  <dcterms:modified xsi:type="dcterms:W3CDTF">2022-05-30T10:02:00Z</dcterms:modified>
</cp:coreProperties>
</file>