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ECD99" w14:textId="77777777" w:rsidR="00511897" w:rsidRPr="00511897" w:rsidRDefault="00F64733" w:rsidP="00511897">
      <w:pPr>
        <w:pStyle w:val="a3"/>
        <w:shd w:val="clear" w:color="auto" w:fill="FFFFFF"/>
        <w:spacing w:before="0" w:beforeAutospacing="0" w:line="360" w:lineRule="auto"/>
        <w:ind w:left="-1134" w:firstLine="709"/>
        <w:rPr>
          <w:b/>
          <w:color w:val="2E2E2E"/>
          <w:sz w:val="20"/>
          <w:szCs w:val="20"/>
        </w:rPr>
      </w:pPr>
      <w:r w:rsidRPr="0073310B">
        <w:rPr>
          <w:b/>
          <w:noProof/>
          <w:sz w:val="28"/>
        </w:rPr>
        <w:drawing>
          <wp:inline distT="0" distB="0" distL="0" distR="0" wp14:anchorId="5BC83C21" wp14:editId="2BB7B7D3">
            <wp:extent cx="2809875" cy="949679"/>
            <wp:effectExtent l="0" t="0" r="0" b="3175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14" cy="9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04063" w14:textId="77777777" w:rsidR="00511897" w:rsidRDefault="00DA7FF4" w:rsidP="00511897">
      <w:pPr>
        <w:pStyle w:val="a3"/>
        <w:shd w:val="clear" w:color="auto" w:fill="FFFFFF"/>
        <w:spacing w:before="0" w:beforeAutospacing="0"/>
        <w:ind w:left="-1134" w:firstLine="709"/>
        <w:jc w:val="center"/>
        <w:rPr>
          <w:b/>
          <w:color w:val="2E2E2E"/>
          <w:sz w:val="28"/>
          <w:szCs w:val="28"/>
        </w:rPr>
      </w:pPr>
      <w:r w:rsidRPr="00511897">
        <w:rPr>
          <w:b/>
          <w:color w:val="2E2E2E"/>
          <w:sz w:val="28"/>
          <w:szCs w:val="28"/>
        </w:rPr>
        <w:t>Запущена новая Публичная кадастровая карта</w:t>
      </w:r>
    </w:p>
    <w:p w14:paraId="5048B768" w14:textId="186F7B59" w:rsidR="00DA7FF4" w:rsidRPr="00511897" w:rsidRDefault="00BB66DD" w:rsidP="00511897">
      <w:pPr>
        <w:pStyle w:val="a3"/>
        <w:shd w:val="clear" w:color="auto" w:fill="FFFFFF"/>
        <w:spacing w:before="0" w:beforeAutospacing="0"/>
        <w:ind w:left="-1134" w:firstLine="709"/>
        <w:jc w:val="center"/>
        <w:rPr>
          <w:b/>
          <w:color w:val="2E2E2E"/>
          <w:sz w:val="28"/>
          <w:szCs w:val="28"/>
        </w:rPr>
      </w:pPr>
      <w:r w:rsidRPr="00511897">
        <w:rPr>
          <w:b/>
          <w:color w:val="2E2E2E"/>
          <w:sz w:val="28"/>
          <w:szCs w:val="28"/>
        </w:rPr>
        <w:t xml:space="preserve">Федеральная кадастровая палата </w:t>
      </w:r>
      <w:r w:rsidR="00DA7FF4" w:rsidRPr="00511897">
        <w:rPr>
          <w:b/>
          <w:color w:val="2E2E2E"/>
          <w:sz w:val="28"/>
          <w:szCs w:val="28"/>
        </w:rPr>
        <w:t xml:space="preserve">совместно с </w:t>
      </w:r>
      <w:proofErr w:type="spellStart"/>
      <w:r w:rsidRPr="00511897">
        <w:rPr>
          <w:b/>
          <w:color w:val="2E2E2E"/>
          <w:sz w:val="28"/>
          <w:szCs w:val="28"/>
        </w:rPr>
        <w:t>Росреестром</w:t>
      </w:r>
      <w:proofErr w:type="spellEnd"/>
      <w:r w:rsidRPr="00511897">
        <w:rPr>
          <w:b/>
          <w:color w:val="2E2E2E"/>
          <w:sz w:val="28"/>
          <w:szCs w:val="28"/>
        </w:rPr>
        <w:t xml:space="preserve"> запустила</w:t>
      </w:r>
      <w:r w:rsidR="00DA7FF4" w:rsidRPr="00511897">
        <w:rPr>
          <w:b/>
          <w:color w:val="2E2E2E"/>
          <w:sz w:val="28"/>
          <w:szCs w:val="28"/>
        </w:rPr>
        <w:t xml:space="preserve"> обновленный о</w:t>
      </w:r>
      <w:r w:rsidR="00E15A86" w:rsidRPr="00511897">
        <w:rPr>
          <w:b/>
          <w:color w:val="2E2E2E"/>
          <w:sz w:val="28"/>
          <w:szCs w:val="28"/>
        </w:rPr>
        <w:t>нлайн-сервис «Публичная кадастровая карта»</w:t>
      </w:r>
      <w:r w:rsidR="00DA7FF4" w:rsidRPr="00511897">
        <w:rPr>
          <w:b/>
          <w:color w:val="2E2E2E"/>
          <w:sz w:val="28"/>
          <w:szCs w:val="28"/>
        </w:rPr>
        <w:t>.</w:t>
      </w:r>
      <w:r w:rsidR="00E15A86" w:rsidRPr="00511897">
        <w:rPr>
          <w:b/>
          <w:color w:val="2E2E2E"/>
          <w:sz w:val="28"/>
          <w:szCs w:val="28"/>
        </w:rPr>
        <w:t xml:space="preserve"> </w:t>
      </w:r>
      <w:r w:rsidR="00DA7FF4" w:rsidRPr="00511897">
        <w:rPr>
          <w:b/>
          <w:color w:val="2E2E2E"/>
          <w:sz w:val="28"/>
          <w:szCs w:val="28"/>
        </w:rPr>
        <w:t>С</w:t>
      </w:r>
      <w:r w:rsidR="00875355" w:rsidRPr="00511897">
        <w:rPr>
          <w:b/>
          <w:color w:val="2E2E2E"/>
          <w:sz w:val="28"/>
          <w:szCs w:val="28"/>
        </w:rPr>
        <w:t xml:space="preserve"> помощью интерактивной </w:t>
      </w:r>
      <w:r w:rsidR="00AE3C3E" w:rsidRPr="00511897">
        <w:rPr>
          <w:b/>
          <w:color w:val="2E2E2E"/>
          <w:sz w:val="28"/>
          <w:szCs w:val="28"/>
        </w:rPr>
        <w:t xml:space="preserve">кадастровой </w:t>
      </w:r>
      <w:r w:rsidR="00875355" w:rsidRPr="00511897">
        <w:rPr>
          <w:b/>
          <w:color w:val="2E2E2E"/>
          <w:sz w:val="28"/>
          <w:szCs w:val="28"/>
        </w:rPr>
        <w:t xml:space="preserve">карты </w:t>
      </w:r>
      <w:r w:rsidR="000B5EEC" w:rsidRPr="00511897">
        <w:rPr>
          <w:b/>
          <w:color w:val="2E2E2E"/>
          <w:sz w:val="28"/>
          <w:szCs w:val="28"/>
        </w:rPr>
        <w:t xml:space="preserve">России </w:t>
      </w:r>
      <w:r w:rsidR="00875355" w:rsidRPr="00511897">
        <w:rPr>
          <w:b/>
          <w:color w:val="2E2E2E"/>
          <w:sz w:val="28"/>
          <w:szCs w:val="28"/>
        </w:rPr>
        <w:t>можно получать общедоступные сведени</w:t>
      </w:r>
      <w:r w:rsidR="000B5EEC" w:rsidRPr="00511897">
        <w:rPr>
          <w:b/>
          <w:color w:val="2E2E2E"/>
          <w:sz w:val="28"/>
          <w:szCs w:val="28"/>
        </w:rPr>
        <w:t>я Е</w:t>
      </w:r>
      <w:r w:rsidR="00220F98" w:rsidRPr="00511897">
        <w:rPr>
          <w:b/>
          <w:color w:val="2E2E2E"/>
          <w:sz w:val="28"/>
          <w:szCs w:val="28"/>
        </w:rPr>
        <w:t>диного государственного реестра недвижимости</w:t>
      </w:r>
      <w:r w:rsidR="00DA7FF4" w:rsidRPr="00511897">
        <w:rPr>
          <w:b/>
          <w:color w:val="2E2E2E"/>
          <w:sz w:val="28"/>
          <w:szCs w:val="28"/>
        </w:rPr>
        <w:t xml:space="preserve"> (ЕГРН)</w:t>
      </w:r>
      <w:r w:rsidR="00875355" w:rsidRPr="00511897">
        <w:rPr>
          <w:b/>
          <w:color w:val="2E2E2E"/>
          <w:sz w:val="28"/>
          <w:szCs w:val="28"/>
        </w:rPr>
        <w:t xml:space="preserve">. </w:t>
      </w:r>
      <w:r w:rsidR="00E15A86" w:rsidRPr="00511897">
        <w:rPr>
          <w:b/>
          <w:color w:val="2E2E2E"/>
          <w:sz w:val="28"/>
          <w:szCs w:val="28"/>
        </w:rPr>
        <w:t>Д</w:t>
      </w:r>
      <w:r w:rsidR="00DA7FF4" w:rsidRPr="00511897">
        <w:rPr>
          <w:b/>
          <w:color w:val="2E2E2E"/>
          <w:sz w:val="28"/>
          <w:szCs w:val="28"/>
        </w:rPr>
        <w:t>ля комфортного использования сервиса был создан новый интерфейс.</w:t>
      </w:r>
    </w:p>
    <w:p w14:paraId="6989500D" w14:textId="745F0C85" w:rsidR="004968A8" w:rsidRPr="00511897" w:rsidRDefault="004968A8" w:rsidP="005118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897">
        <w:rPr>
          <w:rFonts w:ascii="Times New Roman" w:hAnsi="Times New Roman" w:cs="Times New Roman"/>
          <w:i/>
          <w:sz w:val="28"/>
          <w:szCs w:val="28"/>
        </w:rPr>
        <w:t>«Наша задача – создавать доступные технологичные сервисы, которые помогут гражданам всей страны при любых сделках с недвижимостью. Новая Публичная ка</w:t>
      </w:r>
      <w:bookmarkStart w:id="0" w:name="_GoBack"/>
      <w:bookmarkEnd w:id="0"/>
      <w:r w:rsidRPr="00511897">
        <w:rPr>
          <w:rFonts w:ascii="Times New Roman" w:hAnsi="Times New Roman" w:cs="Times New Roman"/>
          <w:i/>
          <w:sz w:val="28"/>
          <w:szCs w:val="28"/>
        </w:rPr>
        <w:t>дастровая карта ориентирована на функциональные потребности пользователей – интуитивно-понятный интерфейс, гибкость карт и максимальное количество информации о территории и объектах</w:t>
      </w:r>
      <w:r w:rsidRPr="00511897">
        <w:rPr>
          <w:rFonts w:ascii="Times New Roman" w:hAnsi="Times New Roman" w:cs="Times New Roman"/>
          <w:sz w:val="28"/>
          <w:szCs w:val="28"/>
        </w:rPr>
        <w:t xml:space="preserve">, – рассказывает </w:t>
      </w:r>
      <w:r w:rsidRPr="00511897">
        <w:rPr>
          <w:rFonts w:ascii="Times New Roman" w:hAnsi="Times New Roman" w:cs="Times New Roman"/>
          <w:b/>
          <w:sz w:val="28"/>
          <w:szCs w:val="28"/>
        </w:rPr>
        <w:t xml:space="preserve">директор Федеральной кадастровой палаты Вячеслав </w:t>
      </w:r>
      <w:proofErr w:type="spellStart"/>
      <w:r w:rsidRPr="00511897">
        <w:rPr>
          <w:rFonts w:ascii="Times New Roman" w:hAnsi="Times New Roman" w:cs="Times New Roman"/>
          <w:b/>
          <w:sz w:val="28"/>
          <w:szCs w:val="28"/>
        </w:rPr>
        <w:t>Спиренков</w:t>
      </w:r>
      <w:proofErr w:type="spellEnd"/>
      <w:r w:rsidRPr="005118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11897">
        <w:rPr>
          <w:rFonts w:ascii="Times New Roman" w:hAnsi="Times New Roman" w:cs="Times New Roman"/>
          <w:sz w:val="28"/>
          <w:szCs w:val="28"/>
        </w:rPr>
        <w:t xml:space="preserve">– </w:t>
      </w:r>
      <w:r w:rsidRPr="00511897">
        <w:rPr>
          <w:rFonts w:ascii="Times New Roman" w:hAnsi="Times New Roman" w:cs="Times New Roman"/>
          <w:i/>
          <w:sz w:val="28"/>
          <w:szCs w:val="28"/>
        </w:rPr>
        <w:t xml:space="preserve">Благодаря </w:t>
      </w:r>
      <w:hyperlink r:id="rId6" w:history="1">
        <w:r w:rsidRPr="00511897">
          <w:rPr>
            <w:rStyle w:val="a4"/>
            <w:rFonts w:ascii="Times New Roman" w:hAnsi="Times New Roman" w:cs="Times New Roman"/>
            <w:i/>
            <w:sz w:val="28"/>
            <w:szCs w:val="28"/>
          </w:rPr>
          <w:t>сервису</w:t>
        </w:r>
      </w:hyperlink>
      <w:r w:rsidRPr="00511897">
        <w:rPr>
          <w:rFonts w:ascii="Times New Roman" w:hAnsi="Times New Roman" w:cs="Times New Roman"/>
          <w:i/>
          <w:sz w:val="28"/>
          <w:szCs w:val="28"/>
        </w:rPr>
        <w:t xml:space="preserve"> можно в режиме онлайн узнать кадастровый номер объекта, получить сведения о кадастровой стоимости, форме собственности, назначении и многое другое».</w:t>
      </w:r>
    </w:p>
    <w:p w14:paraId="000F7B9A" w14:textId="3F6CDC71" w:rsidR="00817806" w:rsidRPr="00511897" w:rsidRDefault="00933B05" w:rsidP="00511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97">
        <w:rPr>
          <w:rFonts w:ascii="Times New Roman" w:hAnsi="Times New Roman" w:cs="Times New Roman"/>
          <w:sz w:val="28"/>
          <w:szCs w:val="28"/>
        </w:rPr>
        <w:t xml:space="preserve">Режим обучения </w:t>
      </w:r>
      <w:hyperlink r:id="rId7" w:history="1">
        <w:r w:rsidR="003D6DE2" w:rsidRPr="00511897">
          <w:rPr>
            <w:rStyle w:val="a4"/>
            <w:rFonts w:ascii="Times New Roman" w:hAnsi="Times New Roman" w:cs="Times New Roman"/>
            <w:sz w:val="28"/>
            <w:szCs w:val="28"/>
          </w:rPr>
          <w:t>сервиса</w:t>
        </w:r>
      </w:hyperlink>
      <w:r w:rsidR="003D6DE2" w:rsidRPr="00511897">
        <w:rPr>
          <w:rFonts w:ascii="Times New Roman" w:hAnsi="Times New Roman" w:cs="Times New Roman"/>
          <w:sz w:val="28"/>
          <w:szCs w:val="28"/>
        </w:rPr>
        <w:t xml:space="preserve"> </w:t>
      </w:r>
      <w:r w:rsidRPr="00511897"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760617" w:rsidRPr="00511897">
        <w:rPr>
          <w:rFonts w:ascii="Times New Roman" w:hAnsi="Times New Roman" w:cs="Times New Roman"/>
          <w:sz w:val="28"/>
          <w:szCs w:val="28"/>
        </w:rPr>
        <w:t xml:space="preserve"> пошаговый инструктаж, который демонстрирует возможности </w:t>
      </w:r>
      <w:r w:rsidR="00E7475B" w:rsidRPr="00511897">
        <w:rPr>
          <w:rFonts w:ascii="Times New Roman" w:hAnsi="Times New Roman" w:cs="Times New Roman"/>
          <w:sz w:val="28"/>
          <w:szCs w:val="28"/>
        </w:rPr>
        <w:t xml:space="preserve">и инструменты </w:t>
      </w:r>
      <w:r w:rsidR="000944FB" w:rsidRPr="00511897">
        <w:rPr>
          <w:rFonts w:ascii="Times New Roman" w:hAnsi="Times New Roman" w:cs="Times New Roman"/>
          <w:sz w:val="28"/>
          <w:szCs w:val="28"/>
        </w:rPr>
        <w:t>сервиса</w:t>
      </w:r>
      <w:r w:rsidR="00760617" w:rsidRPr="00511897">
        <w:rPr>
          <w:rFonts w:ascii="Times New Roman" w:hAnsi="Times New Roman" w:cs="Times New Roman"/>
          <w:sz w:val="28"/>
          <w:szCs w:val="28"/>
        </w:rPr>
        <w:t xml:space="preserve">. </w:t>
      </w:r>
      <w:r w:rsidR="00062335" w:rsidRPr="00511897">
        <w:rPr>
          <w:rFonts w:ascii="Times New Roman" w:hAnsi="Times New Roman" w:cs="Times New Roman"/>
          <w:sz w:val="28"/>
          <w:szCs w:val="28"/>
        </w:rPr>
        <w:t xml:space="preserve">Кроме этого, в меню появились новые элементы, расширяющие возможности работы с картой. Например, </w:t>
      </w:r>
      <w:r w:rsidR="009D2D8F" w:rsidRPr="00511897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9B06E8" w:rsidRPr="00511897">
        <w:rPr>
          <w:rFonts w:ascii="Times New Roman" w:hAnsi="Times New Roman" w:cs="Times New Roman"/>
          <w:sz w:val="28"/>
          <w:szCs w:val="28"/>
        </w:rPr>
        <w:t xml:space="preserve">можно получить </w:t>
      </w:r>
      <w:r w:rsidR="00271751" w:rsidRPr="00511897">
        <w:rPr>
          <w:rFonts w:ascii="Times New Roman" w:hAnsi="Times New Roman" w:cs="Times New Roman"/>
          <w:sz w:val="28"/>
          <w:szCs w:val="28"/>
        </w:rPr>
        <w:t xml:space="preserve">общедоступные сведения о </w:t>
      </w:r>
      <w:r w:rsidR="00580093" w:rsidRPr="00511897">
        <w:rPr>
          <w:rFonts w:ascii="Times New Roman" w:hAnsi="Times New Roman" w:cs="Times New Roman"/>
          <w:sz w:val="28"/>
          <w:szCs w:val="28"/>
        </w:rPr>
        <w:t xml:space="preserve">территориях объектов культурного наследия (памятников истории и культуры), территориях опережающего социально-экономического развития, </w:t>
      </w:r>
      <w:r w:rsidR="008F36E4" w:rsidRPr="00511897">
        <w:rPr>
          <w:rFonts w:ascii="Times New Roman" w:hAnsi="Times New Roman" w:cs="Times New Roman"/>
          <w:sz w:val="28"/>
          <w:szCs w:val="28"/>
        </w:rPr>
        <w:t xml:space="preserve">зонах территориального развития, </w:t>
      </w:r>
      <w:r w:rsidR="00580093" w:rsidRPr="00511897">
        <w:rPr>
          <w:rFonts w:ascii="Times New Roman" w:hAnsi="Times New Roman" w:cs="Times New Roman"/>
          <w:sz w:val="28"/>
          <w:szCs w:val="28"/>
        </w:rPr>
        <w:t xml:space="preserve">игорных зонах, лесничествах и лесопарках, охотничьих угодьях, водных объектах, </w:t>
      </w:r>
      <w:r w:rsidR="00F4166D" w:rsidRPr="00511897">
        <w:rPr>
          <w:rFonts w:ascii="Times New Roman" w:hAnsi="Times New Roman" w:cs="Times New Roman"/>
          <w:sz w:val="28"/>
          <w:szCs w:val="28"/>
        </w:rPr>
        <w:t>особо</w:t>
      </w:r>
      <w:r w:rsidR="00580093" w:rsidRPr="00511897">
        <w:rPr>
          <w:rFonts w:ascii="Times New Roman" w:hAnsi="Times New Roman" w:cs="Times New Roman"/>
          <w:sz w:val="28"/>
          <w:szCs w:val="28"/>
        </w:rPr>
        <w:t xml:space="preserve"> охраняемых природных территориях</w:t>
      </w:r>
      <w:r w:rsidR="00DA7FF4" w:rsidRPr="00511897">
        <w:rPr>
          <w:rFonts w:ascii="Times New Roman" w:hAnsi="Times New Roman" w:cs="Times New Roman"/>
          <w:sz w:val="28"/>
          <w:szCs w:val="28"/>
        </w:rPr>
        <w:t xml:space="preserve">. </w:t>
      </w:r>
      <w:r w:rsidR="008035BA" w:rsidRPr="00511897">
        <w:rPr>
          <w:rFonts w:ascii="Times New Roman" w:hAnsi="Times New Roman" w:cs="Times New Roman"/>
          <w:sz w:val="28"/>
          <w:szCs w:val="28"/>
        </w:rPr>
        <w:t>С</w:t>
      </w:r>
      <w:r w:rsidR="0065421E" w:rsidRPr="00511897">
        <w:rPr>
          <w:rFonts w:ascii="Times New Roman" w:hAnsi="Times New Roman" w:cs="Times New Roman"/>
          <w:sz w:val="28"/>
          <w:szCs w:val="28"/>
        </w:rPr>
        <w:t xml:space="preserve">тал доступен поиск и просмотр информации о результатах государственного мониторинга земель. </w:t>
      </w:r>
      <w:r w:rsidR="00817806" w:rsidRPr="00511897">
        <w:rPr>
          <w:rFonts w:ascii="Times New Roman" w:hAnsi="Times New Roman" w:cs="Times New Roman"/>
          <w:sz w:val="28"/>
          <w:szCs w:val="28"/>
        </w:rPr>
        <w:t xml:space="preserve">В информационную карточку объекта недвижимости добавлены сведения о датах определения, внесения, утверждения и применения кадастровой стоимости. </w:t>
      </w:r>
      <w:r w:rsidR="00DC50F6" w:rsidRPr="00511897">
        <w:rPr>
          <w:rFonts w:ascii="Times New Roman" w:hAnsi="Times New Roman" w:cs="Times New Roman"/>
          <w:sz w:val="28"/>
          <w:szCs w:val="28"/>
        </w:rPr>
        <w:t>Публичная кадастровая карта</w:t>
      </w:r>
      <w:r w:rsidR="0033123C" w:rsidRPr="00511897">
        <w:rPr>
          <w:rFonts w:ascii="Times New Roman" w:hAnsi="Times New Roman" w:cs="Times New Roman"/>
          <w:sz w:val="28"/>
          <w:szCs w:val="28"/>
        </w:rPr>
        <w:t xml:space="preserve"> дополнена слоем «Единая электронная картографическая основа», подготовленным по данным цифровых топографических карт и цифровых навигационных планов городов открытого пользования Федерального фонда прост</w:t>
      </w:r>
      <w:r w:rsidR="00BB7FE2" w:rsidRPr="00511897">
        <w:rPr>
          <w:rFonts w:ascii="Times New Roman" w:hAnsi="Times New Roman" w:cs="Times New Roman"/>
          <w:sz w:val="28"/>
          <w:szCs w:val="28"/>
        </w:rPr>
        <w:t>ранственных данных (ФФПД). К</w:t>
      </w:r>
      <w:r w:rsidR="0033123C" w:rsidRPr="00511897">
        <w:rPr>
          <w:rFonts w:ascii="Times New Roman" w:hAnsi="Times New Roman" w:cs="Times New Roman"/>
          <w:sz w:val="28"/>
          <w:szCs w:val="28"/>
        </w:rPr>
        <w:t>артографическ</w:t>
      </w:r>
      <w:r w:rsidR="00BB7FE2" w:rsidRPr="00511897">
        <w:rPr>
          <w:rFonts w:ascii="Times New Roman" w:hAnsi="Times New Roman" w:cs="Times New Roman"/>
          <w:sz w:val="28"/>
          <w:szCs w:val="28"/>
        </w:rPr>
        <w:t xml:space="preserve">ая основы теперь содержит цифровые </w:t>
      </w:r>
      <w:proofErr w:type="spellStart"/>
      <w:r w:rsidR="00BB7FE2" w:rsidRPr="00511897">
        <w:rPr>
          <w:rFonts w:ascii="Times New Roman" w:hAnsi="Times New Roman" w:cs="Times New Roman"/>
          <w:sz w:val="28"/>
          <w:szCs w:val="28"/>
        </w:rPr>
        <w:t>ортофотопланы</w:t>
      </w:r>
      <w:proofErr w:type="spellEnd"/>
      <w:r w:rsidR="00BB7FE2" w:rsidRPr="00511897">
        <w:rPr>
          <w:rFonts w:ascii="Times New Roman" w:hAnsi="Times New Roman" w:cs="Times New Roman"/>
          <w:sz w:val="28"/>
          <w:szCs w:val="28"/>
        </w:rPr>
        <w:t xml:space="preserve"> ФФПД.</w:t>
      </w:r>
      <w:r w:rsidR="0033123C" w:rsidRPr="005118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C29994" w14:textId="246615B0" w:rsidR="00760617" w:rsidRPr="00511897" w:rsidRDefault="00817806" w:rsidP="00511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97">
        <w:rPr>
          <w:rFonts w:ascii="Times New Roman" w:hAnsi="Times New Roman" w:cs="Times New Roman"/>
          <w:sz w:val="28"/>
          <w:szCs w:val="28"/>
        </w:rPr>
        <w:t>П</w:t>
      </w:r>
      <w:r w:rsidR="0065421E" w:rsidRPr="00511897">
        <w:rPr>
          <w:rFonts w:ascii="Times New Roman" w:hAnsi="Times New Roman" w:cs="Times New Roman"/>
          <w:sz w:val="28"/>
          <w:szCs w:val="28"/>
        </w:rPr>
        <w:t xml:space="preserve">ри отсутствии результатов поиска </w:t>
      </w:r>
      <w:r w:rsidRPr="00511897">
        <w:rPr>
          <w:rFonts w:ascii="Times New Roman" w:hAnsi="Times New Roman" w:cs="Times New Roman"/>
          <w:sz w:val="28"/>
          <w:szCs w:val="28"/>
        </w:rPr>
        <w:t xml:space="preserve">в обновленной версии сервиса </w:t>
      </w:r>
      <w:r w:rsidR="0065421E" w:rsidRPr="00511897">
        <w:rPr>
          <w:rFonts w:ascii="Times New Roman" w:hAnsi="Times New Roman" w:cs="Times New Roman"/>
          <w:sz w:val="28"/>
          <w:szCs w:val="28"/>
        </w:rPr>
        <w:t xml:space="preserve">пользователь получает </w:t>
      </w:r>
      <w:r w:rsidRPr="00511897">
        <w:rPr>
          <w:rFonts w:ascii="Times New Roman" w:hAnsi="Times New Roman" w:cs="Times New Roman"/>
          <w:sz w:val="28"/>
          <w:szCs w:val="28"/>
        </w:rPr>
        <w:t xml:space="preserve">ссылку с предложением продолжить поиск объекта </w:t>
      </w:r>
      <w:r w:rsidR="008035BA" w:rsidRPr="00511897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511897">
        <w:rPr>
          <w:rFonts w:ascii="Times New Roman" w:hAnsi="Times New Roman" w:cs="Times New Roman"/>
          <w:sz w:val="28"/>
          <w:szCs w:val="28"/>
        </w:rPr>
        <w:t xml:space="preserve">в соответствующем кадастровом округе, кадастровом районе, кадастровом квартале. </w:t>
      </w:r>
    </w:p>
    <w:p w14:paraId="1E1FF515" w14:textId="5588FAAC" w:rsidR="00E15A86" w:rsidRPr="00511897" w:rsidRDefault="00E15A86" w:rsidP="00511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97">
        <w:rPr>
          <w:rFonts w:ascii="Times New Roman" w:hAnsi="Times New Roman" w:cs="Times New Roman"/>
          <w:sz w:val="28"/>
          <w:szCs w:val="28"/>
        </w:rPr>
        <w:lastRenderedPageBreak/>
        <w:t xml:space="preserve">Широкий выбор различных инструментов, настраиваемые слои и ссылки на взаимосвязанные ресурсы позволяют в интерактивном режиме не только получать общедоступные сведения об объектах из ЕГРН, но и работать с пространственными данными, </w:t>
      </w:r>
      <w:r w:rsidR="0000439D" w:rsidRPr="00511897">
        <w:rPr>
          <w:rFonts w:ascii="Times New Roman" w:hAnsi="Times New Roman" w:cs="Times New Roman"/>
          <w:sz w:val="28"/>
          <w:szCs w:val="28"/>
        </w:rPr>
        <w:t xml:space="preserve">измерять расстояния между объектами, </w:t>
      </w:r>
      <w:r w:rsidRPr="00511897">
        <w:rPr>
          <w:rFonts w:ascii="Times New Roman" w:hAnsi="Times New Roman" w:cs="Times New Roman"/>
          <w:sz w:val="28"/>
          <w:szCs w:val="28"/>
        </w:rPr>
        <w:t>определять координаты точки на местности. Пользователь может распечатать нужный фрагмент с комментариями, а также поделиться ссылкой на него в соц</w:t>
      </w:r>
      <w:r w:rsidR="00220F98" w:rsidRPr="00511897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Pr="00511897">
        <w:rPr>
          <w:rFonts w:ascii="Times New Roman" w:hAnsi="Times New Roman" w:cs="Times New Roman"/>
          <w:sz w:val="28"/>
          <w:szCs w:val="28"/>
        </w:rPr>
        <w:t xml:space="preserve">сетях. </w:t>
      </w:r>
    </w:p>
    <w:p w14:paraId="4B09E02C" w14:textId="77777777" w:rsidR="00E15A86" w:rsidRPr="00511897" w:rsidRDefault="00E15A86" w:rsidP="00511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97">
        <w:rPr>
          <w:rFonts w:ascii="Times New Roman" w:hAnsi="Times New Roman" w:cs="Times New Roman"/>
          <w:sz w:val="28"/>
          <w:szCs w:val="28"/>
        </w:rPr>
        <w:t xml:space="preserve">Пользователи </w:t>
      </w:r>
      <w:hyperlink r:id="rId8" w:history="1">
        <w:r w:rsidRPr="00511897">
          <w:rPr>
            <w:rStyle w:val="a4"/>
            <w:rFonts w:ascii="Times New Roman" w:hAnsi="Times New Roman" w:cs="Times New Roman"/>
            <w:sz w:val="28"/>
            <w:szCs w:val="28"/>
          </w:rPr>
          <w:t>сервиса</w:t>
        </w:r>
      </w:hyperlink>
      <w:r w:rsidRPr="00511897">
        <w:rPr>
          <w:rFonts w:ascii="Times New Roman" w:hAnsi="Times New Roman" w:cs="Times New Roman"/>
          <w:sz w:val="28"/>
          <w:szCs w:val="28"/>
        </w:rPr>
        <w:t xml:space="preserve"> «Публичная кадастровая карта» могут узнавать</w:t>
      </w:r>
      <w:r w:rsidR="00893F33" w:rsidRPr="00511897">
        <w:rPr>
          <w:rFonts w:ascii="Times New Roman" w:hAnsi="Times New Roman" w:cs="Times New Roman"/>
          <w:sz w:val="28"/>
          <w:szCs w:val="28"/>
        </w:rPr>
        <w:t xml:space="preserve"> </w:t>
      </w:r>
      <w:r w:rsidRPr="00511897">
        <w:rPr>
          <w:rFonts w:ascii="Times New Roman" w:hAnsi="Times New Roman" w:cs="Times New Roman"/>
          <w:sz w:val="28"/>
          <w:szCs w:val="28"/>
        </w:rPr>
        <w:t>кадастровую стоимость</w:t>
      </w:r>
      <w:r w:rsidR="00893F33" w:rsidRPr="00511897">
        <w:rPr>
          <w:rFonts w:ascii="Times New Roman" w:hAnsi="Times New Roman" w:cs="Times New Roman"/>
          <w:sz w:val="28"/>
          <w:szCs w:val="28"/>
        </w:rPr>
        <w:t>,</w:t>
      </w:r>
      <w:r w:rsidRPr="00511897">
        <w:rPr>
          <w:rFonts w:ascii="Times New Roman" w:hAnsi="Times New Roman" w:cs="Times New Roman"/>
          <w:sz w:val="28"/>
          <w:szCs w:val="28"/>
        </w:rPr>
        <w:t xml:space="preserve"> </w:t>
      </w:r>
      <w:r w:rsidR="00893F33" w:rsidRPr="00511897">
        <w:rPr>
          <w:rFonts w:ascii="Times New Roman" w:hAnsi="Times New Roman" w:cs="Times New Roman"/>
          <w:sz w:val="28"/>
          <w:szCs w:val="28"/>
        </w:rPr>
        <w:t xml:space="preserve">кадастровые </w:t>
      </w:r>
      <w:r w:rsidR="00893F33"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 w:rsidR="00893F33" w:rsidRPr="00511897">
        <w:rPr>
          <w:rFonts w:ascii="Times New Roman" w:hAnsi="Times New Roman" w:cs="Times New Roman"/>
          <w:sz w:val="28"/>
          <w:szCs w:val="28"/>
        </w:rPr>
        <w:t xml:space="preserve"> </w:t>
      </w:r>
      <w:r w:rsidRPr="00511897">
        <w:rPr>
          <w:rFonts w:ascii="Times New Roman" w:hAnsi="Times New Roman" w:cs="Times New Roman"/>
          <w:sz w:val="28"/>
          <w:szCs w:val="28"/>
        </w:rPr>
        <w:t xml:space="preserve">объектов недвижимости, получать сведения о форме 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собственности, виде разрешенного использования, назначении</w:t>
      </w:r>
      <w:r w:rsidRPr="00511897">
        <w:rPr>
          <w:rFonts w:ascii="Times New Roman" w:hAnsi="Times New Roman" w:cs="Times New Roman"/>
          <w:sz w:val="28"/>
          <w:szCs w:val="28"/>
        </w:rPr>
        <w:t xml:space="preserve">, 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 объектов недвижимости.</w:t>
      </w:r>
      <w:r w:rsidRPr="00511897">
        <w:rPr>
          <w:rFonts w:ascii="Times New Roman" w:hAnsi="Times New Roman" w:cs="Times New Roman"/>
          <w:sz w:val="28"/>
          <w:szCs w:val="28"/>
        </w:rPr>
        <w:t xml:space="preserve"> На публичной кадастровой карте можно увидеть 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 w:rsidRPr="00511897">
        <w:rPr>
          <w:rFonts w:ascii="Times New Roman" w:hAnsi="Times New Roman" w:cs="Times New Roman"/>
          <w:sz w:val="28"/>
          <w:szCs w:val="28"/>
        </w:rPr>
        <w:t xml:space="preserve"> г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раницы, </w:t>
      </w:r>
      <w:r w:rsidRPr="00511897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субъектами РФ, муниципальных образований и населенных пунктов, а также границы зон с особыми условиями использования территории, территориальных и других зон, земельных участков</w:t>
      </w:r>
      <w:r w:rsidRPr="00511897">
        <w:rPr>
          <w:rFonts w:ascii="Times New Roman" w:hAnsi="Times New Roman" w:cs="Times New Roman"/>
          <w:sz w:val="28"/>
          <w:szCs w:val="28"/>
        </w:rPr>
        <w:t>, а также р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азличные виды объектов недвижимости (земельные участки, здания, сооружения, объекты незавершенного строительств</w:t>
      </w:r>
      <w:r w:rsidRPr="00511897">
        <w:rPr>
          <w:rFonts w:ascii="Times New Roman" w:hAnsi="Times New Roman" w:cs="Times New Roman"/>
          <w:sz w:val="28"/>
          <w:szCs w:val="28"/>
        </w:rPr>
        <w:t>а, единые недвижимые комплексы), к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онтуры зданий, сооружений и объектов незавершенного строительства</w:t>
      </w:r>
      <w:r w:rsidRPr="005118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0E9440" w14:textId="3C176981" w:rsidR="007317E3" w:rsidRPr="00511897" w:rsidRDefault="00893F33" w:rsidP="005118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1897">
        <w:rPr>
          <w:sz w:val="28"/>
          <w:szCs w:val="28"/>
        </w:rPr>
        <w:t xml:space="preserve">Сегодня </w:t>
      </w:r>
      <w:hyperlink r:id="rId9" w:history="1">
        <w:r w:rsidRPr="00511897">
          <w:rPr>
            <w:rStyle w:val="a4"/>
            <w:sz w:val="28"/>
            <w:szCs w:val="28"/>
          </w:rPr>
          <w:t>сервис</w:t>
        </w:r>
      </w:hyperlink>
      <w:r w:rsidRPr="00511897">
        <w:rPr>
          <w:sz w:val="28"/>
          <w:szCs w:val="28"/>
        </w:rPr>
        <w:t xml:space="preserve"> содержит сведения </w:t>
      </w:r>
      <w:r w:rsidR="003071D4" w:rsidRPr="00511897">
        <w:rPr>
          <w:sz w:val="28"/>
          <w:szCs w:val="28"/>
        </w:rPr>
        <w:t>более чем о 60</w:t>
      </w:r>
      <w:r w:rsidRPr="00511897">
        <w:rPr>
          <w:sz w:val="28"/>
          <w:szCs w:val="28"/>
        </w:rPr>
        <w:t xml:space="preserve"> </w:t>
      </w:r>
      <w:r w:rsidR="003071D4" w:rsidRPr="00511897">
        <w:rPr>
          <w:sz w:val="28"/>
          <w:szCs w:val="28"/>
        </w:rPr>
        <w:t xml:space="preserve">млн земельных участков, а также около 44 </w:t>
      </w:r>
      <w:r w:rsidRPr="00511897">
        <w:rPr>
          <w:sz w:val="28"/>
          <w:szCs w:val="28"/>
        </w:rPr>
        <w:t xml:space="preserve">млн зданий, сооружений, объектов незавершенного строительства. </w:t>
      </w:r>
      <w:r w:rsidR="000E1FD7" w:rsidRPr="00511897">
        <w:rPr>
          <w:sz w:val="28"/>
          <w:szCs w:val="28"/>
        </w:rPr>
        <w:t>В 2019 году публичной кадастровой картой воспользовалось около 8 млн человек, сгенерировавших почти 60 млн сеансов</w:t>
      </w:r>
      <w:r w:rsidR="007317E3" w:rsidRPr="00511897">
        <w:rPr>
          <w:sz w:val="28"/>
          <w:szCs w:val="28"/>
        </w:rPr>
        <w:t xml:space="preserve"> работы с сервисом</w:t>
      </w:r>
      <w:r w:rsidR="000E1FD7" w:rsidRPr="00511897">
        <w:rPr>
          <w:sz w:val="28"/>
          <w:szCs w:val="28"/>
        </w:rPr>
        <w:t xml:space="preserve">. С начала 2020 года </w:t>
      </w:r>
      <w:r w:rsidR="002D1FF6" w:rsidRPr="00511897">
        <w:rPr>
          <w:sz w:val="28"/>
          <w:szCs w:val="28"/>
        </w:rPr>
        <w:t xml:space="preserve">сервис посетили </w:t>
      </w:r>
      <w:r w:rsidR="007317E3" w:rsidRPr="00511897">
        <w:rPr>
          <w:sz w:val="28"/>
          <w:szCs w:val="28"/>
        </w:rPr>
        <w:t xml:space="preserve">уже </w:t>
      </w:r>
      <w:r w:rsidR="002D1FF6" w:rsidRPr="00511897">
        <w:rPr>
          <w:sz w:val="28"/>
          <w:szCs w:val="28"/>
        </w:rPr>
        <w:t>2 млн человек, создавши</w:t>
      </w:r>
      <w:r w:rsidR="007317E3" w:rsidRPr="00511897">
        <w:rPr>
          <w:sz w:val="28"/>
          <w:szCs w:val="28"/>
        </w:rPr>
        <w:t>е</w:t>
      </w:r>
      <w:r w:rsidR="002D1FF6" w:rsidRPr="00511897">
        <w:rPr>
          <w:sz w:val="28"/>
          <w:szCs w:val="28"/>
        </w:rPr>
        <w:t xml:space="preserve"> около 11 млн сеансов</w:t>
      </w:r>
      <w:r w:rsidR="007317E3" w:rsidRPr="00511897">
        <w:rPr>
          <w:sz w:val="28"/>
          <w:szCs w:val="28"/>
        </w:rPr>
        <w:t xml:space="preserve">. </w:t>
      </w:r>
      <w:r w:rsidR="002966C8" w:rsidRPr="00511897">
        <w:rPr>
          <w:sz w:val="28"/>
          <w:szCs w:val="28"/>
        </w:rPr>
        <w:t>Ежедневно</w:t>
      </w:r>
      <w:r w:rsidR="007317E3" w:rsidRPr="00511897">
        <w:rPr>
          <w:sz w:val="28"/>
          <w:szCs w:val="28"/>
        </w:rPr>
        <w:t xml:space="preserve"> сервисом пользуется около 150 тыс. человек</w:t>
      </w:r>
      <w:r w:rsidR="00DA7FF4" w:rsidRPr="00511897">
        <w:rPr>
          <w:sz w:val="28"/>
          <w:szCs w:val="28"/>
        </w:rPr>
        <w:t xml:space="preserve">. </w:t>
      </w:r>
    </w:p>
    <w:p w14:paraId="693752BA" w14:textId="28C9C8A0" w:rsidR="00DA7FF4" w:rsidRPr="00511897" w:rsidRDefault="00E15A86" w:rsidP="00511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97">
        <w:rPr>
          <w:rFonts w:ascii="Times New Roman" w:hAnsi="Times New Roman" w:cs="Times New Roman"/>
          <w:sz w:val="28"/>
          <w:szCs w:val="28"/>
        </w:rPr>
        <w:t xml:space="preserve">Сведения ЕГРН, представленные на </w:t>
      </w:r>
      <w:hyperlink r:id="rId10" w:history="1">
        <w:r w:rsidRPr="00511897">
          <w:rPr>
            <w:rStyle w:val="a4"/>
            <w:rFonts w:ascii="Times New Roman" w:hAnsi="Times New Roman" w:cs="Times New Roman"/>
            <w:sz w:val="28"/>
            <w:szCs w:val="28"/>
          </w:rPr>
          <w:t>сервисе</w:t>
        </w:r>
      </w:hyperlink>
      <w:r w:rsidR="00FC0C04" w:rsidRPr="00511897">
        <w:rPr>
          <w:rFonts w:ascii="Times New Roman" w:hAnsi="Times New Roman" w:cs="Times New Roman"/>
          <w:sz w:val="28"/>
          <w:szCs w:val="28"/>
        </w:rPr>
        <w:t xml:space="preserve"> «Публичная кадастровая карта»</w:t>
      </w:r>
      <w:r w:rsidRPr="00511897">
        <w:rPr>
          <w:rFonts w:ascii="Times New Roman" w:hAnsi="Times New Roman" w:cs="Times New Roman"/>
          <w:sz w:val="28"/>
          <w:szCs w:val="28"/>
        </w:rPr>
        <w:t xml:space="preserve">, </w:t>
      </w:r>
      <w:r w:rsidR="007317E3" w:rsidRPr="00511897">
        <w:rPr>
          <w:rFonts w:ascii="Times New Roman" w:hAnsi="Times New Roman" w:cs="Times New Roman"/>
          <w:sz w:val="28"/>
          <w:szCs w:val="28"/>
        </w:rPr>
        <w:t xml:space="preserve">ежедневно обновляются. Сведения </w:t>
      </w:r>
      <w:r w:rsidRPr="00511897">
        <w:rPr>
          <w:rFonts w:ascii="Times New Roman" w:hAnsi="Times New Roman" w:cs="Times New Roman"/>
          <w:sz w:val="28"/>
          <w:szCs w:val="28"/>
        </w:rPr>
        <w:t xml:space="preserve">являются общедоступными и могут использоваться в качестве справочной информации об объектах недвижимости. </w:t>
      </w:r>
      <w:r w:rsidR="00220F98" w:rsidRPr="00511897">
        <w:rPr>
          <w:rFonts w:ascii="Times New Roman" w:hAnsi="Times New Roman" w:cs="Times New Roman"/>
          <w:sz w:val="28"/>
          <w:szCs w:val="28"/>
        </w:rPr>
        <w:t xml:space="preserve">Для работы с </w:t>
      </w:r>
      <w:r w:rsidR="000B5EEC" w:rsidRPr="00511897">
        <w:rPr>
          <w:rFonts w:ascii="Times New Roman" w:hAnsi="Times New Roman" w:cs="Times New Roman"/>
          <w:sz w:val="28"/>
          <w:szCs w:val="28"/>
        </w:rPr>
        <w:t>сервис</w:t>
      </w:r>
      <w:r w:rsidR="00220F98" w:rsidRPr="00511897">
        <w:rPr>
          <w:rFonts w:ascii="Times New Roman" w:hAnsi="Times New Roman" w:cs="Times New Roman"/>
          <w:sz w:val="28"/>
          <w:szCs w:val="28"/>
        </w:rPr>
        <w:t>ом</w:t>
      </w:r>
      <w:r w:rsidR="000B5EEC" w:rsidRPr="00511897">
        <w:rPr>
          <w:rFonts w:ascii="Times New Roman" w:hAnsi="Times New Roman" w:cs="Times New Roman"/>
          <w:sz w:val="28"/>
          <w:szCs w:val="28"/>
        </w:rPr>
        <w:t xml:space="preserve"> регистрация </w:t>
      </w:r>
      <w:r w:rsidRPr="00511897">
        <w:rPr>
          <w:rFonts w:ascii="Times New Roman" w:hAnsi="Times New Roman" w:cs="Times New Roman"/>
          <w:sz w:val="28"/>
          <w:szCs w:val="28"/>
        </w:rPr>
        <w:t>не требуется.</w:t>
      </w:r>
    </w:p>
    <w:p w14:paraId="0A6D93BF" w14:textId="662A2C16" w:rsidR="00DA7FF4" w:rsidRPr="00511897" w:rsidRDefault="00DA7FF4" w:rsidP="005118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E2E2E"/>
          <w:sz w:val="28"/>
          <w:szCs w:val="28"/>
        </w:rPr>
      </w:pPr>
      <w:r w:rsidRPr="00511897">
        <w:rPr>
          <w:color w:val="2E2E2E"/>
          <w:sz w:val="28"/>
          <w:szCs w:val="28"/>
        </w:rPr>
        <w:t xml:space="preserve">Семантика адреса сервиса ориентирована на усиление визуального отличия официального адреса сервиса от адресов сайтов-двойников. </w:t>
      </w:r>
    </w:p>
    <w:p w14:paraId="49613192" w14:textId="77777777" w:rsidR="00511897" w:rsidRDefault="00511897" w:rsidP="0051189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14:paraId="30B79CA2" w14:textId="77777777" w:rsidR="00511897" w:rsidRDefault="00511897" w:rsidP="0051189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14:paraId="0F00D097" w14:textId="77777777" w:rsidR="00511897" w:rsidRDefault="00511897" w:rsidP="0051189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14:paraId="1329F68E" w14:textId="2D4EED40" w:rsidR="006303B8" w:rsidRPr="00511897" w:rsidRDefault="00511897" w:rsidP="005118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Calibri" w:hAnsi="Times New Roman" w:cs="Times New Roman"/>
          <w:bCs/>
          <w:iCs/>
        </w:rPr>
        <w:t>Кадастровая палата по Уральскому федеральному округу</w:t>
      </w:r>
    </w:p>
    <w:sectPr w:rsidR="006303B8" w:rsidRPr="0051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7D"/>
    <w:rsid w:val="0000439D"/>
    <w:rsid w:val="00062335"/>
    <w:rsid w:val="000944FB"/>
    <w:rsid w:val="000B5EEC"/>
    <w:rsid w:val="000E1FD7"/>
    <w:rsid w:val="0016419C"/>
    <w:rsid w:val="00180ACA"/>
    <w:rsid w:val="00220F98"/>
    <w:rsid w:val="00271751"/>
    <w:rsid w:val="0027427F"/>
    <w:rsid w:val="002966C8"/>
    <w:rsid w:val="002B22D7"/>
    <w:rsid w:val="002D1FF6"/>
    <w:rsid w:val="003071D4"/>
    <w:rsid w:val="0033123C"/>
    <w:rsid w:val="00376DF5"/>
    <w:rsid w:val="003A1B22"/>
    <w:rsid w:val="003B128D"/>
    <w:rsid w:val="003B7997"/>
    <w:rsid w:val="003D6DE2"/>
    <w:rsid w:val="00432E79"/>
    <w:rsid w:val="00480FCF"/>
    <w:rsid w:val="004968A8"/>
    <w:rsid w:val="004F1A17"/>
    <w:rsid w:val="00511897"/>
    <w:rsid w:val="00512885"/>
    <w:rsid w:val="00580093"/>
    <w:rsid w:val="006303B8"/>
    <w:rsid w:val="00647007"/>
    <w:rsid w:val="0065421E"/>
    <w:rsid w:val="00660214"/>
    <w:rsid w:val="007317E3"/>
    <w:rsid w:val="0073310B"/>
    <w:rsid w:val="00760617"/>
    <w:rsid w:val="008035BA"/>
    <w:rsid w:val="00817806"/>
    <w:rsid w:val="00827818"/>
    <w:rsid w:val="00871ACB"/>
    <w:rsid w:val="00875355"/>
    <w:rsid w:val="00893F33"/>
    <w:rsid w:val="008E20AC"/>
    <w:rsid w:val="008F36E4"/>
    <w:rsid w:val="0090703E"/>
    <w:rsid w:val="00933B05"/>
    <w:rsid w:val="009B06E8"/>
    <w:rsid w:val="009D2D8F"/>
    <w:rsid w:val="009E54A0"/>
    <w:rsid w:val="009F3D15"/>
    <w:rsid w:val="00A26C84"/>
    <w:rsid w:val="00A36A7D"/>
    <w:rsid w:val="00AB34E5"/>
    <w:rsid w:val="00AE3C3E"/>
    <w:rsid w:val="00B67A52"/>
    <w:rsid w:val="00BB66DD"/>
    <w:rsid w:val="00BB7FE2"/>
    <w:rsid w:val="00BD7F7F"/>
    <w:rsid w:val="00CE464E"/>
    <w:rsid w:val="00CF16BF"/>
    <w:rsid w:val="00D60AC3"/>
    <w:rsid w:val="00DA7FF4"/>
    <w:rsid w:val="00DC50F6"/>
    <w:rsid w:val="00E15A86"/>
    <w:rsid w:val="00E7475B"/>
    <w:rsid w:val="00EB4E59"/>
    <w:rsid w:val="00F4166D"/>
    <w:rsid w:val="00F64733"/>
    <w:rsid w:val="00F9571E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kk.rosreestr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kk.rosreestr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kk.rosree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Анастасия Валерьевна</dc:creator>
  <cp:keywords/>
  <dc:description/>
  <cp:lastModifiedBy>Первухина Надежда Михайловна</cp:lastModifiedBy>
  <cp:revision>22</cp:revision>
  <dcterms:created xsi:type="dcterms:W3CDTF">2020-03-13T12:06:00Z</dcterms:created>
  <dcterms:modified xsi:type="dcterms:W3CDTF">2020-03-18T06:46:00Z</dcterms:modified>
</cp:coreProperties>
</file>