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8" w:rsidRPr="006B2057" w:rsidRDefault="00B11B88" w:rsidP="00B11B88">
      <w:pPr>
        <w:keepNext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B205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96AEA" wp14:editId="74377B4E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88" w:rsidRPr="006B2057" w:rsidRDefault="00B11B88" w:rsidP="00B11B88">
      <w:pPr>
        <w:keepNext/>
        <w:jc w:val="center"/>
        <w:outlineLvl w:val="1"/>
        <w:rPr>
          <w:rFonts w:ascii="Times New Roman" w:eastAsia="Arial Unicode MS" w:hAnsi="Times New Roman" w:cs="Times New Roman"/>
          <w:b/>
          <w:bCs/>
          <w:lang w:eastAsia="ru-RU"/>
        </w:rPr>
      </w:pPr>
      <w:r w:rsidRPr="006B2057">
        <w:rPr>
          <w:rFonts w:ascii="Times New Roman" w:eastAsia="Arial Unicode MS" w:hAnsi="Times New Roman" w:cs="Times New Roman"/>
          <w:b/>
          <w:bCs/>
          <w:lang w:eastAsia="ru-RU"/>
        </w:rPr>
        <w:t xml:space="preserve">Ханты-Мансийский автономный округ – Югра </w:t>
      </w:r>
    </w:p>
    <w:p w:rsidR="00B11B88" w:rsidRPr="006B2057" w:rsidRDefault="00B11B88" w:rsidP="00B11B88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(Тюменская область)</w:t>
      </w:r>
    </w:p>
    <w:p w:rsidR="00B11B88" w:rsidRPr="006B2057" w:rsidRDefault="00B11B88" w:rsidP="00B11B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B11B88" w:rsidRPr="006B2057" w:rsidRDefault="00B11B88" w:rsidP="00B11B88">
      <w:pPr>
        <w:keepNext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  </w:t>
      </w:r>
    </w:p>
    <w:p w:rsidR="00B11B88" w:rsidRPr="006B2057" w:rsidRDefault="00B11B88" w:rsidP="00B11B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B2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городского  поселения</w:t>
      </w:r>
      <w:proofErr w:type="gramEnd"/>
      <w:r w:rsidRPr="006B2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11B88" w:rsidRPr="006B2057" w:rsidRDefault="00B11B88" w:rsidP="00B11B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B11B88" w:rsidRPr="006B2057" w:rsidRDefault="00B11B88" w:rsidP="00B11B88">
      <w:pPr>
        <w:jc w:val="left"/>
        <w:rPr>
          <w:rFonts w:ascii="Calibri" w:eastAsia="Times New Roman" w:hAnsi="Calibri" w:cs="Times New Roman"/>
          <w:sz w:val="16"/>
          <w:lang w:eastAsia="ru-RU"/>
        </w:rPr>
      </w:pPr>
    </w:p>
    <w:p w:rsidR="00B11B88" w:rsidRPr="006B2057" w:rsidRDefault="00B11B88" w:rsidP="00B11B88">
      <w:pPr>
        <w:keepNext/>
        <w:jc w:val="center"/>
        <w:outlineLvl w:val="3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6B2057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РАСПОРЯЖЕНИЕ</w:t>
      </w:r>
    </w:p>
    <w:p w:rsidR="00B11B88" w:rsidRPr="006B2057" w:rsidRDefault="00B11B88" w:rsidP="00B11B88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88" w:rsidRPr="006B2057" w:rsidRDefault="00B11B88" w:rsidP="00B11B88">
      <w:pPr>
        <w:tabs>
          <w:tab w:val="left" w:pos="0"/>
        </w:tabs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7DD6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21.03.2025</w:t>
      </w:r>
      <w:r w:rsidRPr="006B2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6B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F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6B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F7DD6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B11B88" w:rsidRPr="006B2057" w:rsidRDefault="00B11B88" w:rsidP="00B11B88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Излучинск</w:t>
      </w:r>
    </w:p>
    <w:p w:rsidR="00B11B88" w:rsidRPr="006B2057" w:rsidRDefault="00B11B88" w:rsidP="00B11B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11B88" w:rsidRPr="006B2057" w:rsidTr="00703E8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B88" w:rsidRDefault="00D2276E" w:rsidP="00703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рейтинга </w:t>
            </w:r>
            <w:r w:rsidR="0057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управляющих организаций городского поселения Излучинск</w:t>
            </w:r>
          </w:p>
          <w:p w:rsidR="00326298" w:rsidRPr="006B2057" w:rsidRDefault="007E278D" w:rsidP="00703E82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2-е полугодие 2024</w:t>
            </w:r>
            <w:r w:rsidR="0032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bookmarkEnd w:id="0"/>
          </w:p>
        </w:tc>
      </w:tr>
    </w:tbl>
    <w:p w:rsidR="00B11B88" w:rsidRPr="006B2057" w:rsidRDefault="00B11B88" w:rsidP="00B11B8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88" w:rsidRPr="006B2057" w:rsidRDefault="00B11B88" w:rsidP="00B11B8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88" w:rsidRPr="006B2057" w:rsidRDefault="00326298" w:rsidP="00B11B88">
      <w:pPr>
        <w:keepNext/>
        <w:ind w:firstLine="851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В целях исполнения</w:t>
      </w:r>
      <w:r w:rsid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приказа Службы жилищного и строительного надзора Ханты-Мансийского автономного округа – Югры </w:t>
      </w:r>
      <w:r w:rsidR="00B739B8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от 07.12.2022                                    № 101-О </w:t>
      </w:r>
      <w:r w:rsid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«О </w:t>
      </w:r>
      <w:proofErr w:type="spellStart"/>
      <w:r w:rsid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>рейтинговании</w:t>
      </w:r>
      <w:proofErr w:type="spellEnd"/>
      <w:r w:rsid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управляющих организаций, осуществляющих деятельность по управлению многоквартирными домами на территории</w:t>
      </w:r>
      <w:r w:rsidR="00354930" w:rsidRP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>Ханты-Мансийского автономного округа – Югры», учитывая информацию</w:t>
      </w:r>
      <w:r w:rsidR="00B739B8">
        <w:rPr>
          <w:rFonts w:ascii="Times New Roman" w:eastAsia="Arial Unicode MS" w:hAnsi="Times New Roman" w:cs="Times New Roman"/>
          <w:sz w:val="28"/>
          <w:szCs w:val="24"/>
          <w:lang w:eastAsia="ru-RU"/>
        </w:rPr>
        <w:t>,</w:t>
      </w:r>
      <w:r w:rsid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="00B11B88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="00B739B8">
        <w:rPr>
          <w:rFonts w:ascii="Times New Roman" w:eastAsia="Arial Unicode MS" w:hAnsi="Times New Roman" w:cs="Times New Roman"/>
          <w:sz w:val="28"/>
          <w:szCs w:val="24"/>
          <w:lang w:eastAsia="ru-RU"/>
        </w:rPr>
        <w:t>предоставленную</w:t>
      </w:r>
      <w:r w:rsidR="00B739B8" w:rsidRP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="00B739B8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Департаментом строительства и жилищно-коммунального комплекса </w:t>
      </w:r>
      <w:r w:rsidR="00B739B8" w:rsidRP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Ханты-Мансийского автономного округа – Югры </w:t>
      </w:r>
      <w:r w:rsidR="00B739B8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и </w:t>
      </w:r>
      <w:r w:rsidR="00354930" w:rsidRP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>Служб</w:t>
      </w:r>
      <w:r w:rsid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ой жилищного </w:t>
      </w:r>
      <w:r w:rsidR="00354930" w:rsidRPr="00354930">
        <w:rPr>
          <w:rFonts w:ascii="Times New Roman" w:eastAsia="Arial Unicode MS" w:hAnsi="Times New Roman" w:cs="Times New Roman"/>
          <w:sz w:val="28"/>
          <w:szCs w:val="24"/>
          <w:lang w:eastAsia="ru-RU"/>
        </w:rPr>
        <w:t>и строительного надзора Ханты-Мансийс</w:t>
      </w:r>
      <w:r w:rsidR="00B739B8">
        <w:rPr>
          <w:rFonts w:ascii="Times New Roman" w:eastAsia="Arial Unicode MS" w:hAnsi="Times New Roman" w:cs="Times New Roman"/>
          <w:sz w:val="28"/>
          <w:szCs w:val="24"/>
          <w:lang w:eastAsia="ru-RU"/>
        </w:rPr>
        <w:t>кого автономного округа – Югры:</w:t>
      </w:r>
    </w:p>
    <w:p w:rsidR="00B11B88" w:rsidRPr="006B2057" w:rsidRDefault="00B11B88" w:rsidP="00B11B88">
      <w:pPr>
        <w:tabs>
          <w:tab w:val="left" w:pos="5387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88" w:rsidRPr="00326298" w:rsidRDefault="00B11B88" w:rsidP="0032629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2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рейтинг </w:t>
      </w:r>
      <w:r w:rsidR="00326298" w:rsidRPr="0032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="0032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многоквартирными домами </w:t>
      </w:r>
      <w:r w:rsidR="00326298" w:rsidRPr="0032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32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Излучинск </w:t>
      </w:r>
      <w:r w:rsidR="007E2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2-е полугодие 2024</w:t>
      </w:r>
      <w:r w:rsidR="00326298" w:rsidRPr="0032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D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к настоящему постановлению.</w:t>
      </w:r>
    </w:p>
    <w:p w:rsidR="00B11B88" w:rsidRDefault="00B11B88" w:rsidP="00B11B8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88" w:rsidRPr="006B2057" w:rsidRDefault="00326298" w:rsidP="00B11B8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3262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2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организации деятельности, информационной политики </w:t>
      </w:r>
      <w:r w:rsidR="008F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052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общественных связей </w:t>
      </w:r>
      <w:r w:rsidRPr="0032629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поселения</w:t>
      </w:r>
      <w:r w:rsidR="00052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52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Д.Я. </w:t>
      </w:r>
      <w:proofErr w:type="spellStart"/>
      <w:r w:rsidR="0005255F">
        <w:rPr>
          <w:rFonts w:ascii="Times New Roman" w:eastAsia="Calibri" w:hAnsi="Times New Roman" w:cs="Times New Roman"/>
          <w:sz w:val="28"/>
          <w:szCs w:val="28"/>
          <w:lang w:eastAsia="ru-RU"/>
        </w:rPr>
        <w:t>Бурич</w:t>
      </w:r>
      <w:proofErr w:type="spellEnd"/>
      <w:r w:rsidRPr="00326298">
        <w:rPr>
          <w:rFonts w:ascii="Times New Roman" w:eastAsia="Calibri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поселения.</w:t>
      </w:r>
    </w:p>
    <w:p w:rsidR="00B11B88" w:rsidRDefault="00B11B88" w:rsidP="00B11B8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88" w:rsidRPr="006B2057" w:rsidRDefault="00B11B88" w:rsidP="00B11B8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2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распоряжения оставляю за собой.</w:t>
      </w:r>
    </w:p>
    <w:p w:rsidR="00B11B88" w:rsidRPr="006B2057" w:rsidRDefault="00B11B88" w:rsidP="00B11B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8D" w:rsidRDefault="007E278D" w:rsidP="00B11B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8D" w:rsidRPr="006B2057" w:rsidRDefault="007E278D" w:rsidP="00B11B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1B88" w:rsidRPr="006B2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1B88" w:rsidRPr="006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1B88" w:rsidRPr="006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Папп</w:t>
      </w:r>
    </w:p>
    <w:tbl>
      <w:tblPr>
        <w:tblStyle w:val="a5"/>
        <w:tblW w:w="0" w:type="auto"/>
        <w:tblInd w:w="5524" w:type="dxa"/>
        <w:tblLook w:val="04A0" w:firstRow="1" w:lastRow="0" w:firstColumn="1" w:lastColumn="0" w:noHBand="0" w:noVBand="1"/>
      </w:tblPr>
      <w:tblGrid>
        <w:gridCol w:w="4105"/>
      </w:tblGrid>
      <w:tr w:rsidR="001D4320" w:rsidTr="001D4320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D4320" w:rsidRDefault="001D4320" w:rsidP="00B11B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к распоряжению</w:t>
            </w:r>
          </w:p>
          <w:p w:rsidR="001D4320" w:rsidRDefault="001D4320" w:rsidP="008F7D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F7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F7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:rsidR="00B11B88" w:rsidRDefault="00B11B88" w:rsidP="00B11B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320" w:rsidRDefault="001D4320" w:rsidP="00B11B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320" w:rsidRDefault="001D4320" w:rsidP="001D43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</w:p>
    <w:p w:rsidR="001D4320" w:rsidRDefault="001D4320" w:rsidP="001D43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управляющих организаций</w:t>
      </w:r>
    </w:p>
    <w:p w:rsidR="001D4320" w:rsidRPr="001D4320" w:rsidRDefault="001D4320" w:rsidP="001D43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</w:p>
    <w:p w:rsidR="001D4320" w:rsidRDefault="007E278D" w:rsidP="001D43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2-е полугодие 2024</w:t>
      </w:r>
      <w:r w:rsidR="001D4320" w:rsidRPr="001D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4320" w:rsidRDefault="001D4320" w:rsidP="001D43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1D4320" w:rsidTr="001D4320">
        <w:tc>
          <w:tcPr>
            <w:tcW w:w="5382" w:type="dxa"/>
          </w:tcPr>
          <w:p w:rsidR="000F4B88" w:rsidRDefault="000F4B88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320" w:rsidRDefault="001D4320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Управляющая организация</w:t>
            </w:r>
          </w:p>
          <w:p w:rsidR="000F4B88" w:rsidRDefault="000F4B88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0F4B88" w:rsidRDefault="000F4B88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320" w:rsidRDefault="000F4B88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рейтинге</w:t>
            </w:r>
          </w:p>
        </w:tc>
      </w:tr>
      <w:tr w:rsidR="001D4320" w:rsidTr="000F4B88">
        <w:tc>
          <w:tcPr>
            <w:tcW w:w="5382" w:type="dxa"/>
          </w:tcPr>
          <w:p w:rsidR="0005255F" w:rsidRDefault="0005255F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55F" w:rsidRDefault="0005255F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«Чистый двор»</w:t>
            </w:r>
          </w:p>
          <w:p w:rsidR="001D4320" w:rsidRDefault="001D4320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vAlign w:val="center"/>
          </w:tcPr>
          <w:p w:rsidR="001D4320" w:rsidRDefault="000F4B88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320" w:rsidTr="000F4B88">
        <w:tc>
          <w:tcPr>
            <w:tcW w:w="5382" w:type="dxa"/>
          </w:tcPr>
          <w:p w:rsidR="0005255F" w:rsidRDefault="0005255F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55F" w:rsidRDefault="0005255F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«Управляющая компания «РАДУГА»</w:t>
            </w:r>
          </w:p>
          <w:p w:rsidR="001D4320" w:rsidRDefault="001D4320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vAlign w:val="center"/>
          </w:tcPr>
          <w:p w:rsidR="001D4320" w:rsidRDefault="000F4B88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4320" w:rsidTr="000F4B88">
        <w:tc>
          <w:tcPr>
            <w:tcW w:w="5382" w:type="dxa"/>
          </w:tcPr>
          <w:p w:rsidR="0005255F" w:rsidRDefault="0005255F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55F" w:rsidRDefault="0005255F" w:rsidP="00052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«Излучинская управляющая компания «Жилище»</w:t>
            </w:r>
          </w:p>
          <w:p w:rsidR="001D4320" w:rsidRDefault="001D4320" w:rsidP="001D43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vAlign w:val="center"/>
          </w:tcPr>
          <w:p w:rsidR="001D4320" w:rsidRDefault="000F4B88" w:rsidP="001D43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D4320" w:rsidRPr="001D4320" w:rsidRDefault="001D4320" w:rsidP="001D43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4320" w:rsidRPr="001D4320" w:rsidSect="00CA61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B1"/>
    <w:rsid w:val="00017D8C"/>
    <w:rsid w:val="0005255F"/>
    <w:rsid w:val="00092344"/>
    <w:rsid w:val="000F4B88"/>
    <w:rsid w:val="00165C6C"/>
    <w:rsid w:val="00191E1C"/>
    <w:rsid w:val="001D4320"/>
    <w:rsid w:val="002022AB"/>
    <w:rsid w:val="002024E6"/>
    <w:rsid w:val="00326298"/>
    <w:rsid w:val="00354930"/>
    <w:rsid w:val="00466C08"/>
    <w:rsid w:val="0057296D"/>
    <w:rsid w:val="005D6E19"/>
    <w:rsid w:val="007E278D"/>
    <w:rsid w:val="008216B1"/>
    <w:rsid w:val="00872741"/>
    <w:rsid w:val="008F7394"/>
    <w:rsid w:val="008F7DD6"/>
    <w:rsid w:val="009B5B7B"/>
    <w:rsid w:val="00B11B88"/>
    <w:rsid w:val="00B257A0"/>
    <w:rsid w:val="00B367F8"/>
    <w:rsid w:val="00B739B8"/>
    <w:rsid w:val="00CA6199"/>
    <w:rsid w:val="00D2276E"/>
    <w:rsid w:val="00D401D6"/>
    <w:rsid w:val="00E21743"/>
    <w:rsid w:val="00FE7AF7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27BA"/>
  <w15:chartTrackingRefBased/>
  <w15:docId w15:val="{648FEB3B-A15E-47FB-B2D3-9B29D05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8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2025-03-21T09:28:00Z</cp:lastPrinted>
  <dcterms:created xsi:type="dcterms:W3CDTF">2025-03-20T09:29:00Z</dcterms:created>
  <dcterms:modified xsi:type="dcterms:W3CDTF">2025-03-21T09:28:00Z</dcterms:modified>
</cp:coreProperties>
</file>