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170" w:rsidRPr="00A03170" w:rsidRDefault="00A03170" w:rsidP="00A03170">
      <w:pPr>
        <w:keepNext/>
        <w:jc w:val="center"/>
        <w:outlineLvl w:val="1"/>
        <w:rPr>
          <w:rFonts w:eastAsia="Arial Unicode MS"/>
          <w:b/>
          <w:sz w:val="24"/>
          <w:szCs w:val="24"/>
        </w:rPr>
      </w:pPr>
      <w:r w:rsidRPr="00A03170">
        <w:rPr>
          <w:rFonts w:eastAsia="Arial Unicode MS"/>
          <w:noProof/>
          <w:sz w:val="20"/>
          <w:szCs w:val="24"/>
        </w:rPr>
        <w:drawing>
          <wp:inline distT="0" distB="0" distL="0" distR="0">
            <wp:extent cx="533400" cy="6858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A03170" w:rsidRPr="00A03170" w:rsidRDefault="00A03170" w:rsidP="00A03170">
      <w:pPr>
        <w:keepNext/>
        <w:jc w:val="center"/>
        <w:outlineLvl w:val="1"/>
        <w:rPr>
          <w:rFonts w:eastAsia="Arial Unicode MS"/>
          <w:b/>
          <w:sz w:val="24"/>
          <w:szCs w:val="24"/>
        </w:rPr>
      </w:pPr>
      <w:r w:rsidRPr="00A03170">
        <w:rPr>
          <w:rFonts w:eastAsia="Arial Unicode MS"/>
          <w:b/>
          <w:sz w:val="24"/>
          <w:szCs w:val="24"/>
        </w:rPr>
        <w:t>Ханты-Мансийский автономный округ – Югра</w:t>
      </w:r>
    </w:p>
    <w:p w:rsidR="00A03170" w:rsidRPr="00A03170" w:rsidRDefault="00A03170" w:rsidP="00A03170">
      <w:pPr>
        <w:jc w:val="center"/>
        <w:rPr>
          <w:b/>
          <w:bCs/>
          <w:sz w:val="24"/>
          <w:szCs w:val="24"/>
        </w:rPr>
      </w:pPr>
      <w:r w:rsidRPr="00A03170">
        <w:rPr>
          <w:b/>
          <w:bCs/>
          <w:sz w:val="24"/>
          <w:szCs w:val="24"/>
        </w:rPr>
        <w:t>(Тюменская область)</w:t>
      </w:r>
    </w:p>
    <w:p w:rsidR="00A03170" w:rsidRPr="00A03170" w:rsidRDefault="00A03170" w:rsidP="00A03170">
      <w:pPr>
        <w:jc w:val="center"/>
        <w:rPr>
          <w:b/>
          <w:bCs/>
          <w:szCs w:val="24"/>
        </w:rPr>
      </w:pPr>
      <w:r w:rsidRPr="00A03170">
        <w:rPr>
          <w:b/>
          <w:bCs/>
          <w:sz w:val="24"/>
          <w:szCs w:val="24"/>
        </w:rPr>
        <w:t>Нижневартовский район</w:t>
      </w:r>
    </w:p>
    <w:p w:rsidR="00A03170" w:rsidRPr="00A03170" w:rsidRDefault="00A03170" w:rsidP="00A03170">
      <w:pPr>
        <w:keepNext/>
        <w:jc w:val="center"/>
        <w:outlineLvl w:val="7"/>
        <w:rPr>
          <w:b/>
          <w:bCs/>
          <w:sz w:val="36"/>
          <w:szCs w:val="24"/>
        </w:rPr>
      </w:pPr>
      <w:r w:rsidRPr="00A03170">
        <w:rPr>
          <w:b/>
          <w:bCs/>
          <w:sz w:val="36"/>
          <w:szCs w:val="24"/>
        </w:rPr>
        <w:t xml:space="preserve">Администрация   </w:t>
      </w:r>
    </w:p>
    <w:p w:rsidR="00A03170" w:rsidRPr="00A03170" w:rsidRDefault="00A03170" w:rsidP="00A03170">
      <w:pPr>
        <w:jc w:val="center"/>
        <w:rPr>
          <w:b/>
          <w:sz w:val="36"/>
          <w:szCs w:val="24"/>
        </w:rPr>
      </w:pPr>
      <w:proofErr w:type="gramStart"/>
      <w:r w:rsidRPr="00A03170">
        <w:rPr>
          <w:b/>
          <w:sz w:val="36"/>
          <w:szCs w:val="24"/>
        </w:rPr>
        <w:t>городского  поселения</w:t>
      </w:r>
      <w:proofErr w:type="gramEnd"/>
      <w:r w:rsidRPr="00A03170">
        <w:rPr>
          <w:b/>
          <w:sz w:val="36"/>
          <w:szCs w:val="24"/>
        </w:rPr>
        <w:t xml:space="preserve"> </w:t>
      </w:r>
    </w:p>
    <w:p w:rsidR="00A03170" w:rsidRPr="00A03170" w:rsidRDefault="00A03170" w:rsidP="00A03170">
      <w:pPr>
        <w:jc w:val="center"/>
        <w:rPr>
          <w:b/>
          <w:sz w:val="36"/>
          <w:szCs w:val="24"/>
        </w:rPr>
      </w:pPr>
      <w:r w:rsidRPr="00A03170">
        <w:rPr>
          <w:b/>
          <w:sz w:val="36"/>
          <w:szCs w:val="24"/>
        </w:rPr>
        <w:t>Излучинск</w:t>
      </w:r>
    </w:p>
    <w:p w:rsidR="00A03170" w:rsidRPr="00A03170" w:rsidRDefault="00A03170" w:rsidP="00A03170">
      <w:pPr>
        <w:rPr>
          <w:sz w:val="16"/>
          <w:szCs w:val="24"/>
        </w:rPr>
      </w:pPr>
    </w:p>
    <w:p w:rsidR="00A03170" w:rsidRPr="00A03170" w:rsidRDefault="00A03170" w:rsidP="00A03170">
      <w:pPr>
        <w:keepNext/>
        <w:jc w:val="center"/>
        <w:outlineLvl w:val="3"/>
        <w:rPr>
          <w:rFonts w:eastAsia="Arial Unicode MS"/>
          <w:b/>
          <w:sz w:val="40"/>
          <w:szCs w:val="40"/>
        </w:rPr>
      </w:pPr>
      <w:r w:rsidRPr="00A03170">
        <w:rPr>
          <w:rFonts w:eastAsia="Arial Unicode MS"/>
          <w:b/>
          <w:sz w:val="40"/>
          <w:szCs w:val="40"/>
        </w:rPr>
        <w:t>ПОСТАНОВЛЕНИЕ</w:t>
      </w:r>
    </w:p>
    <w:p w:rsidR="00A03170" w:rsidRPr="00A03170" w:rsidRDefault="00A03170" w:rsidP="00A03170">
      <w:pPr>
        <w:rPr>
          <w:rFonts w:eastAsia="Arial Unicode MS"/>
          <w:sz w:val="24"/>
          <w:szCs w:val="24"/>
        </w:rPr>
      </w:pPr>
    </w:p>
    <w:p w:rsidR="00A03170" w:rsidRPr="00A03170" w:rsidRDefault="00A03170" w:rsidP="00A03170">
      <w:proofErr w:type="gramStart"/>
      <w:r w:rsidRPr="00A03170">
        <w:t xml:space="preserve">от  </w:t>
      </w:r>
      <w:r w:rsidR="005122B5">
        <w:t>21.04.2022</w:t>
      </w:r>
      <w:proofErr w:type="gramEnd"/>
      <w:r w:rsidRPr="00A03170">
        <w:t xml:space="preserve">                                            </w:t>
      </w:r>
      <w:r w:rsidRPr="00A03170">
        <w:tab/>
      </w:r>
      <w:r w:rsidRPr="00A03170">
        <w:tab/>
      </w:r>
      <w:r w:rsidRPr="00A03170">
        <w:tab/>
        <w:t xml:space="preserve">                                   № </w:t>
      </w:r>
      <w:r w:rsidR="005122B5">
        <w:t>174</w:t>
      </w:r>
    </w:p>
    <w:p w:rsidR="00A03170" w:rsidRDefault="00A03170" w:rsidP="00A03170">
      <w:pPr>
        <w:rPr>
          <w:sz w:val="24"/>
          <w:szCs w:val="24"/>
        </w:rPr>
      </w:pPr>
      <w:r w:rsidRPr="00A03170">
        <w:rPr>
          <w:sz w:val="24"/>
          <w:szCs w:val="24"/>
        </w:rPr>
        <w:t>пгт. Излучинск</w:t>
      </w:r>
    </w:p>
    <w:p w:rsidR="00A03170" w:rsidRPr="00A03170" w:rsidRDefault="00A03170" w:rsidP="00A03170">
      <w:pPr>
        <w:rPr>
          <w:sz w:val="24"/>
          <w:szCs w:val="24"/>
        </w:rPr>
      </w:pPr>
    </w:p>
    <w:tbl>
      <w:tblPr>
        <w:tblStyle w:val="ab"/>
        <w:tblW w:w="0" w:type="auto"/>
        <w:tblLook w:val="04A0" w:firstRow="1" w:lastRow="0" w:firstColumn="1" w:lastColumn="0" w:noHBand="0" w:noVBand="1"/>
      </w:tblPr>
      <w:tblGrid>
        <w:gridCol w:w="3681"/>
      </w:tblGrid>
      <w:tr w:rsidR="00A03170" w:rsidTr="00A03170">
        <w:tc>
          <w:tcPr>
            <w:tcW w:w="3681" w:type="dxa"/>
            <w:tcBorders>
              <w:top w:val="nil"/>
              <w:left w:val="nil"/>
              <w:bottom w:val="nil"/>
              <w:right w:val="nil"/>
            </w:tcBorders>
          </w:tcPr>
          <w:p w:rsidR="00A03170" w:rsidRPr="00374FFC" w:rsidRDefault="00A03170" w:rsidP="00A03170">
            <w:pPr>
              <w:jc w:val="both"/>
            </w:pPr>
            <w:r w:rsidRPr="00374FFC">
              <w:t xml:space="preserve">О концепции обращения </w:t>
            </w:r>
            <w:r>
              <w:t xml:space="preserve">                        </w:t>
            </w:r>
            <w:r w:rsidRPr="00374FFC">
              <w:t xml:space="preserve">с животными на территории </w:t>
            </w:r>
            <w:r>
              <w:t>городского поселения Излучинск</w:t>
            </w:r>
          </w:p>
          <w:p w:rsidR="00A03170" w:rsidRPr="00A03170" w:rsidRDefault="00A03170" w:rsidP="00A03170"/>
        </w:tc>
      </w:tr>
    </w:tbl>
    <w:p w:rsidR="00A03170" w:rsidRPr="00374FFC" w:rsidRDefault="00A03170" w:rsidP="00A03170">
      <w:pPr>
        <w:autoSpaceDE w:val="0"/>
        <w:autoSpaceDN w:val="0"/>
        <w:adjustRightInd w:val="0"/>
        <w:jc w:val="both"/>
      </w:pPr>
    </w:p>
    <w:p w:rsidR="00A03170" w:rsidRPr="00374FFC" w:rsidRDefault="00A03170" w:rsidP="00A03170">
      <w:pPr>
        <w:autoSpaceDE w:val="0"/>
        <w:autoSpaceDN w:val="0"/>
        <w:adjustRightInd w:val="0"/>
        <w:ind w:firstLine="851"/>
        <w:jc w:val="both"/>
      </w:pPr>
      <w:r w:rsidRPr="00374FFC">
        <w:t xml:space="preserve">В целях реализации Федерального закона от </w:t>
      </w:r>
      <w:r>
        <w:t xml:space="preserve">27.12.2018 </w:t>
      </w:r>
      <w:r w:rsidRPr="00374FFC">
        <w:t>№ 498-ФЗ</w:t>
      </w:r>
      <w:r>
        <w:t xml:space="preserve">                                       </w:t>
      </w:r>
      <w:r w:rsidRPr="00374FFC">
        <w:t xml:space="preserve"> «Об ответственном обращении с животными и о внесении изменений </w:t>
      </w:r>
      <w:r>
        <w:t xml:space="preserve">                                                    </w:t>
      </w:r>
      <w:r w:rsidRPr="00374FFC">
        <w:t xml:space="preserve">в отдельные законодательные акты Российской Федерации», распоряжения Правительства Ханты-Мансийского автономного округа – Югры от 20.08.2021 № 451-рп </w:t>
      </w:r>
      <w:r w:rsidRPr="00374FFC">
        <w:rPr>
          <w:bCs/>
        </w:rPr>
        <w:t>«О концепции обращения с животными в Ханты-Мансийском автономном округе</w:t>
      </w:r>
      <w:r w:rsidRPr="00374FFC">
        <w:t xml:space="preserve"> – </w:t>
      </w:r>
      <w:r w:rsidRPr="00374FFC">
        <w:rPr>
          <w:bCs/>
        </w:rPr>
        <w:t>Югре</w:t>
      </w:r>
      <w:r w:rsidRPr="00374FFC">
        <w:t>», Закона Ханты-Мансийского автономного округа – Югры от 10.12</w:t>
      </w:r>
      <w:r>
        <w:t>.2019 №</w:t>
      </w:r>
      <w:r w:rsidRPr="00374FFC">
        <w:t xml:space="preserve"> 89-оз «О наделении органов местного самоуправления муниципальных образований Ханты-</w:t>
      </w:r>
      <w:r>
        <w:t>Мансийского автономного округа ‒</w:t>
      </w:r>
      <w:r w:rsidRPr="00374FFC">
        <w:t xml:space="preserve"> Югры отдельным государственным полномочием Ханты-</w:t>
      </w:r>
      <w:r>
        <w:t>Мансийского автономного округа ‒</w:t>
      </w:r>
      <w:r w:rsidRPr="00374FFC">
        <w:t xml:space="preserve"> Югры по организации мероприятий при осуществлении деятельности по обращению с животными без владельцев»:</w:t>
      </w:r>
    </w:p>
    <w:p w:rsidR="00A03170" w:rsidRDefault="00A03170" w:rsidP="00A03170">
      <w:pPr>
        <w:autoSpaceDE w:val="0"/>
        <w:autoSpaceDN w:val="0"/>
        <w:adjustRightInd w:val="0"/>
        <w:ind w:firstLine="851"/>
        <w:jc w:val="both"/>
      </w:pPr>
    </w:p>
    <w:p w:rsidR="00A03170" w:rsidRPr="00374FFC" w:rsidRDefault="00A03170" w:rsidP="00A03170">
      <w:pPr>
        <w:autoSpaceDE w:val="0"/>
        <w:autoSpaceDN w:val="0"/>
        <w:adjustRightInd w:val="0"/>
        <w:ind w:firstLine="851"/>
        <w:jc w:val="both"/>
      </w:pPr>
      <w:r w:rsidRPr="00374FFC">
        <w:t>1.</w:t>
      </w:r>
      <w:r>
        <w:t xml:space="preserve"> </w:t>
      </w:r>
      <w:r w:rsidRPr="00374FFC">
        <w:t>Утвердить:</w:t>
      </w:r>
    </w:p>
    <w:p w:rsidR="00A03170" w:rsidRPr="00374FFC" w:rsidRDefault="00A03170" w:rsidP="00A03170">
      <w:pPr>
        <w:autoSpaceDE w:val="0"/>
        <w:autoSpaceDN w:val="0"/>
        <w:adjustRightInd w:val="0"/>
        <w:ind w:firstLine="851"/>
        <w:jc w:val="both"/>
      </w:pPr>
      <w:r w:rsidRPr="00374FFC">
        <w:t xml:space="preserve">1.1. </w:t>
      </w:r>
      <w:hyperlink r:id="rId9" w:anchor="p31" w:history="1">
        <w:r w:rsidRPr="00374FFC">
          <w:t>Концепцию</w:t>
        </w:r>
      </w:hyperlink>
      <w:r w:rsidRPr="00374FFC">
        <w:t xml:space="preserve"> обращения с живо</w:t>
      </w:r>
      <w:r>
        <w:t>тными на территории городского поселения Излучинск согласно приложению 1</w:t>
      </w:r>
      <w:r w:rsidRPr="00374FFC">
        <w:t xml:space="preserve">. </w:t>
      </w:r>
    </w:p>
    <w:p w:rsidR="00A03170" w:rsidRPr="00374FFC" w:rsidRDefault="00A03170" w:rsidP="00A03170">
      <w:pPr>
        <w:autoSpaceDE w:val="0"/>
        <w:autoSpaceDN w:val="0"/>
        <w:adjustRightInd w:val="0"/>
        <w:ind w:firstLine="851"/>
        <w:jc w:val="both"/>
      </w:pPr>
      <w:r w:rsidRPr="00374FFC">
        <w:t>1.2. План мероприятий («дорожную карту») по реализации Концепции обращения с жив</w:t>
      </w:r>
      <w:r>
        <w:t xml:space="preserve">отными </w:t>
      </w:r>
      <w:r w:rsidR="00B924FA">
        <w:t>н</w:t>
      </w:r>
      <w:r>
        <w:t xml:space="preserve">а территории городского поселения </w:t>
      </w:r>
      <w:proofErr w:type="gramStart"/>
      <w:r>
        <w:t>Излучинск  согласно</w:t>
      </w:r>
      <w:proofErr w:type="gramEnd"/>
      <w:r>
        <w:t xml:space="preserve"> приложению 2</w:t>
      </w:r>
      <w:r w:rsidRPr="00374FFC">
        <w:t>.</w:t>
      </w:r>
    </w:p>
    <w:p w:rsidR="00A03170" w:rsidRDefault="00A03170" w:rsidP="00A03170">
      <w:pPr>
        <w:ind w:firstLine="851"/>
        <w:jc w:val="both"/>
      </w:pPr>
    </w:p>
    <w:p w:rsidR="00A03170" w:rsidRPr="00A03170" w:rsidRDefault="00A03170" w:rsidP="00A03170">
      <w:pPr>
        <w:ind w:firstLine="851"/>
        <w:jc w:val="both"/>
      </w:pPr>
      <w:r>
        <w:t>2</w:t>
      </w:r>
      <w:r w:rsidRPr="00A03170">
        <w:t xml:space="preserve">. Отделу организации деятельности администрации поселения             </w:t>
      </w:r>
      <w:proofErr w:type="gramStart"/>
      <w:r w:rsidRPr="00A03170">
        <w:t xml:space="preserve">   (</w:t>
      </w:r>
      <w:proofErr w:type="gramEnd"/>
      <w:r w:rsidRPr="00A03170">
        <w:t>М.А. Румянцевой) разместить постановление на официальном сайте органов местного самоуправления поселения.</w:t>
      </w:r>
    </w:p>
    <w:p w:rsidR="00A03170" w:rsidRPr="00A03170" w:rsidRDefault="00A03170" w:rsidP="00A03170">
      <w:pPr>
        <w:ind w:firstLine="851"/>
        <w:jc w:val="both"/>
      </w:pPr>
    </w:p>
    <w:p w:rsidR="00A03170" w:rsidRPr="00A03170" w:rsidRDefault="00A03170" w:rsidP="00A03170">
      <w:pPr>
        <w:ind w:firstLine="851"/>
        <w:jc w:val="both"/>
        <w:rPr>
          <w:bCs/>
        </w:rPr>
      </w:pPr>
      <w:r>
        <w:rPr>
          <w:bCs/>
        </w:rPr>
        <w:lastRenderedPageBreak/>
        <w:t>3</w:t>
      </w:r>
      <w:r w:rsidRPr="00A03170">
        <w:rPr>
          <w:bCs/>
        </w:rPr>
        <w:t>. Контроль за выполнением постановления оставляю за собой.</w:t>
      </w:r>
    </w:p>
    <w:tbl>
      <w:tblPr>
        <w:tblW w:w="14674" w:type="dxa"/>
        <w:tblLook w:val="04A0" w:firstRow="1" w:lastRow="0" w:firstColumn="1" w:lastColumn="0" w:noHBand="0" w:noVBand="1"/>
      </w:tblPr>
      <w:tblGrid>
        <w:gridCol w:w="9889"/>
        <w:gridCol w:w="4785"/>
      </w:tblGrid>
      <w:tr w:rsidR="00A03170" w:rsidRPr="00A03170" w:rsidTr="003B1FEA">
        <w:tc>
          <w:tcPr>
            <w:tcW w:w="9889" w:type="dxa"/>
            <w:shd w:val="clear" w:color="auto" w:fill="auto"/>
          </w:tcPr>
          <w:p w:rsidR="00A03170" w:rsidRDefault="00A03170" w:rsidP="00A03170">
            <w:pPr>
              <w:autoSpaceDE w:val="0"/>
              <w:autoSpaceDN w:val="0"/>
              <w:adjustRightInd w:val="0"/>
            </w:pPr>
          </w:p>
          <w:p w:rsidR="00A03170" w:rsidRDefault="00A03170" w:rsidP="00A03170">
            <w:pPr>
              <w:autoSpaceDE w:val="0"/>
              <w:autoSpaceDN w:val="0"/>
              <w:adjustRightInd w:val="0"/>
            </w:pPr>
          </w:p>
          <w:p w:rsidR="00A03170" w:rsidRPr="00A03170" w:rsidRDefault="00A03170" w:rsidP="00A03170">
            <w:pPr>
              <w:autoSpaceDE w:val="0"/>
              <w:autoSpaceDN w:val="0"/>
              <w:adjustRightInd w:val="0"/>
            </w:pPr>
            <w:r w:rsidRPr="00A03170">
              <w:t xml:space="preserve">Глава администрации поселения                        </w:t>
            </w:r>
            <w:r>
              <w:t xml:space="preserve">     </w:t>
            </w:r>
            <w:r w:rsidRPr="00A03170">
              <w:t xml:space="preserve">          </w:t>
            </w:r>
            <w:r>
              <w:t xml:space="preserve">            </w:t>
            </w:r>
            <w:r w:rsidRPr="00A03170">
              <w:t xml:space="preserve">     В.А. Берновик</w:t>
            </w:r>
          </w:p>
        </w:tc>
        <w:tc>
          <w:tcPr>
            <w:tcW w:w="4785" w:type="dxa"/>
            <w:shd w:val="clear" w:color="auto" w:fill="auto"/>
          </w:tcPr>
          <w:p w:rsidR="00A03170" w:rsidRPr="00A03170" w:rsidRDefault="00A03170" w:rsidP="00A03170">
            <w:pPr>
              <w:autoSpaceDE w:val="0"/>
              <w:autoSpaceDN w:val="0"/>
              <w:adjustRightInd w:val="0"/>
              <w:ind w:firstLine="851"/>
              <w:jc w:val="right"/>
            </w:pPr>
          </w:p>
          <w:p w:rsidR="00A03170" w:rsidRPr="00A03170" w:rsidRDefault="00A03170" w:rsidP="00A03170">
            <w:pPr>
              <w:autoSpaceDE w:val="0"/>
              <w:autoSpaceDN w:val="0"/>
              <w:adjustRightInd w:val="0"/>
              <w:ind w:firstLine="851"/>
              <w:jc w:val="right"/>
            </w:pPr>
          </w:p>
        </w:tc>
      </w:tr>
    </w:tbl>
    <w:p w:rsidR="00A03170" w:rsidRDefault="00A03170" w:rsidP="00A03170">
      <w:pPr>
        <w:ind w:firstLine="851"/>
        <w:jc w:val="both"/>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A03170" w:rsidRDefault="00A03170" w:rsidP="00442A72">
      <w:pPr>
        <w:autoSpaceDE w:val="0"/>
        <w:autoSpaceDN w:val="0"/>
        <w:adjustRightInd w:val="0"/>
        <w:ind w:left="5245"/>
      </w:pPr>
    </w:p>
    <w:p w:rsidR="00442A72" w:rsidRDefault="00374FFC" w:rsidP="00442A72">
      <w:pPr>
        <w:autoSpaceDE w:val="0"/>
        <w:autoSpaceDN w:val="0"/>
        <w:adjustRightInd w:val="0"/>
        <w:ind w:left="5245"/>
      </w:pPr>
      <w:r w:rsidRPr="00374FFC">
        <w:lastRenderedPageBreak/>
        <w:t>Приложение 1</w:t>
      </w:r>
      <w:r w:rsidR="00442A72">
        <w:t xml:space="preserve"> </w:t>
      </w:r>
      <w:r w:rsidRPr="00374FFC">
        <w:t xml:space="preserve">к постановлению </w:t>
      </w:r>
    </w:p>
    <w:p w:rsidR="00374FFC" w:rsidRPr="00374FFC" w:rsidRDefault="00442A72" w:rsidP="00442A72">
      <w:pPr>
        <w:autoSpaceDE w:val="0"/>
        <w:autoSpaceDN w:val="0"/>
        <w:adjustRightInd w:val="0"/>
        <w:ind w:left="5245"/>
      </w:pPr>
      <w:r>
        <w:t>от</w:t>
      </w:r>
      <w:r w:rsidR="0082158B">
        <w:t xml:space="preserve"> </w:t>
      </w:r>
      <w:proofErr w:type="gramStart"/>
      <w:r w:rsidR="005122B5">
        <w:t xml:space="preserve">21.04.2022 </w:t>
      </w:r>
      <w:r w:rsidR="00374FFC" w:rsidRPr="00374FFC">
        <w:t xml:space="preserve"> </w:t>
      </w:r>
      <w:r w:rsidR="0082158B">
        <w:t>№</w:t>
      </w:r>
      <w:proofErr w:type="gramEnd"/>
      <w:r w:rsidR="0082158B">
        <w:t xml:space="preserve"> </w:t>
      </w:r>
      <w:r w:rsidR="005122B5">
        <w:t>174</w:t>
      </w:r>
      <w:r w:rsidR="00374FFC" w:rsidRPr="00374FFC">
        <w:t xml:space="preserve"> </w:t>
      </w:r>
    </w:p>
    <w:p w:rsidR="00374FFC" w:rsidRPr="00374FFC" w:rsidRDefault="00374FFC" w:rsidP="00374FFC">
      <w:pPr>
        <w:autoSpaceDE w:val="0"/>
        <w:autoSpaceDN w:val="0"/>
        <w:adjustRightInd w:val="0"/>
        <w:jc w:val="both"/>
      </w:pPr>
      <w:r w:rsidRPr="00374FFC">
        <w:t> </w:t>
      </w:r>
    </w:p>
    <w:p w:rsidR="00374FFC" w:rsidRPr="00374FFC" w:rsidRDefault="00374FFC" w:rsidP="00A03170">
      <w:pPr>
        <w:autoSpaceDE w:val="0"/>
        <w:autoSpaceDN w:val="0"/>
        <w:adjustRightInd w:val="0"/>
        <w:jc w:val="center"/>
      </w:pPr>
    </w:p>
    <w:p w:rsidR="00374FFC" w:rsidRPr="00374FFC" w:rsidRDefault="00374FFC" w:rsidP="00A03170">
      <w:pPr>
        <w:autoSpaceDE w:val="0"/>
        <w:autoSpaceDN w:val="0"/>
        <w:adjustRightInd w:val="0"/>
        <w:jc w:val="center"/>
        <w:rPr>
          <w:b/>
          <w:bCs/>
        </w:rPr>
      </w:pPr>
      <w:bookmarkStart w:id="0" w:name="p31"/>
      <w:bookmarkEnd w:id="0"/>
      <w:r w:rsidRPr="00374FFC">
        <w:rPr>
          <w:b/>
          <w:bCs/>
        </w:rPr>
        <w:t>Концепция обращения с животными</w:t>
      </w:r>
    </w:p>
    <w:p w:rsidR="00374FFC" w:rsidRPr="00374FFC" w:rsidRDefault="00A03170" w:rsidP="00A03170">
      <w:pPr>
        <w:autoSpaceDE w:val="0"/>
        <w:autoSpaceDN w:val="0"/>
        <w:adjustRightInd w:val="0"/>
        <w:jc w:val="center"/>
      </w:pPr>
      <w:r>
        <w:rPr>
          <w:b/>
          <w:bCs/>
        </w:rPr>
        <w:t>на территории городского поселения Излучинск</w:t>
      </w:r>
    </w:p>
    <w:p w:rsidR="00A03170" w:rsidRDefault="00A03170" w:rsidP="00374FFC">
      <w:pPr>
        <w:autoSpaceDE w:val="0"/>
        <w:autoSpaceDN w:val="0"/>
        <w:adjustRightInd w:val="0"/>
        <w:jc w:val="center"/>
        <w:rPr>
          <w:b/>
          <w:bCs/>
        </w:rPr>
      </w:pPr>
    </w:p>
    <w:p w:rsidR="00374FFC" w:rsidRPr="00374FFC" w:rsidRDefault="00A03170" w:rsidP="00374FFC">
      <w:pPr>
        <w:autoSpaceDE w:val="0"/>
        <w:autoSpaceDN w:val="0"/>
        <w:adjustRightInd w:val="0"/>
        <w:jc w:val="center"/>
      </w:pPr>
      <w:r>
        <w:rPr>
          <w:b/>
          <w:bCs/>
        </w:rPr>
        <w:t>1.</w:t>
      </w:r>
      <w:r w:rsidR="00374FFC" w:rsidRPr="00374FFC">
        <w:rPr>
          <w:b/>
          <w:bCs/>
        </w:rPr>
        <w:t xml:space="preserve"> Введение</w:t>
      </w:r>
    </w:p>
    <w:p w:rsidR="00374FFC" w:rsidRPr="00374FFC" w:rsidRDefault="00374FFC" w:rsidP="00374FFC">
      <w:pPr>
        <w:autoSpaceDE w:val="0"/>
        <w:autoSpaceDN w:val="0"/>
        <w:adjustRightInd w:val="0"/>
        <w:ind w:firstLine="709"/>
        <w:jc w:val="both"/>
      </w:pPr>
    </w:p>
    <w:p w:rsidR="00374FFC" w:rsidRPr="00374FFC" w:rsidRDefault="00374FFC" w:rsidP="00374FFC">
      <w:pPr>
        <w:autoSpaceDE w:val="0"/>
        <w:autoSpaceDN w:val="0"/>
        <w:adjustRightInd w:val="0"/>
        <w:ind w:firstLine="709"/>
        <w:jc w:val="both"/>
      </w:pPr>
      <w:r w:rsidRPr="00374FFC">
        <w:t xml:space="preserve">Концепция обращения с животными </w:t>
      </w:r>
      <w:r w:rsidR="00A03170">
        <w:t xml:space="preserve">на территории городского поселения </w:t>
      </w:r>
      <w:proofErr w:type="spellStart"/>
      <w:r w:rsidR="00A03170">
        <w:t>Изулчиснк</w:t>
      </w:r>
      <w:proofErr w:type="spellEnd"/>
      <w:r w:rsidR="00A03170">
        <w:t xml:space="preserve"> (далее – Концепция</w:t>
      </w:r>
      <w:r w:rsidRPr="00374FFC">
        <w:t>) закладывает основополагающие ориентиры ответственного отношения к животным в целях защиты животных, соблюдения принципов гуманности, обеспечения безопасности и иных прав и законных интересов граждан при обращении с животными.</w:t>
      </w:r>
    </w:p>
    <w:p w:rsidR="00374FFC" w:rsidRPr="00374FFC" w:rsidRDefault="00374FFC" w:rsidP="00374FFC">
      <w:pPr>
        <w:autoSpaceDE w:val="0"/>
        <w:autoSpaceDN w:val="0"/>
        <w:adjustRightInd w:val="0"/>
        <w:ind w:firstLine="709"/>
        <w:jc w:val="both"/>
        <w:rPr>
          <w:rFonts w:eastAsia="Calibri"/>
          <w:lang w:eastAsia="en-US"/>
        </w:rPr>
      </w:pPr>
      <w:r w:rsidRPr="00374FFC">
        <w:t xml:space="preserve">Реализация Концепции достигается внедрением плана мероприятий («дорожной карты») </w:t>
      </w:r>
      <w:r w:rsidRPr="00374FFC">
        <w:rPr>
          <w:rFonts w:eastAsia="Calibri"/>
          <w:lang w:eastAsia="en-US"/>
        </w:rPr>
        <w:t>в области обращения с животными.</w:t>
      </w:r>
    </w:p>
    <w:p w:rsidR="00374FFC" w:rsidRPr="00374FFC" w:rsidRDefault="00374FFC" w:rsidP="00374FFC">
      <w:pPr>
        <w:autoSpaceDE w:val="0"/>
        <w:autoSpaceDN w:val="0"/>
        <w:adjustRightInd w:val="0"/>
        <w:ind w:firstLine="709"/>
        <w:jc w:val="both"/>
        <w:rPr>
          <w:rFonts w:eastAsia="Calibri"/>
          <w:lang w:eastAsia="en-US"/>
        </w:rPr>
      </w:pPr>
    </w:p>
    <w:p w:rsidR="00374FFC" w:rsidRPr="00374FFC" w:rsidRDefault="00A03170" w:rsidP="00374FFC">
      <w:pPr>
        <w:autoSpaceDE w:val="0"/>
        <w:autoSpaceDN w:val="0"/>
        <w:adjustRightInd w:val="0"/>
        <w:jc w:val="center"/>
        <w:rPr>
          <w:b/>
        </w:rPr>
      </w:pPr>
      <w:r>
        <w:rPr>
          <w:b/>
          <w:bCs/>
        </w:rPr>
        <w:t>2.</w:t>
      </w:r>
      <w:r w:rsidR="00374FFC" w:rsidRPr="00374FFC">
        <w:rPr>
          <w:b/>
          <w:bCs/>
        </w:rPr>
        <w:t xml:space="preserve"> </w:t>
      </w:r>
      <w:r w:rsidR="00374FFC" w:rsidRPr="00374FFC">
        <w:rPr>
          <w:b/>
        </w:rPr>
        <w:t>Цели и задачи Концепции</w:t>
      </w:r>
    </w:p>
    <w:p w:rsidR="00374FFC" w:rsidRPr="00374FFC" w:rsidRDefault="00374FFC" w:rsidP="00374FFC">
      <w:pPr>
        <w:autoSpaceDE w:val="0"/>
        <w:autoSpaceDN w:val="0"/>
        <w:adjustRightInd w:val="0"/>
        <w:ind w:firstLine="709"/>
        <w:jc w:val="both"/>
      </w:pPr>
    </w:p>
    <w:p w:rsidR="00374FFC" w:rsidRPr="00374FFC" w:rsidRDefault="00374FFC" w:rsidP="00374FFC">
      <w:pPr>
        <w:autoSpaceDE w:val="0"/>
        <w:autoSpaceDN w:val="0"/>
        <w:adjustRightInd w:val="0"/>
        <w:ind w:firstLine="709"/>
        <w:jc w:val="both"/>
      </w:pPr>
      <w:r w:rsidRPr="00374FFC">
        <w:t>Целью концепции является формирование ответственного и гуманного отношения к животным, обеспечение санитарно-эпидемиологического и эпизоотического благополучия региона, регулирование вопросов их обеспечения, наличие владельца у каждого животного.</w:t>
      </w:r>
    </w:p>
    <w:p w:rsidR="00374FFC" w:rsidRPr="00374FFC" w:rsidRDefault="00374FFC" w:rsidP="00374FFC">
      <w:pPr>
        <w:autoSpaceDE w:val="0"/>
        <w:autoSpaceDN w:val="0"/>
        <w:adjustRightInd w:val="0"/>
        <w:ind w:firstLine="709"/>
        <w:jc w:val="both"/>
      </w:pPr>
      <w:r w:rsidRPr="00374FFC">
        <w:t xml:space="preserve">Достижение цели Концепции обеспечивается решением следующих задач: </w:t>
      </w:r>
    </w:p>
    <w:p w:rsidR="00374FFC" w:rsidRPr="00374FFC" w:rsidRDefault="00374FFC" w:rsidP="00374FFC">
      <w:pPr>
        <w:autoSpaceDE w:val="0"/>
        <w:autoSpaceDN w:val="0"/>
        <w:adjustRightInd w:val="0"/>
        <w:ind w:firstLine="709"/>
        <w:jc w:val="both"/>
      </w:pPr>
      <w:r w:rsidRPr="00374FFC">
        <w:t xml:space="preserve">развитие нормативной правовой базы в области обращения </w:t>
      </w:r>
      <w:r w:rsidRPr="00374FFC">
        <w:br/>
        <w:t>с животными;</w:t>
      </w:r>
    </w:p>
    <w:p w:rsidR="00374FFC" w:rsidRPr="00374FFC" w:rsidRDefault="00374FFC" w:rsidP="00374FFC">
      <w:pPr>
        <w:autoSpaceDE w:val="0"/>
        <w:autoSpaceDN w:val="0"/>
        <w:adjustRightInd w:val="0"/>
        <w:ind w:firstLine="709"/>
        <w:jc w:val="both"/>
      </w:pPr>
      <w:r w:rsidRPr="00374FFC">
        <w:t>участие ветеринарных клиник, зоозащитных СОНКО, об</w:t>
      </w:r>
      <w:r w:rsidR="00442A72">
        <w:t>щественных инспекторов и волонте</w:t>
      </w:r>
      <w:r w:rsidRPr="00374FFC">
        <w:t>ров в мероприятиях</w:t>
      </w:r>
      <w:r w:rsidRPr="00374FFC">
        <w:rPr>
          <w:sz w:val="20"/>
          <w:szCs w:val="20"/>
        </w:rPr>
        <w:t xml:space="preserve"> </w:t>
      </w:r>
      <w:r w:rsidRPr="00374FFC">
        <w:t>в области обращения с животными;</w:t>
      </w:r>
    </w:p>
    <w:p w:rsidR="00374FFC" w:rsidRPr="00374FFC" w:rsidRDefault="00374FFC" w:rsidP="00374FFC">
      <w:pPr>
        <w:autoSpaceDE w:val="0"/>
        <w:autoSpaceDN w:val="0"/>
        <w:adjustRightInd w:val="0"/>
        <w:ind w:firstLine="709"/>
        <w:jc w:val="both"/>
      </w:pPr>
      <w:r w:rsidRPr="00374FFC">
        <w:t>учет и регулирование численности животных;</w:t>
      </w:r>
    </w:p>
    <w:p w:rsidR="00374FFC" w:rsidRPr="00374FFC" w:rsidRDefault="00374FFC" w:rsidP="00374FFC">
      <w:pPr>
        <w:autoSpaceDE w:val="0"/>
        <w:autoSpaceDN w:val="0"/>
        <w:adjustRightInd w:val="0"/>
        <w:ind w:firstLine="709"/>
        <w:jc w:val="both"/>
      </w:pPr>
      <w:r w:rsidRPr="00374FFC">
        <w:t>формирование культуры гражданского общества в области обращения с животными.</w:t>
      </w:r>
    </w:p>
    <w:p w:rsidR="00374FFC" w:rsidRPr="00374FFC" w:rsidRDefault="00374FFC" w:rsidP="00374FFC">
      <w:pPr>
        <w:ind w:firstLine="708"/>
        <w:jc w:val="both"/>
        <w:rPr>
          <w:bCs/>
        </w:rPr>
      </w:pPr>
    </w:p>
    <w:p w:rsidR="00374FFC" w:rsidRPr="00374FFC" w:rsidRDefault="00A03170" w:rsidP="00374FFC">
      <w:pPr>
        <w:jc w:val="center"/>
        <w:rPr>
          <w:rFonts w:eastAsia="Calibri"/>
          <w:b/>
          <w:bCs/>
          <w:lang w:eastAsia="en-US"/>
        </w:rPr>
      </w:pPr>
      <w:r>
        <w:rPr>
          <w:b/>
          <w:bCs/>
        </w:rPr>
        <w:t>3.</w:t>
      </w:r>
      <w:r w:rsidR="00374FFC" w:rsidRPr="00374FFC">
        <w:rPr>
          <w:b/>
          <w:bCs/>
        </w:rPr>
        <w:t xml:space="preserve"> </w:t>
      </w:r>
      <w:r w:rsidR="00374FFC" w:rsidRPr="00374FFC">
        <w:rPr>
          <w:rFonts w:eastAsia="Calibri"/>
          <w:b/>
          <w:bCs/>
          <w:lang w:eastAsia="en-US"/>
        </w:rPr>
        <w:t>Проблемы, определяющие задачи в области обращения с животными</w:t>
      </w:r>
    </w:p>
    <w:p w:rsidR="00374FFC" w:rsidRPr="00374FFC" w:rsidRDefault="00374FFC" w:rsidP="00374FFC">
      <w:pPr>
        <w:rPr>
          <w:rFonts w:eastAsia="Calibri"/>
          <w:bCs/>
          <w:lang w:eastAsia="en-US"/>
        </w:rPr>
      </w:pPr>
    </w:p>
    <w:p w:rsidR="00374FFC" w:rsidRPr="00374FFC" w:rsidRDefault="00442A72" w:rsidP="00442A72">
      <w:pPr>
        <w:widowControl w:val="0"/>
        <w:autoSpaceDE w:val="0"/>
        <w:autoSpaceDN w:val="0"/>
        <w:adjustRightInd w:val="0"/>
        <w:ind w:firstLine="709"/>
        <w:contextualSpacing/>
        <w:jc w:val="both"/>
      </w:pPr>
      <w:r>
        <w:t xml:space="preserve">1. </w:t>
      </w:r>
      <w:r w:rsidR="00374FFC" w:rsidRPr="00374FFC">
        <w:t>Недостаточный уровень культуры общества в области обращения с животными.</w:t>
      </w:r>
    </w:p>
    <w:p w:rsidR="00374FFC" w:rsidRPr="00374FFC" w:rsidRDefault="00442A72" w:rsidP="00442A72">
      <w:pPr>
        <w:widowControl w:val="0"/>
        <w:autoSpaceDE w:val="0"/>
        <w:autoSpaceDN w:val="0"/>
        <w:adjustRightInd w:val="0"/>
        <w:ind w:firstLine="709"/>
        <w:contextualSpacing/>
        <w:jc w:val="both"/>
      </w:pPr>
      <w:r>
        <w:t xml:space="preserve">2. </w:t>
      </w:r>
      <w:r w:rsidR="00374FFC" w:rsidRPr="00374FFC">
        <w:t>Дефицит мест для содержания животных без владельцев, приютов для животных.</w:t>
      </w:r>
    </w:p>
    <w:p w:rsidR="00374FFC" w:rsidRPr="00374FFC" w:rsidRDefault="00442A72" w:rsidP="00442A72">
      <w:pPr>
        <w:widowControl w:val="0"/>
        <w:autoSpaceDE w:val="0"/>
        <w:autoSpaceDN w:val="0"/>
        <w:adjustRightInd w:val="0"/>
        <w:ind w:firstLine="709"/>
        <w:contextualSpacing/>
        <w:jc w:val="both"/>
      </w:pPr>
      <w:r>
        <w:t xml:space="preserve">3. </w:t>
      </w:r>
      <w:r w:rsidR="00374FFC" w:rsidRPr="00374FFC">
        <w:t>Дефицит площадок для выгула и дрессировки собак.</w:t>
      </w:r>
    </w:p>
    <w:p w:rsidR="00374FFC" w:rsidRPr="00374FFC" w:rsidRDefault="00374FFC" w:rsidP="00374FFC">
      <w:pPr>
        <w:autoSpaceDE w:val="0"/>
        <w:autoSpaceDN w:val="0"/>
        <w:adjustRightInd w:val="0"/>
        <w:jc w:val="center"/>
        <w:rPr>
          <w:b/>
          <w:bCs/>
        </w:rPr>
      </w:pPr>
    </w:p>
    <w:p w:rsidR="00374FFC" w:rsidRPr="00374FFC" w:rsidRDefault="00A03170" w:rsidP="00374FFC">
      <w:pPr>
        <w:autoSpaceDE w:val="0"/>
        <w:autoSpaceDN w:val="0"/>
        <w:adjustRightInd w:val="0"/>
        <w:jc w:val="center"/>
        <w:rPr>
          <w:b/>
          <w:bCs/>
        </w:rPr>
      </w:pPr>
      <w:r>
        <w:rPr>
          <w:b/>
          <w:bCs/>
        </w:rPr>
        <w:t>4.</w:t>
      </w:r>
      <w:r w:rsidR="00374FFC" w:rsidRPr="00374FFC">
        <w:rPr>
          <w:b/>
          <w:bCs/>
        </w:rPr>
        <w:t xml:space="preserve"> Методы решения задач и достижения цели Концепции</w:t>
      </w:r>
    </w:p>
    <w:p w:rsidR="00374FFC" w:rsidRPr="00374FFC" w:rsidRDefault="00374FFC" w:rsidP="00374FFC">
      <w:pPr>
        <w:autoSpaceDE w:val="0"/>
        <w:autoSpaceDN w:val="0"/>
        <w:adjustRightInd w:val="0"/>
        <w:jc w:val="center"/>
        <w:rPr>
          <w:b/>
          <w:bCs/>
        </w:rPr>
      </w:pPr>
    </w:p>
    <w:p w:rsidR="00374FFC" w:rsidRPr="00374FFC" w:rsidRDefault="00374FFC" w:rsidP="00374FFC">
      <w:pPr>
        <w:autoSpaceDE w:val="0"/>
        <w:autoSpaceDN w:val="0"/>
        <w:adjustRightInd w:val="0"/>
        <w:ind w:firstLine="709"/>
        <w:jc w:val="both"/>
        <w:rPr>
          <w:bCs/>
        </w:rPr>
      </w:pPr>
      <w:r w:rsidRPr="00374FFC">
        <w:rPr>
          <w:bCs/>
        </w:rPr>
        <w:t xml:space="preserve">Методами решения задач являются: </w:t>
      </w:r>
    </w:p>
    <w:p w:rsidR="00374FFC" w:rsidRPr="00374FFC" w:rsidRDefault="00374FFC" w:rsidP="00374FFC">
      <w:pPr>
        <w:autoSpaceDE w:val="0"/>
        <w:autoSpaceDN w:val="0"/>
        <w:adjustRightInd w:val="0"/>
        <w:ind w:firstLine="709"/>
        <w:jc w:val="both"/>
        <w:rPr>
          <w:bCs/>
        </w:rPr>
      </w:pPr>
      <w:r w:rsidRPr="00374FFC">
        <w:rPr>
          <w:bCs/>
        </w:rPr>
        <w:lastRenderedPageBreak/>
        <w:t>1.</w:t>
      </w:r>
      <w:r w:rsidR="00442A72">
        <w:rPr>
          <w:bCs/>
        </w:rPr>
        <w:t xml:space="preserve"> </w:t>
      </w:r>
      <w:r w:rsidRPr="00374FFC">
        <w:rPr>
          <w:bCs/>
        </w:rPr>
        <w:t>Информационно-просветительская работа по формированию у гражданского общества ответственного отношения к здоровью и жизни своих питомцев.</w:t>
      </w:r>
    </w:p>
    <w:p w:rsidR="00374FFC" w:rsidRPr="00374FFC" w:rsidRDefault="00374FFC" w:rsidP="00374FFC">
      <w:pPr>
        <w:autoSpaceDE w:val="0"/>
        <w:autoSpaceDN w:val="0"/>
        <w:adjustRightInd w:val="0"/>
        <w:ind w:firstLine="709"/>
        <w:jc w:val="both"/>
        <w:rPr>
          <w:bCs/>
        </w:rPr>
      </w:pPr>
      <w:r w:rsidRPr="00374FFC">
        <w:rPr>
          <w:bCs/>
        </w:rPr>
        <w:t>2. Реализация соглашений о взаимодействии в области обращения с животными с ветеринарными клиника</w:t>
      </w:r>
      <w:r w:rsidR="00A03170">
        <w:rPr>
          <w:bCs/>
        </w:rPr>
        <w:t>ми, зоозащитными СОНКО и волонте</w:t>
      </w:r>
      <w:r w:rsidRPr="00374FFC">
        <w:rPr>
          <w:bCs/>
        </w:rPr>
        <w:t>рами.</w:t>
      </w:r>
    </w:p>
    <w:p w:rsidR="00374FFC" w:rsidRPr="00374FFC" w:rsidRDefault="00374FFC" w:rsidP="00374FFC">
      <w:pPr>
        <w:autoSpaceDE w:val="0"/>
        <w:autoSpaceDN w:val="0"/>
        <w:adjustRightInd w:val="0"/>
        <w:ind w:firstLine="709"/>
        <w:jc w:val="both"/>
        <w:rPr>
          <w:bCs/>
        </w:rPr>
      </w:pPr>
      <w:r w:rsidRPr="00374FFC">
        <w:rPr>
          <w:bCs/>
        </w:rPr>
        <w:t>3. Мониторинг численности животных без владельцев.</w:t>
      </w:r>
    </w:p>
    <w:p w:rsidR="00374FFC" w:rsidRPr="00374FFC" w:rsidRDefault="00374FFC" w:rsidP="00374FFC">
      <w:pPr>
        <w:autoSpaceDE w:val="0"/>
        <w:autoSpaceDN w:val="0"/>
        <w:adjustRightInd w:val="0"/>
        <w:ind w:firstLine="709"/>
        <w:jc w:val="both"/>
        <w:rPr>
          <w:bCs/>
        </w:rPr>
      </w:pPr>
      <w:r w:rsidRPr="00374FFC">
        <w:rPr>
          <w:bCs/>
        </w:rPr>
        <w:t xml:space="preserve">4. Ведение реестра животных в АИС </w:t>
      </w:r>
      <w:r w:rsidRPr="00374FFC">
        <w:rPr>
          <w:rFonts w:eastAsia="Calibri"/>
          <w:lang w:eastAsia="en-US"/>
        </w:rPr>
        <w:t>«</w:t>
      </w:r>
      <w:r w:rsidRPr="00374FFC">
        <w:rPr>
          <w:bCs/>
        </w:rPr>
        <w:t>Домашние животные</w:t>
      </w:r>
      <w:r w:rsidRPr="00374FFC">
        <w:rPr>
          <w:rFonts w:eastAsia="Calibri"/>
          <w:lang w:eastAsia="en-US"/>
        </w:rPr>
        <w:t>»</w:t>
      </w:r>
      <w:r w:rsidRPr="00374FFC">
        <w:rPr>
          <w:bCs/>
        </w:rPr>
        <w:t>.</w:t>
      </w:r>
    </w:p>
    <w:p w:rsidR="00A03170" w:rsidRDefault="00A03170" w:rsidP="00374FFC">
      <w:pPr>
        <w:autoSpaceDE w:val="0"/>
        <w:autoSpaceDN w:val="0"/>
        <w:adjustRightInd w:val="0"/>
        <w:jc w:val="center"/>
        <w:rPr>
          <w:b/>
        </w:rPr>
      </w:pPr>
    </w:p>
    <w:p w:rsidR="00374FFC" w:rsidRPr="00374FFC" w:rsidRDefault="00A03170" w:rsidP="00374FFC">
      <w:pPr>
        <w:autoSpaceDE w:val="0"/>
        <w:autoSpaceDN w:val="0"/>
        <w:adjustRightInd w:val="0"/>
        <w:jc w:val="center"/>
        <w:rPr>
          <w:b/>
          <w:bCs/>
        </w:rPr>
      </w:pPr>
      <w:r>
        <w:rPr>
          <w:b/>
        </w:rPr>
        <w:t>5.</w:t>
      </w:r>
      <w:r w:rsidR="00374FFC" w:rsidRPr="00374FFC">
        <w:rPr>
          <w:b/>
          <w:bCs/>
        </w:rPr>
        <w:t xml:space="preserve"> Потенциальные риски при реализации Концепции</w:t>
      </w:r>
    </w:p>
    <w:p w:rsidR="00374FFC" w:rsidRPr="00374FFC" w:rsidRDefault="00374FFC" w:rsidP="00374FFC">
      <w:pPr>
        <w:autoSpaceDE w:val="0"/>
        <w:autoSpaceDN w:val="0"/>
        <w:adjustRightInd w:val="0"/>
        <w:ind w:firstLine="709"/>
        <w:jc w:val="both"/>
        <w:rPr>
          <w:bCs/>
        </w:rPr>
      </w:pPr>
    </w:p>
    <w:p w:rsidR="00374FFC" w:rsidRPr="00374FFC" w:rsidRDefault="00442A72" w:rsidP="00442A72">
      <w:pPr>
        <w:autoSpaceDE w:val="0"/>
        <w:autoSpaceDN w:val="0"/>
        <w:adjustRightInd w:val="0"/>
        <w:ind w:firstLine="709"/>
        <w:jc w:val="both"/>
        <w:rPr>
          <w:bCs/>
        </w:rPr>
      </w:pPr>
      <w:r>
        <w:rPr>
          <w:bCs/>
        </w:rPr>
        <w:t xml:space="preserve">1. </w:t>
      </w:r>
      <w:r w:rsidR="00374FFC" w:rsidRPr="00374FFC">
        <w:rPr>
          <w:bCs/>
        </w:rPr>
        <w:t>Негативное отношение населения к реализуемым мероприятиям:</w:t>
      </w:r>
    </w:p>
    <w:p w:rsidR="00374FFC" w:rsidRPr="00374FFC" w:rsidRDefault="00442A72" w:rsidP="00442A72">
      <w:pPr>
        <w:autoSpaceDE w:val="0"/>
        <w:autoSpaceDN w:val="0"/>
        <w:adjustRightInd w:val="0"/>
        <w:ind w:firstLine="709"/>
        <w:jc w:val="both"/>
        <w:rPr>
          <w:bCs/>
        </w:rPr>
      </w:pPr>
      <w:r>
        <w:rPr>
          <w:bCs/>
        </w:rPr>
        <w:t xml:space="preserve">1.1. </w:t>
      </w:r>
      <w:r w:rsidR="0082158B">
        <w:rPr>
          <w:bCs/>
        </w:rPr>
        <w:t>Т</w:t>
      </w:r>
      <w:r w:rsidR="00374FFC" w:rsidRPr="00374FFC">
        <w:rPr>
          <w:bCs/>
        </w:rPr>
        <w:t>ребование возврата животных без влад</w:t>
      </w:r>
      <w:r w:rsidR="0082158B">
        <w:rPr>
          <w:bCs/>
        </w:rPr>
        <w:t>ельцев в прежние места обитания.</w:t>
      </w:r>
    </w:p>
    <w:p w:rsidR="00374FFC" w:rsidRPr="00374FFC" w:rsidRDefault="00442A72" w:rsidP="00442A72">
      <w:pPr>
        <w:autoSpaceDE w:val="0"/>
        <w:autoSpaceDN w:val="0"/>
        <w:adjustRightInd w:val="0"/>
        <w:ind w:firstLine="709"/>
        <w:jc w:val="both"/>
        <w:rPr>
          <w:bCs/>
        </w:rPr>
      </w:pPr>
      <w:r>
        <w:rPr>
          <w:bCs/>
        </w:rPr>
        <w:t xml:space="preserve">1.2. </w:t>
      </w:r>
      <w:r w:rsidR="0082158B">
        <w:rPr>
          <w:bCs/>
        </w:rPr>
        <w:t>О</w:t>
      </w:r>
      <w:r w:rsidR="00374FFC" w:rsidRPr="00374FFC">
        <w:rPr>
          <w:bCs/>
        </w:rPr>
        <w:t xml:space="preserve">тказ владельцев животных от идентификации, стерилизации и вакцинации своих питомцев. </w:t>
      </w:r>
    </w:p>
    <w:p w:rsidR="00374FFC" w:rsidRPr="00374FFC" w:rsidRDefault="00374FFC" w:rsidP="00442A72">
      <w:pPr>
        <w:autoSpaceDE w:val="0"/>
        <w:autoSpaceDN w:val="0"/>
        <w:adjustRightInd w:val="0"/>
        <w:ind w:firstLine="709"/>
        <w:jc w:val="both"/>
        <w:rPr>
          <w:bCs/>
        </w:rPr>
      </w:pPr>
      <w:r w:rsidRPr="00374FFC">
        <w:rPr>
          <w:bCs/>
        </w:rPr>
        <w:t>2. Отказ юридических лиц и индивидуальных предпринимателей, осуществляющих ветеринарную деятельность, зоозащитных СОНКО в реализации мероприятий в области обращения с животными.</w:t>
      </w:r>
    </w:p>
    <w:p w:rsidR="00374FFC" w:rsidRPr="00374FFC" w:rsidRDefault="00374FFC" w:rsidP="00374FFC">
      <w:pPr>
        <w:autoSpaceDE w:val="0"/>
        <w:autoSpaceDN w:val="0"/>
        <w:adjustRightInd w:val="0"/>
        <w:ind w:firstLine="709"/>
        <w:jc w:val="both"/>
        <w:rPr>
          <w:b/>
        </w:rPr>
      </w:pPr>
    </w:p>
    <w:p w:rsidR="00374FFC" w:rsidRPr="00374FFC" w:rsidRDefault="00A03170" w:rsidP="00374FFC">
      <w:pPr>
        <w:autoSpaceDE w:val="0"/>
        <w:autoSpaceDN w:val="0"/>
        <w:adjustRightInd w:val="0"/>
        <w:jc w:val="center"/>
        <w:rPr>
          <w:b/>
          <w:bCs/>
        </w:rPr>
      </w:pPr>
      <w:r>
        <w:rPr>
          <w:b/>
          <w:bCs/>
        </w:rPr>
        <w:t>6.</w:t>
      </w:r>
      <w:r w:rsidR="00374FFC" w:rsidRPr="00374FFC">
        <w:rPr>
          <w:b/>
          <w:bCs/>
        </w:rPr>
        <w:t xml:space="preserve"> Ожидаемые результаты мероприятий по реализации Концепции</w:t>
      </w:r>
    </w:p>
    <w:p w:rsidR="00374FFC" w:rsidRPr="00374FFC" w:rsidRDefault="00374FFC" w:rsidP="00374FFC">
      <w:pPr>
        <w:autoSpaceDE w:val="0"/>
        <w:autoSpaceDN w:val="0"/>
        <w:adjustRightInd w:val="0"/>
        <w:jc w:val="center"/>
        <w:rPr>
          <w:b/>
          <w:bCs/>
        </w:rPr>
      </w:pPr>
    </w:p>
    <w:p w:rsidR="00374FFC" w:rsidRPr="00374FFC" w:rsidRDefault="00442A72" w:rsidP="00442A72">
      <w:pPr>
        <w:autoSpaceDE w:val="0"/>
        <w:autoSpaceDN w:val="0"/>
        <w:adjustRightInd w:val="0"/>
        <w:ind w:firstLine="709"/>
        <w:jc w:val="both"/>
      </w:pPr>
      <w:r>
        <w:t xml:space="preserve">1. </w:t>
      </w:r>
      <w:r w:rsidR="00374FFC" w:rsidRPr="00374FFC">
        <w:t>Каждое животное имеет владельца.</w:t>
      </w:r>
    </w:p>
    <w:p w:rsidR="00374FFC" w:rsidRPr="00374FFC" w:rsidRDefault="00442A72" w:rsidP="00442A72">
      <w:pPr>
        <w:autoSpaceDE w:val="0"/>
        <w:autoSpaceDN w:val="0"/>
        <w:adjustRightInd w:val="0"/>
        <w:ind w:firstLine="709"/>
        <w:jc w:val="both"/>
      </w:pPr>
      <w:r>
        <w:rPr>
          <w:bCs/>
        </w:rPr>
        <w:t xml:space="preserve">2. </w:t>
      </w:r>
      <w:r w:rsidR="00374FFC" w:rsidRPr="00374FFC">
        <w:rPr>
          <w:bCs/>
        </w:rPr>
        <w:t>Снижение количества нарушений в области обращения с животными.</w:t>
      </w:r>
    </w:p>
    <w:p w:rsidR="00374FFC" w:rsidRPr="00374FFC" w:rsidRDefault="00442A72" w:rsidP="00442A72">
      <w:pPr>
        <w:autoSpaceDE w:val="0"/>
        <w:autoSpaceDN w:val="0"/>
        <w:adjustRightInd w:val="0"/>
        <w:ind w:firstLine="709"/>
        <w:jc w:val="both"/>
      </w:pPr>
      <w:r>
        <w:t xml:space="preserve">3. </w:t>
      </w:r>
      <w:r w:rsidR="00374FFC" w:rsidRPr="00374FFC">
        <w:t xml:space="preserve">Эпидемиологическое и эпизоотическое благополучие.  </w:t>
      </w:r>
    </w:p>
    <w:p w:rsidR="00374FFC" w:rsidRPr="00374FFC" w:rsidRDefault="00374FFC" w:rsidP="00374FFC">
      <w:pPr>
        <w:autoSpaceDE w:val="0"/>
        <w:autoSpaceDN w:val="0"/>
        <w:adjustRightInd w:val="0"/>
        <w:jc w:val="both"/>
        <w:rPr>
          <w:b/>
        </w:rPr>
      </w:pPr>
    </w:p>
    <w:p w:rsidR="00750E43" w:rsidRDefault="00750E43" w:rsidP="00165F57">
      <w:pPr>
        <w:rPr>
          <w:rFonts w:eastAsia="Calibri"/>
          <w:lang w:eastAsia="en-US"/>
        </w:rPr>
      </w:pPr>
    </w:p>
    <w:p w:rsidR="00374FFC" w:rsidRDefault="00374FFC" w:rsidP="00165F57">
      <w:pPr>
        <w:rPr>
          <w:rFonts w:eastAsia="Calibri"/>
          <w:lang w:eastAsia="en-US"/>
        </w:rPr>
      </w:pPr>
    </w:p>
    <w:p w:rsidR="00374FFC" w:rsidRDefault="00374FFC" w:rsidP="00165F57">
      <w:pPr>
        <w:rPr>
          <w:rFonts w:eastAsia="Calibri"/>
          <w:lang w:eastAsia="en-US"/>
        </w:rPr>
      </w:pPr>
    </w:p>
    <w:p w:rsidR="00374FFC" w:rsidRDefault="00374FFC" w:rsidP="00165F57">
      <w:pPr>
        <w:rPr>
          <w:rFonts w:eastAsia="Calibri"/>
          <w:lang w:eastAsia="en-US"/>
        </w:rPr>
      </w:pPr>
    </w:p>
    <w:p w:rsidR="00374FFC" w:rsidRDefault="00374FFC" w:rsidP="00165F57">
      <w:pPr>
        <w:rPr>
          <w:rFonts w:eastAsia="Calibri"/>
          <w:lang w:eastAsia="en-US"/>
        </w:rPr>
      </w:pPr>
    </w:p>
    <w:p w:rsidR="00374FFC" w:rsidRDefault="00374FFC" w:rsidP="00165F57">
      <w:pPr>
        <w:rPr>
          <w:rFonts w:eastAsia="Calibri"/>
          <w:lang w:eastAsia="en-US"/>
        </w:rPr>
      </w:pPr>
    </w:p>
    <w:p w:rsidR="00374FFC" w:rsidRDefault="00374FFC" w:rsidP="00165F57">
      <w:pPr>
        <w:rPr>
          <w:rFonts w:eastAsia="Calibri"/>
          <w:lang w:eastAsia="en-US"/>
        </w:rPr>
      </w:pPr>
    </w:p>
    <w:p w:rsidR="00374FFC" w:rsidRDefault="00374FFC" w:rsidP="00165F57">
      <w:pPr>
        <w:rPr>
          <w:rFonts w:eastAsia="Calibri"/>
          <w:lang w:eastAsia="en-US"/>
        </w:rPr>
      </w:pPr>
    </w:p>
    <w:p w:rsidR="00374FFC" w:rsidRDefault="00374FFC" w:rsidP="00165F57">
      <w:pPr>
        <w:rPr>
          <w:rFonts w:eastAsia="Calibri"/>
          <w:lang w:eastAsia="en-US"/>
        </w:rPr>
      </w:pPr>
    </w:p>
    <w:p w:rsidR="00374FFC" w:rsidRDefault="00374FFC" w:rsidP="00165F57">
      <w:pPr>
        <w:rPr>
          <w:rFonts w:eastAsia="Calibri"/>
          <w:lang w:eastAsia="en-US"/>
        </w:rPr>
      </w:pPr>
    </w:p>
    <w:p w:rsidR="00374FFC" w:rsidRDefault="00374FFC" w:rsidP="00165F57">
      <w:pPr>
        <w:rPr>
          <w:rFonts w:eastAsia="Calibri"/>
          <w:lang w:eastAsia="en-US"/>
        </w:rPr>
      </w:pPr>
    </w:p>
    <w:p w:rsidR="00374FFC" w:rsidRDefault="00374FFC" w:rsidP="00165F57">
      <w:pPr>
        <w:rPr>
          <w:rFonts w:eastAsia="Calibri"/>
          <w:lang w:eastAsia="en-US"/>
        </w:rPr>
      </w:pPr>
    </w:p>
    <w:p w:rsidR="00374FFC" w:rsidRDefault="00374FFC" w:rsidP="00165F57">
      <w:pPr>
        <w:rPr>
          <w:rFonts w:eastAsia="Calibri"/>
          <w:lang w:eastAsia="en-US"/>
        </w:rPr>
      </w:pPr>
    </w:p>
    <w:p w:rsidR="00374FFC" w:rsidRDefault="00374FFC" w:rsidP="00165F57">
      <w:pPr>
        <w:rPr>
          <w:rFonts w:eastAsia="Calibri"/>
          <w:lang w:eastAsia="en-US"/>
        </w:rPr>
      </w:pPr>
    </w:p>
    <w:p w:rsidR="00374FFC" w:rsidRDefault="00374FFC" w:rsidP="00165F57">
      <w:pPr>
        <w:rPr>
          <w:rFonts w:eastAsia="Calibri"/>
          <w:lang w:eastAsia="en-US"/>
        </w:rPr>
      </w:pPr>
    </w:p>
    <w:p w:rsidR="00374FFC" w:rsidRDefault="00374FFC" w:rsidP="00165F57">
      <w:pPr>
        <w:rPr>
          <w:rFonts w:eastAsia="Calibri"/>
          <w:lang w:eastAsia="en-US"/>
        </w:rPr>
      </w:pPr>
    </w:p>
    <w:p w:rsidR="00374FFC" w:rsidRDefault="00374FFC" w:rsidP="00165F57">
      <w:pPr>
        <w:rPr>
          <w:rFonts w:eastAsia="Calibri"/>
          <w:lang w:eastAsia="en-US"/>
        </w:rPr>
      </w:pPr>
    </w:p>
    <w:p w:rsidR="00374FFC" w:rsidRDefault="00374FFC" w:rsidP="00165F57">
      <w:pPr>
        <w:rPr>
          <w:rFonts w:eastAsia="Calibri"/>
          <w:lang w:eastAsia="en-US"/>
        </w:rPr>
      </w:pPr>
    </w:p>
    <w:p w:rsidR="00374FFC" w:rsidRDefault="00374FFC" w:rsidP="00165F57">
      <w:pPr>
        <w:rPr>
          <w:rFonts w:eastAsia="Calibri"/>
          <w:lang w:eastAsia="en-US"/>
        </w:rPr>
        <w:sectPr w:rsidR="00374FFC" w:rsidSect="00A03170">
          <w:headerReference w:type="default" r:id="rId10"/>
          <w:pgSz w:w="11907" w:h="16840" w:code="9"/>
          <w:pgMar w:top="1134" w:right="567" w:bottom="1134" w:left="1701" w:header="720" w:footer="720" w:gutter="0"/>
          <w:cols w:space="720"/>
          <w:noEndnote/>
          <w:docGrid w:linePitch="381"/>
        </w:sectPr>
      </w:pPr>
    </w:p>
    <w:p w:rsidR="00374FFC" w:rsidRPr="00374FFC" w:rsidRDefault="00374FFC" w:rsidP="00442A72">
      <w:pPr>
        <w:autoSpaceDE w:val="0"/>
        <w:autoSpaceDN w:val="0"/>
        <w:adjustRightInd w:val="0"/>
        <w:ind w:left="10206"/>
      </w:pPr>
      <w:r w:rsidRPr="00374FFC">
        <w:lastRenderedPageBreak/>
        <w:t>Приложение 2</w:t>
      </w:r>
      <w:r w:rsidR="00442A72">
        <w:t xml:space="preserve"> </w:t>
      </w:r>
      <w:r w:rsidRPr="00374FFC">
        <w:t xml:space="preserve">к постановлению </w:t>
      </w:r>
    </w:p>
    <w:p w:rsidR="00374FFC" w:rsidRPr="00374FFC" w:rsidRDefault="0082158B" w:rsidP="00442A72">
      <w:pPr>
        <w:autoSpaceDE w:val="0"/>
        <w:autoSpaceDN w:val="0"/>
        <w:adjustRightInd w:val="0"/>
        <w:ind w:left="10206"/>
      </w:pPr>
      <w:r>
        <w:t xml:space="preserve">от </w:t>
      </w:r>
      <w:proofErr w:type="gramStart"/>
      <w:r w:rsidR="005122B5">
        <w:t xml:space="preserve">21.04.2022 </w:t>
      </w:r>
      <w:bookmarkStart w:id="1" w:name="_GoBack"/>
      <w:bookmarkEnd w:id="1"/>
      <w:r w:rsidRPr="00374FFC">
        <w:t xml:space="preserve"> </w:t>
      </w:r>
      <w:r>
        <w:t>№</w:t>
      </w:r>
      <w:proofErr w:type="gramEnd"/>
      <w:r>
        <w:t xml:space="preserve"> </w:t>
      </w:r>
      <w:r w:rsidR="005122B5">
        <w:t>174</w:t>
      </w:r>
    </w:p>
    <w:p w:rsidR="00374FFC" w:rsidRPr="00374FFC" w:rsidRDefault="00374FFC" w:rsidP="00374FFC"/>
    <w:p w:rsidR="00374FFC" w:rsidRPr="00374FFC" w:rsidRDefault="00374FFC" w:rsidP="00374FFC">
      <w:pPr>
        <w:jc w:val="center"/>
        <w:rPr>
          <w:b/>
        </w:rPr>
      </w:pPr>
    </w:p>
    <w:p w:rsidR="00374FFC" w:rsidRPr="00374FFC" w:rsidRDefault="00374FFC" w:rsidP="00374FFC">
      <w:pPr>
        <w:jc w:val="center"/>
        <w:rPr>
          <w:b/>
        </w:rPr>
      </w:pPr>
    </w:p>
    <w:p w:rsidR="00374FFC" w:rsidRPr="00374FFC" w:rsidRDefault="00374FFC" w:rsidP="00374FFC">
      <w:pPr>
        <w:jc w:val="center"/>
        <w:rPr>
          <w:b/>
        </w:rPr>
      </w:pPr>
      <w:r w:rsidRPr="00374FFC">
        <w:rPr>
          <w:b/>
        </w:rPr>
        <w:t xml:space="preserve">План мероприятий («дорожная карта») по реализации Концепции </w:t>
      </w:r>
    </w:p>
    <w:p w:rsidR="00374FFC" w:rsidRDefault="00374FFC" w:rsidP="00374FFC">
      <w:pPr>
        <w:jc w:val="center"/>
        <w:rPr>
          <w:b/>
        </w:rPr>
      </w:pPr>
      <w:r w:rsidRPr="00374FFC">
        <w:rPr>
          <w:b/>
        </w:rPr>
        <w:t xml:space="preserve">обращения с животными </w:t>
      </w:r>
      <w:r w:rsidR="00A03170">
        <w:rPr>
          <w:b/>
        </w:rPr>
        <w:t>на территории городского поселения Излучинск</w:t>
      </w:r>
    </w:p>
    <w:p w:rsidR="00A03170" w:rsidRPr="00374FFC" w:rsidRDefault="00A03170" w:rsidP="00374FFC">
      <w:pPr>
        <w:jc w:val="center"/>
        <w:rPr>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828"/>
        <w:gridCol w:w="1479"/>
        <w:gridCol w:w="2295"/>
        <w:gridCol w:w="3042"/>
        <w:gridCol w:w="2378"/>
      </w:tblGrid>
      <w:tr w:rsidR="00374FFC" w:rsidRPr="00374FFC" w:rsidTr="00D000EB">
        <w:tc>
          <w:tcPr>
            <w:tcW w:w="574" w:type="dxa"/>
            <w:tcBorders>
              <w:top w:val="single" w:sz="4" w:space="0" w:color="auto"/>
              <w:left w:val="single" w:sz="4" w:space="0" w:color="auto"/>
              <w:bottom w:val="single" w:sz="4" w:space="0" w:color="auto"/>
              <w:right w:val="single" w:sz="4" w:space="0" w:color="auto"/>
            </w:tcBorders>
            <w:hideMark/>
          </w:tcPr>
          <w:p w:rsidR="00374FFC" w:rsidRPr="00374FFC" w:rsidRDefault="00374FFC" w:rsidP="00374FFC">
            <w:pPr>
              <w:jc w:val="center"/>
              <w:rPr>
                <w:b/>
                <w:sz w:val="24"/>
                <w:szCs w:val="24"/>
                <w:lang w:eastAsia="en-US"/>
              </w:rPr>
            </w:pPr>
            <w:r w:rsidRPr="00374FFC">
              <w:rPr>
                <w:b/>
                <w:sz w:val="24"/>
                <w:szCs w:val="24"/>
                <w:lang w:eastAsia="en-US"/>
              </w:rPr>
              <w:t>№</w:t>
            </w:r>
          </w:p>
          <w:p w:rsidR="00374FFC" w:rsidRPr="00374FFC" w:rsidRDefault="00374FFC" w:rsidP="00374FFC">
            <w:pPr>
              <w:jc w:val="center"/>
              <w:rPr>
                <w:b/>
                <w:sz w:val="24"/>
                <w:szCs w:val="24"/>
                <w:lang w:eastAsia="en-US"/>
              </w:rPr>
            </w:pPr>
            <w:r w:rsidRPr="00374FFC">
              <w:rPr>
                <w:b/>
                <w:sz w:val="24"/>
                <w:szCs w:val="24"/>
                <w:lang w:eastAsia="en-US"/>
              </w:rPr>
              <w:t>п/п</w:t>
            </w:r>
          </w:p>
        </w:tc>
        <w:tc>
          <w:tcPr>
            <w:tcW w:w="4828" w:type="dxa"/>
            <w:tcBorders>
              <w:top w:val="single" w:sz="4" w:space="0" w:color="auto"/>
              <w:left w:val="single" w:sz="4" w:space="0" w:color="auto"/>
              <w:bottom w:val="single" w:sz="4" w:space="0" w:color="auto"/>
              <w:right w:val="single" w:sz="4" w:space="0" w:color="auto"/>
            </w:tcBorders>
            <w:hideMark/>
          </w:tcPr>
          <w:p w:rsidR="00374FFC" w:rsidRPr="00374FFC" w:rsidRDefault="00374FFC" w:rsidP="00374FFC">
            <w:pPr>
              <w:jc w:val="center"/>
              <w:rPr>
                <w:b/>
                <w:sz w:val="24"/>
                <w:szCs w:val="24"/>
                <w:lang w:eastAsia="en-US"/>
              </w:rPr>
            </w:pPr>
            <w:r w:rsidRPr="00374FFC">
              <w:rPr>
                <w:b/>
                <w:sz w:val="24"/>
                <w:szCs w:val="24"/>
                <w:lang w:eastAsia="en-US"/>
              </w:rPr>
              <w:t>Наименование мероприятия</w:t>
            </w:r>
          </w:p>
        </w:tc>
        <w:tc>
          <w:tcPr>
            <w:tcW w:w="1479" w:type="dxa"/>
            <w:tcBorders>
              <w:top w:val="single" w:sz="4" w:space="0" w:color="auto"/>
              <w:left w:val="single" w:sz="4" w:space="0" w:color="auto"/>
              <w:bottom w:val="single" w:sz="4" w:space="0" w:color="auto"/>
              <w:right w:val="single" w:sz="4" w:space="0" w:color="auto"/>
            </w:tcBorders>
            <w:hideMark/>
          </w:tcPr>
          <w:p w:rsidR="00374FFC" w:rsidRPr="00374FFC" w:rsidRDefault="00374FFC" w:rsidP="00374FFC">
            <w:pPr>
              <w:jc w:val="center"/>
              <w:rPr>
                <w:b/>
                <w:sz w:val="24"/>
                <w:szCs w:val="24"/>
                <w:lang w:eastAsia="en-US"/>
              </w:rPr>
            </w:pPr>
            <w:r w:rsidRPr="00374FFC">
              <w:rPr>
                <w:b/>
                <w:sz w:val="24"/>
                <w:szCs w:val="24"/>
                <w:lang w:eastAsia="en-US"/>
              </w:rPr>
              <w:t>Сроки проведения</w:t>
            </w:r>
          </w:p>
        </w:tc>
        <w:tc>
          <w:tcPr>
            <w:tcW w:w="2295" w:type="dxa"/>
            <w:tcBorders>
              <w:top w:val="single" w:sz="4" w:space="0" w:color="auto"/>
              <w:left w:val="single" w:sz="4" w:space="0" w:color="auto"/>
              <w:bottom w:val="single" w:sz="4" w:space="0" w:color="auto"/>
              <w:right w:val="single" w:sz="4" w:space="0" w:color="auto"/>
            </w:tcBorders>
            <w:hideMark/>
          </w:tcPr>
          <w:p w:rsidR="00374FFC" w:rsidRPr="00374FFC" w:rsidRDefault="00374FFC" w:rsidP="00374FFC">
            <w:pPr>
              <w:jc w:val="center"/>
              <w:rPr>
                <w:b/>
                <w:sz w:val="24"/>
                <w:szCs w:val="24"/>
                <w:lang w:eastAsia="en-US"/>
              </w:rPr>
            </w:pPr>
            <w:r w:rsidRPr="00374FFC">
              <w:rPr>
                <w:b/>
                <w:sz w:val="24"/>
                <w:szCs w:val="24"/>
                <w:lang w:eastAsia="en-US"/>
              </w:rPr>
              <w:t>Ответственные исполнители</w:t>
            </w:r>
          </w:p>
        </w:tc>
        <w:tc>
          <w:tcPr>
            <w:tcW w:w="3042" w:type="dxa"/>
            <w:tcBorders>
              <w:top w:val="single" w:sz="4" w:space="0" w:color="auto"/>
              <w:left w:val="single" w:sz="4" w:space="0" w:color="auto"/>
              <w:bottom w:val="single" w:sz="4" w:space="0" w:color="auto"/>
              <w:right w:val="single" w:sz="4" w:space="0" w:color="auto"/>
            </w:tcBorders>
            <w:hideMark/>
          </w:tcPr>
          <w:p w:rsidR="00374FFC" w:rsidRPr="00374FFC" w:rsidRDefault="00374FFC" w:rsidP="00374FFC">
            <w:pPr>
              <w:jc w:val="center"/>
              <w:rPr>
                <w:b/>
                <w:sz w:val="24"/>
                <w:szCs w:val="24"/>
                <w:lang w:eastAsia="en-US"/>
              </w:rPr>
            </w:pPr>
            <w:r w:rsidRPr="00374FFC">
              <w:rPr>
                <w:b/>
                <w:sz w:val="24"/>
                <w:szCs w:val="24"/>
                <w:lang w:eastAsia="en-US"/>
              </w:rPr>
              <w:t>Источники финансирования</w:t>
            </w:r>
          </w:p>
        </w:tc>
        <w:tc>
          <w:tcPr>
            <w:tcW w:w="2378" w:type="dxa"/>
            <w:tcBorders>
              <w:top w:val="single" w:sz="4" w:space="0" w:color="auto"/>
              <w:left w:val="single" w:sz="4" w:space="0" w:color="auto"/>
              <w:bottom w:val="single" w:sz="4" w:space="0" w:color="auto"/>
              <w:right w:val="single" w:sz="4" w:space="0" w:color="auto"/>
            </w:tcBorders>
            <w:hideMark/>
          </w:tcPr>
          <w:p w:rsidR="00374FFC" w:rsidRPr="00374FFC" w:rsidRDefault="00374FFC" w:rsidP="00374FFC">
            <w:pPr>
              <w:jc w:val="center"/>
              <w:rPr>
                <w:b/>
                <w:sz w:val="24"/>
                <w:szCs w:val="24"/>
                <w:lang w:eastAsia="en-US"/>
              </w:rPr>
            </w:pPr>
            <w:r w:rsidRPr="00374FFC">
              <w:rPr>
                <w:b/>
                <w:sz w:val="24"/>
                <w:szCs w:val="24"/>
                <w:lang w:eastAsia="en-US"/>
              </w:rPr>
              <w:t>Результат</w:t>
            </w:r>
          </w:p>
        </w:tc>
      </w:tr>
      <w:tr w:rsidR="00374FFC" w:rsidRPr="00374FFC" w:rsidTr="00D000EB">
        <w:tc>
          <w:tcPr>
            <w:tcW w:w="574" w:type="dxa"/>
            <w:tcBorders>
              <w:top w:val="single" w:sz="4" w:space="0" w:color="auto"/>
              <w:left w:val="single" w:sz="4" w:space="0" w:color="auto"/>
              <w:bottom w:val="single" w:sz="4" w:space="0" w:color="auto"/>
              <w:right w:val="single" w:sz="4" w:space="0" w:color="auto"/>
            </w:tcBorders>
            <w:hideMark/>
          </w:tcPr>
          <w:p w:rsidR="00374FFC" w:rsidRPr="00374FFC" w:rsidRDefault="00374FFC" w:rsidP="00374FFC">
            <w:pPr>
              <w:jc w:val="center"/>
              <w:rPr>
                <w:sz w:val="24"/>
                <w:szCs w:val="24"/>
                <w:lang w:eastAsia="en-US"/>
              </w:rPr>
            </w:pPr>
            <w:r w:rsidRPr="00374FFC">
              <w:rPr>
                <w:sz w:val="24"/>
                <w:szCs w:val="24"/>
                <w:lang w:eastAsia="en-US"/>
              </w:rPr>
              <w:t>1</w:t>
            </w:r>
          </w:p>
        </w:tc>
        <w:tc>
          <w:tcPr>
            <w:tcW w:w="4828" w:type="dxa"/>
            <w:tcBorders>
              <w:top w:val="single" w:sz="4" w:space="0" w:color="auto"/>
              <w:left w:val="single" w:sz="4" w:space="0" w:color="auto"/>
              <w:bottom w:val="single" w:sz="4" w:space="0" w:color="auto"/>
              <w:right w:val="single" w:sz="4" w:space="0" w:color="auto"/>
            </w:tcBorders>
            <w:hideMark/>
          </w:tcPr>
          <w:p w:rsidR="00374FFC" w:rsidRPr="00374FFC" w:rsidRDefault="00374FFC" w:rsidP="00374FFC">
            <w:pPr>
              <w:jc w:val="center"/>
              <w:rPr>
                <w:sz w:val="24"/>
                <w:szCs w:val="24"/>
                <w:lang w:eastAsia="en-US"/>
              </w:rPr>
            </w:pPr>
            <w:r w:rsidRPr="00374FFC">
              <w:rPr>
                <w:sz w:val="24"/>
                <w:szCs w:val="24"/>
                <w:lang w:eastAsia="en-US"/>
              </w:rPr>
              <w:t>2</w:t>
            </w:r>
          </w:p>
        </w:tc>
        <w:tc>
          <w:tcPr>
            <w:tcW w:w="1479" w:type="dxa"/>
            <w:tcBorders>
              <w:top w:val="single" w:sz="4" w:space="0" w:color="auto"/>
              <w:left w:val="single" w:sz="4" w:space="0" w:color="auto"/>
              <w:bottom w:val="single" w:sz="4" w:space="0" w:color="auto"/>
              <w:right w:val="single" w:sz="4" w:space="0" w:color="auto"/>
            </w:tcBorders>
            <w:hideMark/>
          </w:tcPr>
          <w:p w:rsidR="00374FFC" w:rsidRPr="00374FFC" w:rsidRDefault="00374FFC" w:rsidP="00374FFC">
            <w:pPr>
              <w:jc w:val="center"/>
              <w:rPr>
                <w:sz w:val="24"/>
                <w:szCs w:val="24"/>
                <w:lang w:eastAsia="en-US"/>
              </w:rPr>
            </w:pPr>
            <w:r w:rsidRPr="00374FFC">
              <w:rPr>
                <w:sz w:val="24"/>
                <w:szCs w:val="24"/>
                <w:lang w:eastAsia="en-US"/>
              </w:rPr>
              <w:t>3</w:t>
            </w:r>
          </w:p>
        </w:tc>
        <w:tc>
          <w:tcPr>
            <w:tcW w:w="2295" w:type="dxa"/>
            <w:tcBorders>
              <w:top w:val="single" w:sz="4" w:space="0" w:color="auto"/>
              <w:left w:val="single" w:sz="4" w:space="0" w:color="auto"/>
              <w:bottom w:val="single" w:sz="4" w:space="0" w:color="auto"/>
              <w:right w:val="single" w:sz="4" w:space="0" w:color="auto"/>
            </w:tcBorders>
            <w:hideMark/>
          </w:tcPr>
          <w:p w:rsidR="00374FFC" w:rsidRPr="00374FFC" w:rsidRDefault="00374FFC" w:rsidP="00374FFC">
            <w:pPr>
              <w:jc w:val="center"/>
              <w:rPr>
                <w:sz w:val="24"/>
                <w:szCs w:val="24"/>
                <w:lang w:eastAsia="en-US"/>
              </w:rPr>
            </w:pPr>
            <w:r w:rsidRPr="00374FFC">
              <w:rPr>
                <w:sz w:val="24"/>
                <w:szCs w:val="24"/>
                <w:lang w:eastAsia="en-US"/>
              </w:rPr>
              <w:t>4</w:t>
            </w:r>
          </w:p>
        </w:tc>
        <w:tc>
          <w:tcPr>
            <w:tcW w:w="3042" w:type="dxa"/>
            <w:tcBorders>
              <w:top w:val="single" w:sz="4" w:space="0" w:color="auto"/>
              <w:left w:val="single" w:sz="4" w:space="0" w:color="auto"/>
              <w:bottom w:val="single" w:sz="4" w:space="0" w:color="auto"/>
              <w:right w:val="single" w:sz="4" w:space="0" w:color="auto"/>
            </w:tcBorders>
            <w:hideMark/>
          </w:tcPr>
          <w:p w:rsidR="00374FFC" w:rsidRPr="00374FFC" w:rsidRDefault="00374FFC" w:rsidP="00374FFC">
            <w:pPr>
              <w:jc w:val="center"/>
              <w:rPr>
                <w:sz w:val="24"/>
                <w:szCs w:val="24"/>
                <w:lang w:eastAsia="en-US"/>
              </w:rPr>
            </w:pPr>
            <w:r w:rsidRPr="00374FFC">
              <w:rPr>
                <w:sz w:val="24"/>
                <w:szCs w:val="24"/>
                <w:lang w:eastAsia="en-US"/>
              </w:rPr>
              <w:t>5</w:t>
            </w:r>
          </w:p>
        </w:tc>
        <w:tc>
          <w:tcPr>
            <w:tcW w:w="2378" w:type="dxa"/>
            <w:tcBorders>
              <w:top w:val="single" w:sz="4" w:space="0" w:color="auto"/>
              <w:left w:val="single" w:sz="4" w:space="0" w:color="auto"/>
              <w:bottom w:val="single" w:sz="4" w:space="0" w:color="auto"/>
              <w:right w:val="single" w:sz="4" w:space="0" w:color="auto"/>
            </w:tcBorders>
            <w:hideMark/>
          </w:tcPr>
          <w:p w:rsidR="00374FFC" w:rsidRPr="00374FFC" w:rsidRDefault="00374FFC" w:rsidP="00374FFC">
            <w:pPr>
              <w:jc w:val="center"/>
              <w:rPr>
                <w:sz w:val="24"/>
                <w:szCs w:val="24"/>
                <w:lang w:eastAsia="en-US"/>
              </w:rPr>
            </w:pPr>
            <w:r w:rsidRPr="00374FFC">
              <w:rPr>
                <w:sz w:val="24"/>
                <w:szCs w:val="24"/>
                <w:lang w:eastAsia="en-US"/>
              </w:rPr>
              <w:t>6</w:t>
            </w:r>
          </w:p>
        </w:tc>
      </w:tr>
      <w:tr w:rsidR="00374FFC" w:rsidRPr="00374FFC" w:rsidTr="00D000EB">
        <w:tc>
          <w:tcPr>
            <w:tcW w:w="574" w:type="dxa"/>
            <w:tcBorders>
              <w:top w:val="single" w:sz="4" w:space="0" w:color="auto"/>
              <w:left w:val="single" w:sz="4" w:space="0" w:color="auto"/>
              <w:bottom w:val="single" w:sz="4" w:space="0" w:color="auto"/>
              <w:right w:val="single" w:sz="4" w:space="0" w:color="auto"/>
            </w:tcBorders>
            <w:hideMark/>
          </w:tcPr>
          <w:p w:rsidR="00374FFC" w:rsidRPr="00374FFC" w:rsidRDefault="00374FFC" w:rsidP="00374FFC">
            <w:pPr>
              <w:jc w:val="center"/>
              <w:rPr>
                <w:sz w:val="24"/>
                <w:szCs w:val="24"/>
                <w:lang w:eastAsia="en-US"/>
              </w:rPr>
            </w:pPr>
            <w:r w:rsidRPr="00374FFC">
              <w:rPr>
                <w:sz w:val="24"/>
                <w:szCs w:val="24"/>
                <w:lang w:eastAsia="en-US"/>
              </w:rPr>
              <w:t>1.</w:t>
            </w:r>
          </w:p>
        </w:tc>
        <w:tc>
          <w:tcPr>
            <w:tcW w:w="4828" w:type="dxa"/>
            <w:tcBorders>
              <w:top w:val="single" w:sz="4" w:space="0" w:color="auto"/>
              <w:left w:val="single" w:sz="4" w:space="0" w:color="auto"/>
              <w:bottom w:val="single" w:sz="4" w:space="0" w:color="auto"/>
              <w:right w:val="single" w:sz="4" w:space="0" w:color="auto"/>
            </w:tcBorders>
            <w:hideMark/>
          </w:tcPr>
          <w:p w:rsidR="00374FFC" w:rsidRPr="00374FFC" w:rsidRDefault="00374FFC" w:rsidP="00A03170">
            <w:pPr>
              <w:jc w:val="both"/>
              <w:rPr>
                <w:sz w:val="24"/>
                <w:szCs w:val="24"/>
                <w:lang w:eastAsia="en-US"/>
              </w:rPr>
            </w:pPr>
            <w:r w:rsidRPr="00374FFC">
              <w:rPr>
                <w:sz w:val="24"/>
                <w:szCs w:val="24"/>
              </w:rPr>
              <w:t>Проведение для населе</w:t>
            </w:r>
            <w:r w:rsidR="00A03170">
              <w:rPr>
                <w:sz w:val="24"/>
                <w:szCs w:val="24"/>
              </w:rPr>
              <w:t>ния (учащиеся учебных заведений</w:t>
            </w:r>
            <w:r w:rsidRPr="00374FFC">
              <w:rPr>
                <w:sz w:val="24"/>
                <w:szCs w:val="24"/>
              </w:rPr>
              <w:t>), СОНКО обучающих мероприятий, направленных на формирование ответственного и гуманного обращения с животными</w:t>
            </w:r>
          </w:p>
        </w:tc>
        <w:tc>
          <w:tcPr>
            <w:tcW w:w="1479" w:type="dxa"/>
            <w:tcBorders>
              <w:top w:val="single" w:sz="4" w:space="0" w:color="auto"/>
              <w:left w:val="single" w:sz="4" w:space="0" w:color="auto"/>
              <w:bottom w:val="single" w:sz="4" w:space="0" w:color="auto"/>
              <w:right w:val="single" w:sz="4" w:space="0" w:color="auto"/>
            </w:tcBorders>
            <w:hideMark/>
          </w:tcPr>
          <w:p w:rsidR="00374FFC" w:rsidRPr="00374FFC" w:rsidRDefault="00374FFC" w:rsidP="00374FFC">
            <w:pPr>
              <w:jc w:val="center"/>
              <w:rPr>
                <w:sz w:val="24"/>
                <w:szCs w:val="24"/>
                <w:lang w:eastAsia="en-US"/>
              </w:rPr>
            </w:pPr>
            <w:r w:rsidRPr="00374FFC">
              <w:rPr>
                <w:sz w:val="24"/>
                <w:szCs w:val="24"/>
                <w:lang w:eastAsia="en-US"/>
              </w:rPr>
              <w:t>до 1 декабря 2022 года</w:t>
            </w:r>
          </w:p>
          <w:p w:rsidR="00374FFC" w:rsidRPr="00374FFC" w:rsidRDefault="00374FFC" w:rsidP="00374FFC">
            <w:pPr>
              <w:jc w:val="center"/>
              <w:rPr>
                <w:sz w:val="24"/>
                <w:szCs w:val="24"/>
                <w:lang w:eastAsia="en-US"/>
              </w:rPr>
            </w:pPr>
            <w:r w:rsidRPr="00374FFC">
              <w:rPr>
                <w:sz w:val="24"/>
                <w:szCs w:val="24"/>
                <w:lang w:eastAsia="en-US"/>
              </w:rPr>
              <w:t>до 1 декабря 2023 года</w:t>
            </w:r>
          </w:p>
          <w:p w:rsidR="00374FFC" w:rsidRPr="00374FFC" w:rsidRDefault="00374FFC" w:rsidP="00374FFC">
            <w:pPr>
              <w:jc w:val="center"/>
              <w:rPr>
                <w:sz w:val="24"/>
                <w:szCs w:val="24"/>
                <w:lang w:eastAsia="en-US"/>
              </w:rPr>
            </w:pPr>
            <w:r w:rsidRPr="00374FFC">
              <w:rPr>
                <w:sz w:val="24"/>
                <w:szCs w:val="24"/>
                <w:lang w:eastAsia="en-US"/>
              </w:rPr>
              <w:t>до 1 декабря 2024 года</w:t>
            </w:r>
          </w:p>
          <w:p w:rsidR="00374FFC" w:rsidRPr="00374FFC" w:rsidRDefault="00374FFC" w:rsidP="00374FFC">
            <w:pPr>
              <w:jc w:val="center"/>
              <w:rPr>
                <w:sz w:val="24"/>
                <w:szCs w:val="24"/>
                <w:lang w:eastAsia="en-US"/>
              </w:rPr>
            </w:pPr>
            <w:r w:rsidRPr="00374FFC">
              <w:rPr>
                <w:sz w:val="24"/>
                <w:szCs w:val="24"/>
                <w:lang w:eastAsia="en-US"/>
              </w:rPr>
              <w:t>до 1 декабря 2025 года</w:t>
            </w:r>
          </w:p>
        </w:tc>
        <w:tc>
          <w:tcPr>
            <w:tcW w:w="2295" w:type="dxa"/>
            <w:tcBorders>
              <w:top w:val="single" w:sz="4" w:space="0" w:color="auto"/>
              <w:left w:val="single" w:sz="4" w:space="0" w:color="auto"/>
              <w:bottom w:val="single" w:sz="4" w:space="0" w:color="auto"/>
              <w:right w:val="single" w:sz="4" w:space="0" w:color="auto"/>
            </w:tcBorders>
            <w:hideMark/>
          </w:tcPr>
          <w:p w:rsidR="00374FFC" w:rsidRPr="00374FFC" w:rsidRDefault="00374FFC" w:rsidP="00374FFC">
            <w:pPr>
              <w:jc w:val="center"/>
              <w:rPr>
                <w:sz w:val="24"/>
                <w:szCs w:val="24"/>
                <w:lang w:eastAsia="en-US"/>
              </w:rPr>
            </w:pPr>
          </w:p>
          <w:p w:rsidR="00374FFC" w:rsidRPr="00374FFC" w:rsidRDefault="007F7C14" w:rsidP="00374FFC">
            <w:pPr>
              <w:jc w:val="center"/>
              <w:rPr>
                <w:sz w:val="24"/>
                <w:szCs w:val="24"/>
                <w:lang w:eastAsia="en-US"/>
              </w:rPr>
            </w:pPr>
            <w:r>
              <w:rPr>
                <w:sz w:val="24"/>
                <w:szCs w:val="24"/>
                <w:lang w:eastAsia="en-US"/>
              </w:rPr>
              <w:t>отдел</w:t>
            </w:r>
            <w:r w:rsidRPr="007F7C14">
              <w:rPr>
                <w:sz w:val="24"/>
                <w:szCs w:val="24"/>
                <w:lang w:eastAsia="en-US"/>
              </w:rPr>
              <w:t xml:space="preserve"> жилищно-коммунального хозяйства, муниципального имущества и землепользования</w:t>
            </w:r>
          </w:p>
        </w:tc>
        <w:tc>
          <w:tcPr>
            <w:tcW w:w="3042" w:type="dxa"/>
            <w:tcBorders>
              <w:top w:val="single" w:sz="4" w:space="0" w:color="auto"/>
              <w:left w:val="single" w:sz="4" w:space="0" w:color="auto"/>
              <w:bottom w:val="single" w:sz="4" w:space="0" w:color="auto"/>
              <w:right w:val="single" w:sz="4" w:space="0" w:color="auto"/>
            </w:tcBorders>
          </w:tcPr>
          <w:p w:rsidR="00374FFC" w:rsidRPr="00374FFC" w:rsidRDefault="00374FFC" w:rsidP="00374FFC">
            <w:pPr>
              <w:jc w:val="center"/>
              <w:rPr>
                <w:sz w:val="24"/>
                <w:szCs w:val="24"/>
                <w:lang w:eastAsia="en-US"/>
              </w:rPr>
            </w:pPr>
          </w:p>
        </w:tc>
        <w:tc>
          <w:tcPr>
            <w:tcW w:w="2378" w:type="dxa"/>
            <w:tcBorders>
              <w:top w:val="single" w:sz="4" w:space="0" w:color="auto"/>
              <w:left w:val="single" w:sz="4" w:space="0" w:color="auto"/>
              <w:bottom w:val="single" w:sz="4" w:space="0" w:color="auto"/>
              <w:right w:val="single" w:sz="4" w:space="0" w:color="auto"/>
            </w:tcBorders>
            <w:hideMark/>
          </w:tcPr>
          <w:p w:rsidR="00374FFC" w:rsidRPr="00374FFC" w:rsidRDefault="00374FFC" w:rsidP="00374FFC">
            <w:pPr>
              <w:rPr>
                <w:sz w:val="24"/>
                <w:szCs w:val="24"/>
                <w:lang w:eastAsia="en-US"/>
              </w:rPr>
            </w:pPr>
            <w:r w:rsidRPr="00374FFC">
              <w:rPr>
                <w:sz w:val="24"/>
                <w:szCs w:val="24"/>
                <w:lang w:eastAsia="en-US"/>
              </w:rPr>
              <w:t>Количество мероприятий, не менее:</w:t>
            </w:r>
          </w:p>
          <w:p w:rsidR="00374FFC" w:rsidRPr="00374FFC" w:rsidRDefault="00374FFC" w:rsidP="00374FFC">
            <w:pPr>
              <w:jc w:val="both"/>
              <w:rPr>
                <w:sz w:val="24"/>
                <w:szCs w:val="24"/>
                <w:lang w:eastAsia="en-US"/>
              </w:rPr>
            </w:pPr>
            <w:r w:rsidRPr="00374FFC">
              <w:rPr>
                <w:sz w:val="24"/>
                <w:szCs w:val="24"/>
                <w:lang w:eastAsia="en-US"/>
              </w:rPr>
              <w:t xml:space="preserve">2022 год – </w:t>
            </w:r>
            <w:r w:rsidR="007F7C14">
              <w:rPr>
                <w:sz w:val="24"/>
                <w:szCs w:val="24"/>
                <w:lang w:eastAsia="en-US"/>
              </w:rPr>
              <w:t>3</w:t>
            </w:r>
          </w:p>
          <w:p w:rsidR="00374FFC" w:rsidRPr="00374FFC" w:rsidRDefault="00374FFC" w:rsidP="00374FFC">
            <w:pPr>
              <w:jc w:val="both"/>
              <w:rPr>
                <w:sz w:val="24"/>
                <w:szCs w:val="24"/>
                <w:lang w:eastAsia="en-US"/>
              </w:rPr>
            </w:pPr>
            <w:r w:rsidRPr="00374FFC">
              <w:rPr>
                <w:sz w:val="24"/>
                <w:szCs w:val="24"/>
                <w:lang w:eastAsia="en-US"/>
              </w:rPr>
              <w:t xml:space="preserve">2023 год – </w:t>
            </w:r>
            <w:r w:rsidR="007F7C14">
              <w:rPr>
                <w:sz w:val="24"/>
                <w:szCs w:val="24"/>
                <w:lang w:eastAsia="en-US"/>
              </w:rPr>
              <w:t>3</w:t>
            </w:r>
          </w:p>
          <w:p w:rsidR="00374FFC" w:rsidRPr="00374FFC" w:rsidRDefault="00374FFC" w:rsidP="00374FFC">
            <w:pPr>
              <w:jc w:val="both"/>
              <w:rPr>
                <w:sz w:val="24"/>
                <w:szCs w:val="24"/>
                <w:lang w:eastAsia="en-US"/>
              </w:rPr>
            </w:pPr>
            <w:r w:rsidRPr="00374FFC">
              <w:rPr>
                <w:sz w:val="24"/>
                <w:szCs w:val="24"/>
                <w:lang w:eastAsia="en-US"/>
              </w:rPr>
              <w:t xml:space="preserve">2024 год – </w:t>
            </w:r>
            <w:r w:rsidR="007F7C14">
              <w:rPr>
                <w:sz w:val="24"/>
                <w:szCs w:val="24"/>
                <w:lang w:eastAsia="en-US"/>
              </w:rPr>
              <w:t>3</w:t>
            </w:r>
          </w:p>
          <w:p w:rsidR="00374FFC" w:rsidRPr="00374FFC" w:rsidRDefault="00374FFC" w:rsidP="007F7C14">
            <w:pPr>
              <w:jc w:val="both"/>
              <w:rPr>
                <w:sz w:val="24"/>
                <w:szCs w:val="24"/>
                <w:lang w:eastAsia="en-US"/>
              </w:rPr>
            </w:pPr>
            <w:r w:rsidRPr="00374FFC">
              <w:rPr>
                <w:sz w:val="24"/>
                <w:szCs w:val="24"/>
                <w:lang w:eastAsia="en-US"/>
              </w:rPr>
              <w:t xml:space="preserve">2025 год – </w:t>
            </w:r>
            <w:r w:rsidR="007F7C14">
              <w:rPr>
                <w:sz w:val="24"/>
                <w:szCs w:val="24"/>
                <w:lang w:eastAsia="en-US"/>
              </w:rPr>
              <w:t>3</w:t>
            </w:r>
          </w:p>
        </w:tc>
      </w:tr>
      <w:tr w:rsidR="00374FFC" w:rsidRPr="00374FFC" w:rsidTr="00D000EB">
        <w:tc>
          <w:tcPr>
            <w:tcW w:w="574" w:type="dxa"/>
            <w:tcBorders>
              <w:top w:val="single" w:sz="4" w:space="0" w:color="auto"/>
              <w:left w:val="single" w:sz="4" w:space="0" w:color="auto"/>
              <w:bottom w:val="single" w:sz="4" w:space="0" w:color="auto"/>
              <w:right w:val="single" w:sz="4" w:space="0" w:color="auto"/>
            </w:tcBorders>
            <w:hideMark/>
          </w:tcPr>
          <w:p w:rsidR="00374FFC" w:rsidRPr="00374FFC" w:rsidRDefault="00374FFC" w:rsidP="00374FFC">
            <w:pPr>
              <w:jc w:val="center"/>
              <w:rPr>
                <w:sz w:val="24"/>
                <w:szCs w:val="24"/>
                <w:lang w:eastAsia="en-US"/>
              </w:rPr>
            </w:pPr>
            <w:r w:rsidRPr="00374FFC">
              <w:rPr>
                <w:sz w:val="24"/>
                <w:szCs w:val="24"/>
                <w:lang w:eastAsia="en-US"/>
              </w:rPr>
              <w:t>2.</w:t>
            </w:r>
          </w:p>
        </w:tc>
        <w:tc>
          <w:tcPr>
            <w:tcW w:w="4828" w:type="dxa"/>
            <w:tcBorders>
              <w:top w:val="single" w:sz="4" w:space="0" w:color="auto"/>
              <w:left w:val="single" w:sz="4" w:space="0" w:color="auto"/>
              <w:bottom w:val="single" w:sz="4" w:space="0" w:color="auto"/>
              <w:right w:val="single" w:sz="4" w:space="0" w:color="auto"/>
            </w:tcBorders>
            <w:hideMark/>
          </w:tcPr>
          <w:p w:rsidR="00374FFC" w:rsidRPr="00374FFC" w:rsidRDefault="00374FFC" w:rsidP="00374FFC">
            <w:pPr>
              <w:jc w:val="both"/>
              <w:rPr>
                <w:sz w:val="24"/>
                <w:szCs w:val="24"/>
                <w:lang w:eastAsia="en-US"/>
              </w:rPr>
            </w:pPr>
            <w:r w:rsidRPr="00374FFC">
              <w:rPr>
                <w:sz w:val="24"/>
                <w:szCs w:val="24"/>
                <w:lang w:eastAsia="en-US"/>
              </w:rPr>
              <w:t xml:space="preserve">Организация площадок для выгула, дрессировки собак и мест сбора продуктов жизнедеятельности домашних животных (дог-боксы, урны) </w:t>
            </w:r>
          </w:p>
        </w:tc>
        <w:tc>
          <w:tcPr>
            <w:tcW w:w="1479" w:type="dxa"/>
            <w:tcBorders>
              <w:top w:val="single" w:sz="4" w:space="0" w:color="auto"/>
              <w:left w:val="single" w:sz="4" w:space="0" w:color="auto"/>
              <w:bottom w:val="single" w:sz="4" w:space="0" w:color="auto"/>
              <w:right w:val="single" w:sz="4" w:space="0" w:color="auto"/>
            </w:tcBorders>
            <w:hideMark/>
          </w:tcPr>
          <w:p w:rsidR="00374FFC" w:rsidRPr="00374FFC" w:rsidRDefault="00374FFC" w:rsidP="00374FFC">
            <w:pPr>
              <w:jc w:val="center"/>
              <w:rPr>
                <w:sz w:val="24"/>
                <w:szCs w:val="24"/>
                <w:lang w:eastAsia="en-US"/>
              </w:rPr>
            </w:pPr>
            <w:r w:rsidRPr="00374FFC">
              <w:rPr>
                <w:sz w:val="24"/>
                <w:szCs w:val="24"/>
                <w:lang w:eastAsia="en-US"/>
              </w:rPr>
              <w:t>до 20 декабря 2022 года</w:t>
            </w:r>
          </w:p>
          <w:p w:rsidR="00374FFC" w:rsidRPr="00374FFC" w:rsidRDefault="00374FFC" w:rsidP="00374FFC">
            <w:pPr>
              <w:jc w:val="center"/>
              <w:rPr>
                <w:sz w:val="24"/>
                <w:szCs w:val="24"/>
                <w:lang w:eastAsia="en-US"/>
              </w:rPr>
            </w:pPr>
            <w:r w:rsidRPr="00374FFC">
              <w:rPr>
                <w:sz w:val="24"/>
                <w:szCs w:val="24"/>
                <w:lang w:eastAsia="en-US"/>
              </w:rPr>
              <w:t>до 20 декабря 2023 года</w:t>
            </w:r>
          </w:p>
          <w:p w:rsidR="00374FFC" w:rsidRPr="00374FFC" w:rsidRDefault="00374FFC" w:rsidP="00374FFC">
            <w:pPr>
              <w:jc w:val="center"/>
              <w:rPr>
                <w:sz w:val="24"/>
                <w:szCs w:val="24"/>
                <w:lang w:eastAsia="en-US"/>
              </w:rPr>
            </w:pPr>
          </w:p>
        </w:tc>
        <w:tc>
          <w:tcPr>
            <w:tcW w:w="2295" w:type="dxa"/>
            <w:tcBorders>
              <w:top w:val="single" w:sz="4" w:space="0" w:color="auto"/>
              <w:left w:val="single" w:sz="4" w:space="0" w:color="auto"/>
              <w:bottom w:val="single" w:sz="4" w:space="0" w:color="auto"/>
              <w:right w:val="single" w:sz="4" w:space="0" w:color="auto"/>
            </w:tcBorders>
            <w:hideMark/>
          </w:tcPr>
          <w:p w:rsidR="00374FFC" w:rsidRPr="00374FFC" w:rsidRDefault="00D000EB" w:rsidP="00374FFC">
            <w:pPr>
              <w:jc w:val="center"/>
              <w:rPr>
                <w:sz w:val="24"/>
                <w:szCs w:val="24"/>
                <w:lang w:eastAsia="en-US"/>
              </w:rPr>
            </w:pPr>
            <w:r>
              <w:rPr>
                <w:sz w:val="24"/>
                <w:szCs w:val="24"/>
                <w:lang w:eastAsia="en-US"/>
              </w:rPr>
              <w:t>отдел</w:t>
            </w:r>
            <w:r w:rsidRPr="007F7C14">
              <w:rPr>
                <w:sz w:val="24"/>
                <w:szCs w:val="24"/>
                <w:lang w:eastAsia="en-US"/>
              </w:rPr>
              <w:t xml:space="preserve"> жилищно-коммунального хозяйства, муниципального имущества и землепользования</w:t>
            </w:r>
          </w:p>
        </w:tc>
        <w:tc>
          <w:tcPr>
            <w:tcW w:w="3042" w:type="dxa"/>
            <w:tcBorders>
              <w:top w:val="single" w:sz="4" w:space="0" w:color="auto"/>
              <w:left w:val="single" w:sz="4" w:space="0" w:color="auto"/>
              <w:bottom w:val="single" w:sz="4" w:space="0" w:color="auto"/>
              <w:right w:val="single" w:sz="4" w:space="0" w:color="auto"/>
            </w:tcBorders>
            <w:hideMark/>
          </w:tcPr>
          <w:p w:rsidR="00374FFC" w:rsidRPr="00374FFC" w:rsidRDefault="00D000EB" w:rsidP="00374FFC">
            <w:pPr>
              <w:jc w:val="center"/>
              <w:rPr>
                <w:sz w:val="24"/>
                <w:szCs w:val="24"/>
                <w:lang w:eastAsia="en-US"/>
              </w:rPr>
            </w:pPr>
            <w:r>
              <w:rPr>
                <w:sz w:val="24"/>
                <w:szCs w:val="24"/>
                <w:lang w:eastAsia="en-US"/>
              </w:rPr>
              <w:t>Муниципальная программа «Жилищно-коммунальный комплекс и городская среда в городском поселении Излучинск»</w:t>
            </w:r>
          </w:p>
        </w:tc>
        <w:tc>
          <w:tcPr>
            <w:tcW w:w="2378" w:type="dxa"/>
            <w:tcBorders>
              <w:top w:val="single" w:sz="4" w:space="0" w:color="auto"/>
              <w:left w:val="single" w:sz="4" w:space="0" w:color="auto"/>
              <w:bottom w:val="single" w:sz="4" w:space="0" w:color="auto"/>
              <w:right w:val="single" w:sz="4" w:space="0" w:color="auto"/>
            </w:tcBorders>
          </w:tcPr>
          <w:p w:rsidR="00374FFC" w:rsidRPr="00374FFC" w:rsidRDefault="00374FFC" w:rsidP="00374FFC">
            <w:pPr>
              <w:jc w:val="both"/>
              <w:rPr>
                <w:sz w:val="24"/>
                <w:szCs w:val="24"/>
                <w:lang w:eastAsia="en-US"/>
              </w:rPr>
            </w:pPr>
            <w:r w:rsidRPr="00374FFC">
              <w:rPr>
                <w:sz w:val="24"/>
                <w:szCs w:val="24"/>
                <w:lang w:eastAsia="en-US"/>
              </w:rPr>
              <w:t>Обеспечение площадками для выгула и дрессировки собак (</w:t>
            </w:r>
            <w:proofErr w:type="spellStart"/>
            <w:r w:rsidRPr="00374FFC">
              <w:rPr>
                <w:sz w:val="24"/>
                <w:szCs w:val="24"/>
                <w:lang w:eastAsia="en-US"/>
              </w:rPr>
              <w:t>ед</w:t>
            </w:r>
            <w:proofErr w:type="spellEnd"/>
            <w:r w:rsidRPr="00374FFC">
              <w:rPr>
                <w:sz w:val="24"/>
                <w:szCs w:val="24"/>
                <w:lang w:eastAsia="en-US"/>
              </w:rPr>
              <w:t>):</w:t>
            </w:r>
          </w:p>
          <w:p w:rsidR="00374FFC" w:rsidRPr="00374FFC" w:rsidRDefault="00374FFC" w:rsidP="00374FFC">
            <w:pPr>
              <w:jc w:val="both"/>
              <w:rPr>
                <w:sz w:val="24"/>
                <w:szCs w:val="24"/>
                <w:lang w:eastAsia="en-US"/>
              </w:rPr>
            </w:pPr>
            <w:r w:rsidRPr="00374FFC">
              <w:rPr>
                <w:sz w:val="24"/>
                <w:szCs w:val="24"/>
                <w:lang w:eastAsia="en-US"/>
              </w:rPr>
              <w:t>2022 год – 1</w:t>
            </w:r>
          </w:p>
          <w:p w:rsidR="00374FFC" w:rsidRPr="00374FFC" w:rsidRDefault="00374FFC" w:rsidP="00374FFC">
            <w:pPr>
              <w:jc w:val="both"/>
              <w:rPr>
                <w:sz w:val="24"/>
                <w:szCs w:val="24"/>
                <w:lang w:eastAsia="en-US"/>
              </w:rPr>
            </w:pPr>
            <w:r w:rsidRPr="00374FFC">
              <w:rPr>
                <w:sz w:val="24"/>
                <w:szCs w:val="24"/>
                <w:lang w:eastAsia="en-US"/>
              </w:rPr>
              <w:t>2023 год – 1</w:t>
            </w:r>
          </w:p>
          <w:p w:rsidR="00374FFC" w:rsidRPr="00374FFC" w:rsidRDefault="00374FFC" w:rsidP="00D000EB">
            <w:pPr>
              <w:jc w:val="both"/>
              <w:rPr>
                <w:sz w:val="24"/>
                <w:szCs w:val="24"/>
                <w:lang w:eastAsia="en-US"/>
              </w:rPr>
            </w:pPr>
          </w:p>
        </w:tc>
      </w:tr>
      <w:tr w:rsidR="00374FFC" w:rsidRPr="00374FFC" w:rsidTr="00D000EB">
        <w:tc>
          <w:tcPr>
            <w:tcW w:w="574" w:type="dxa"/>
            <w:tcBorders>
              <w:top w:val="single" w:sz="4" w:space="0" w:color="auto"/>
              <w:left w:val="single" w:sz="4" w:space="0" w:color="auto"/>
              <w:bottom w:val="single" w:sz="4" w:space="0" w:color="auto"/>
              <w:right w:val="single" w:sz="4" w:space="0" w:color="auto"/>
            </w:tcBorders>
            <w:hideMark/>
          </w:tcPr>
          <w:p w:rsidR="00374FFC" w:rsidRPr="00374FFC" w:rsidRDefault="00374FFC" w:rsidP="00374FFC">
            <w:pPr>
              <w:jc w:val="center"/>
              <w:rPr>
                <w:sz w:val="24"/>
                <w:szCs w:val="24"/>
                <w:lang w:eastAsia="en-US"/>
              </w:rPr>
            </w:pPr>
            <w:r w:rsidRPr="00374FFC">
              <w:rPr>
                <w:sz w:val="24"/>
                <w:szCs w:val="24"/>
                <w:lang w:eastAsia="en-US"/>
              </w:rPr>
              <w:lastRenderedPageBreak/>
              <w:t>4</w:t>
            </w:r>
          </w:p>
        </w:tc>
        <w:tc>
          <w:tcPr>
            <w:tcW w:w="4828" w:type="dxa"/>
            <w:tcBorders>
              <w:top w:val="single" w:sz="4" w:space="0" w:color="auto"/>
              <w:left w:val="single" w:sz="4" w:space="0" w:color="auto"/>
              <w:bottom w:val="single" w:sz="4" w:space="0" w:color="auto"/>
              <w:right w:val="single" w:sz="4" w:space="0" w:color="auto"/>
            </w:tcBorders>
            <w:hideMark/>
          </w:tcPr>
          <w:p w:rsidR="00374FFC" w:rsidRPr="00374FFC" w:rsidRDefault="00D000EB" w:rsidP="00D000EB">
            <w:pPr>
              <w:jc w:val="both"/>
              <w:rPr>
                <w:rFonts w:eastAsia="Calibri"/>
                <w:sz w:val="24"/>
                <w:szCs w:val="24"/>
                <w:lang w:eastAsia="en-US"/>
              </w:rPr>
            </w:pPr>
            <w:r>
              <w:rPr>
                <w:rFonts w:eastAsia="Calibri"/>
                <w:sz w:val="24"/>
                <w:szCs w:val="24"/>
                <w:lang w:eastAsia="en-US"/>
              </w:rPr>
              <w:t>Р</w:t>
            </w:r>
            <w:r w:rsidRPr="00374FFC">
              <w:rPr>
                <w:rFonts w:eastAsia="Calibri"/>
                <w:sz w:val="24"/>
                <w:szCs w:val="24"/>
                <w:lang w:eastAsia="en-US"/>
              </w:rPr>
              <w:t>азме</w:t>
            </w:r>
            <w:r>
              <w:rPr>
                <w:rFonts w:eastAsia="Calibri"/>
                <w:sz w:val="24"/>
                <w:szCs w:val="24"/>
                <w:lang w:eastAsia="en-US"/>
              </w:rPr>
              <w:t>щение</w:t>
            </w:r>
            <w:r w:rsidRPr="00374FFC">
              <w:rPr>
                <w:rFonts w:eastAsia="Calibri"/>
                <w:sz w:val="24"/>
                <w:szCs w:val="24"/>
                <w:lang w:eastAsia="en-US"/>
              </w:rPr>
              <w:t xml:space="preserve"> </w:t>
            </w:r>
            <w:r>
              <w:rPr>
                <w:rFonts w:eastAsia="Calibri"/>
                <w:sz w:val="24"/>
                <w:szCs w:val="24"/>
                <w:lang w:eastAsia="en-US"/>
              </w:rPr>
              <w:t>н</w:t>
            </w:r>
            <w:r w:rsidR="00374FFC" w:rsidRPr="00374FFC">
              <w:rPr>
                <w:rFonts w:eastAsia="Calibri"/>
                <w:sz w:val="24"/>
                <w:szCs w:val="24"/>
                <w:lang w:eastAsia="en-US"/>
              </w:rPr>
              <w:t>а официальн</w:t>
            </w:r>
            <w:r>
              <w:rPr>
                <w:rFonts w:eastAsia="Calibri"/>
                <w:sz w:val="24"/>
                <w:szCs w:val="24"/>
                <w:lang w:eastAsia="en-US"/>
              </w:rPr>
              <w:t>ом</w:t>
            </w:r>
            <w:r w:rsidR="00374FFC" w:rsidRPr="00374FFC">
              <w:rPr>
                <w:rFonts w:eastAsia="Calibri"/>
                <w:sz w:val="24"/>
                <w:szCs w:val="24"/>
                <w:lang w:eastAsia="en-US"/>
              </w:rPr>
              <w:t xml:space="preserve"> сайт</w:t>
            </w:r>
            <w:r>
              <w:rPr>
                <w:rFonts w:eastAsia="Calibri"/>
                <w:sz w:val="24"/>
                <w:szCs w:val="24"/>
                <w:lang w:eastAsia="en-US"/>
              </w:rPr>
              <w:t>е органов местного самоуправления поселения</w:t>
            </w:r>
            <w:r w:rsidR="00374FFC" w:rsidRPr="00374FFC">
              <w:rPr>
                <w:rFonts w:eastAsia="Calibri"/>
                <w:sz w:val="24"/>
                <w:szCs w:val="24"/>
                <w:lang w:eastAsia="en-US"/>
              </w:rPr>
              <w:t xml:space="preserve"> </w:t>
            </w:r>
            <w:r>
              <w:rPr>
                <w:rFonts w:eastAsia="Calibri"/>
                <w:sz w:val="24"/>
                <w:szCs w:val="24"/>
                <w:lang w:eastAsia="en-US"/>
              </w:rPr>
              <w:t>информационных</w:t>
            </w:r>
            <w:r w:rsidR="00374FFC" w:rsidRPr="00374FFC">
              <w:rPr>
                <w:rFonts w:eastAsia="Calibri"/>
                <w:sz w:val="24"/>
                <w:szCs w:val="24"/>
                <w:lang w:eastAsia="en-US"/>
              </w:rPr>
              <w:t xml:space="preserve"> материал</w:t>
            </w:r>
            <w:r>
              <w:rPr>
                <w:rFonts w:eastAsia="Calibri"/>
                <w:sz w:val="24"/>
                <w:szCs w:val="24"/>
                <w:lang w:eastAsia="en-US"/>
              </w:rPr>
              <w:t>ов</w:t>
            </w:r>
            <w:r w:rsidR="00374FFC" w:rsidRPr="00374FFC">
              <w:rPr>
                <w:rFonts w:eastAsia="Calibri"/>
                <w:sz w:val="24"/>
                <w:szCs w:val="24"/>
                <w:lang w:eastAsia="en-US"/>
              </w:rPr>
              <w:t xml:space="preserve"> об ответственном и гуманном отношении к животным</w:t>
            </w:r>
          </w:p>
        </w:tc>
        <w:tc>
          <w:tcPr>
            <w:tcW w:w="1479" w:type="dxa"/>
            <w:tcBorders>
              <w:top w:val="single" w:sz="4" w:space="0" w:color="auto"/>
              <w:left w:val="single" w:sz="4" w:space="0" w:color="auto"/>
              <w:bottom w:val="single" w:sz="4" w:space="0" w:color="auto"/>
              <w:right w:val="single" w:sz="4" w:space="0" w:color="auto"/>
            </w:tcBorders>
            <w:hideMark/>
          </w:tcPr>
          <w:p w:rsidR="00374FFC" w:rsidRPr="00374FFC" w:rsidRDefault="00374FFC" w:rsidP="00374FFC">
            <w:pPr>
              <w:jc w:val="center"/>
              <w:rPr>
                <w:sz w:val="24"/>
                <w:szCs w:val="24"/>
                <w:lang w:eastAsia="en-US"/>
              </w:rPr>
            </w:pPr>
            <w:r w:rsidRPr="00374FFC">
              <w:rPr>
                <w:sz w:val="24"/>
                <w:szCs w:val="24"/>
                <w:lang w:eastAsia="en-US"/>
              </w:rPr>
              <w:t>до 1 декабря 2022 года</w:t>
            </w:r>
          </w:p>
          <w:p w:rsidR="00374FFC" w:rsidRPr="00374FFC" w:rsidRDefault="00374FFC" w:rsidP="00374FFC">
            <w:pPr>
              <w:jc w:val="center"/>
              <w:rPr>
                <w:sz w:val="24"/>
                <w:szCs w:val="24"/>
                <w:lang w:eastAsia="en-US"/>
              </w:rPr>
            </w:pPr>
            <w:r w:rsidRPr="00374FFC">
              <w:rPr>
                <w:sz w:val="24"/>
                <w:szCs w:val="24"/>
                <w:lang w:eastAsia="en-US"/>
              </w:rPr>
              <w:t>до 1 декабря 2023 года</w:t>
            </w:r>
          </w:p>
          <w:p w:rsidR="00374FFC" w:rsidRPr="00374FFC" w:rsidRDefault="00374FFC" w:rsidP="00374FFC">
            <w:pPr>
              <w:jc w:val="center"/>
              <w:rPr>
                <w:sz w:val="24"/>
                <w:szCs w:val="24"/>
                <w:lang w:eastAsia="en-US"/>
              </w:rPr>
            </w:pPr>
            <w:r w:rsidRPr="00374FFC">
              <w:rPr>
                <w:sz w:val="24"/>
                <w:szCs w:val="24"/>
                <w:lang w:eastAsia="en-US"/>
              </w:rPr>
              <w:t>до 1 декабря 2024 года</w:t>
            </w:r>
          </w:p>
          <w:p w:rsidR="00374FFC" w:rsidRPr="00374FFC" w:rsidRDefault="00374FFC" w:rsidP="00374FFC">
            <w:pPr>
              <w:jc w:val="center"/>
              <w:rPr>
                <w:sz w:val="24"/>
                <w:szCs w:val="24"/>
                <w:lang w:eastAsia="en-US"/>
              </w:rPr>
            </w:pPr>
            <w:r w:rsidRPr="00374FFC">
              <w:rPr>
                <w:sz w:val="24"/>
                <w:szCs w:val="24"/>
                <w:lang w:eastAsia="en-US"/>
              </w:rPr>
              <w:t>до 1 декабря 2025 года</w:t>
            </w:r>
          </w:p>
        </w:tc>
        <w:tc>
          <w:tcPr>
            <w:tcW w:w="2295" w:type="dxa"/>
            <w:tcBorders>
              <w:top w:val="single" w:sz="4" w:space="0" w:color="auto"/>
              <w:left w:val="single" w:sz="4" w:space="0" w:color="auto"/>
              <w:bottom w:val="single" w:sz="4" w:space="0" w:color="auto"/>
              <w:right w:val="single" w:sz="4" w:space="0" w:color="auto"/>
            </w:tcBorders>
            <w:hideMark/>
          </w:tcPr>
          <w:p w:rsidR="00374FFC" w:rsidRDefault="00D000EB" w:rsidP="00374FFC">
            <w:pPr>
              <w:jc w:val="center"/>
              <w:rPr>
                <w:sz w:val="24"/>
                <w:szCs w:val="24"/>
                <w:lang w:eastAsia="en-US"/>
              </w:rPr>
            </w:pPr>
            <w:r>
              <w:rPr>
                <w:sz w:val="24"/>
                <w:szCs w:val="24"/>
                <w:lang w:eastAsia="en-US"/>
              </w:rPr>
              <w:t>отдел</w:t>
            </w:r>
            <w:r w:rsidRPr="007F7C14">
              <w:rPr>
                <w:sz w:val="24"/>
                <w:szCs w:val="24"/>
                <w:lang w:eastAsia="en-US"/>
              </w:rPr>
              <w:t xml:space="preserve"> жилищно-коммунального хозяйства, муниципального имущества и землепользования</w:t>
            </w:r>
            <w:r w:rsidR="00B924FA">
              <w:rPr>
                <w:sz w:val="24"/>
                <w:szCs w:val="24"/>
                <w:lang w:eastAsia="en-US"/>
              </w:rPr>
              <w:t>;</w:t>
            </w:r>
          </w:p>
          <w:p w:rsidR="00B924FA" w:rsidRDefault="00B924FA" w:rsidP="00374FFC">
            <w:pPr>
              <w:jc w:val="center"/>
              <w:rPr>
                <w:sz w:val="24"/>
                <w:szCs w:val="24"/>
                <w:lang w:eastAsia="en-US"/>
              </w:rPr>
            </w:pPr>
          </w:p>
          <w:p w:rsidR="00B924FA" w:rsidRPr="00374FFC" w:rsidRDefault="00B924FA" w:rsidP="00374FFC">
            <w:pPr>
              <w:jc w:val="center"/>
              <w:rPr>
                <w:sz w:val="24"/>
                <w:szCs w:val="24"/>
                <w:lang w:eastAsia="en-US"/>
              </w:rPr>
            </w:pPr>
            <w:r>
              <w:rPr>
                <w:sz w:val="24"/>
                <w:szCs w:val="24"/>
                <w:lang w:eastAsia="en-US"/>
              </w:rPr>
              <w:t xml:space="preserve">отдел организации деятельности </w:t>
            </w:r>
          </w:p>
        </w:tc>
        <w:tc>
          <w:tcPr>
            <w:tcW w:w="3042" w:type="dxa"/>
            <w:tcBorders>
              <w:top w:val="single" w:sz="4" w:space="0" w:color="auto"/>
              <w:left w:val="single" w:sz="4" w:space="0" w:color="auto"/>
              <w:bottom w:val="single" w:sz="4" w:space="0" w:color="auto"/>
              <w:right w:val="single" w:sz="4" w:space="0" w:color="auto"/>
            </w:tcBorders>
          </w:tcPr>
          <w:p w:rsidR="00374FFC" w:rsidRPr="00374FFC" w:rsidRDefault="00374FFC" w:rsidP="00374FFC">
            <w:pPr>
              <w:jc w:val="center"/>
              <w:rPr>
                <w:sz w:val="24"/>
                <w:szCs w:val="24"/>
                <w:lang w:eastAsia="en-US"/>
              </w:rPr>
            </w:pPr>
          </w:p>
        </w:tc>
        <w:tc>
          <w:tcPr>
            <w:tcW w:w="2378" w:type="dxa"/>
            <w:tcBorders>
              <w:top w:val="single" w:sz="4" w:space="0" w:color="auto"/>
              <w:left w:val="single" w:sz="4" w:space="0" w:color="auto"/>
              <w:bottom w:val="single" w:sz="4" w:space="0" w:color="auto"/>
              <w:right w:val="single" w:sz="4" w:space="0" w:color="auto"/>
            </w:tcBorders>
            <w:hideMark/>
          </w:tcPr>
          <w:p w:rsidR="00374FFC" w:rsidRPr="00374FFC" w:rsidRDefault="00374FFC" w:rsidP="00374FFC">
            <w:pPr>
              <w:rPr>
                <w:sz w:val="24"/>
                <w:szCs w:val="24"/>
                <w:lang w:eastAsia="en-US"/>
              </w:rPr>
            </w:pPr>
            <w:r w:rsidRPr="00374FFC">
              <w:rPr>
                <w:sz w:val="24"/>
                <w:szCs w:val="24"/>
                <w:lang w:eastAsia="en-US"/>
              </w:rPr>
              <w:t>Количество мероприятий, не менее:</w:t>
            </w:r>
          </w:p>
          <w:p w:rsidR="00374FFC" w:rsidRPr="00374FFC" w:rsidRDefault="00374FFC" w:rsidP="00374FFC">
            <w:pPr>
              <w:jc w:val="both"/>
              <w:rPr>
                <w:sz w:val="24"/>
                <w:szCs w:val="24"/>
                <w:lang w:eastAsia="en-US"/>
              </w:rPr>
            </w:pPr>
            <w:r w:rsidRPr="00374FFC">
              <w:rPr>
                <w:sz w:val="24"/>
                <w:szCs w:val="24"/>
                <w:lang w:eastAsia="en-US"/>
              </w:rPr>
              <w:t xml:space="preserve">2022 год – </w:t>
            </w:r>
            <w:r w:rsidR="00D000EB">
              <w:rPr>
                <w:sz w:val="24"/>
                <w:szCs w:val="24"/>
                <w:lang w:eastAsia="en-US"/>
              </w:rPr>
              <w:t>3</w:t>
            </w:r>
          </w:p>
          <w:p w:rsidR="00374FFC" w:rsidRPr="00374FFC" w:rsidRDefault="00D000EB" w:rsidP="00374FFC">
            <w:pPr>
              <w:jc w:val="both"/>
              <w:rPr>
                <w:sz w:val="24"/>
                <w:szCs w:val="24"/>
                <w:lang w:eastAsia="en-US"/>
              </w:rPr>
            </w:pPr>
            <w:r>
              <w:rPr>
                <w:sz w:val="24"/>
                <w:szCs w:val="24"/>
                <w:lang w:eastAsia="en-US"/>
              </w:rPr>
              <w:t>2023 год – 3</w:t>
            </w:r>
          </w:p>
          <w:p w:rsidR="00374FFC" w:rsidRPr="00374FFC" w:rsidRDefault="00D000EB" w:rsidP="00374FFC">
            <w:pPr>
              <w:jc w:val="both"/>
              <w:rPr>
                <w:sz w:val="24"/>
                <w:szCs w:val="24"/>
                <w:lang w:eastAsia="en-US"/>
              </w:rPr>
            </w:pPr>
            <w:r>
              <w:rPr>
                <w:sz w:val="24"/>
                <w:szCs w:val="24"/>
                <w:lang w:eastAsia="en-US"/>
              </w:rPr>
              <w:t>2024 год – 3</w:t>
            </w:r>
          </w:p>
          <w:p w:rsidR="00374FFC" w:rsidRPr="00374FFC" w:rsidRDefault="00374FFC" w:rsidP="00374FFC">
            <w:pPr>
              <w:rPr>
                <w:sz w:val="24"/>
                <w:szCs w:val="24"/>
                <w:lang w:eastAsia="en-US"/>
              </w:rPr>
            </w:pPr>
            <w:r w:rsidRPr="00374FFC">
              <w:rPr>
                <w:sz w:val="24"/>
                <w:szCs w:val="24"/>
                <w:lang w:eastAsia="en-US"/>
              </w:rPr>
              <w:t xml:space="preserve">2025 год – </w:t>
            </w:r>
            <w:r w:rsidR="00D000EB">
              <w:rPr>
                <w:sz w:val="24"/>
                <w:szCs w:val="24"/>
                <w:lang w:eastAsia="en-US"/>
              </w:rPr>
              <w:t>3</w:t>
            </w:r>
          </w:p>
        </w:tc>
      </w:tr>
    </w:tbl>
    <w:p w:rsidR="00374FFC" w:rsidRPr="00374FFC" w:rsidRDefault="00374FFC" w:rsidP="00374FFC">
      <w:pPr>
        <w:ind w:firstLine="10490"/>
      </w:pPr>
    </w:p>
    <w:p w:rsidR="00374FFC" w:rsidRDefault="00374FFC" w:rsidP="00165F57">
      <w:pPr>
        <w:rPr>
          <w:rFonts w:eastAsia="Calibri"/>
          <w:lang w:eastAsia="en-US"/>
        </w:rPr>
      </w:pPr>
    </w:p>
    <w:p w:rsidR="00374FFC" w:rsidRDefault="00374FFC" w:rsidP="00165F57">
      <w:pPr>
        <w:rPr>
          <w:rFonts w:eastAsia="Calibri"/>
          <w:lang w:eastAsia="en-US"/>
        </w:rPr>
      </w:pPr>
    </w:p>
    <w:sectPr w:rsidR="00374FFC" w:rsidSect="00374FFC">
      <w:pgSz w:w="16840" w:h="11907" w:orient="landscape"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B50" w:rsidRDefault="00AD0B50">
      <w:r>
        <w:separator/>
      </w:r>
    </w:p>
  </w:endnote>
  <w:endnote w:type="continuationSeparator" w:id="0">
    <w:p w:rsidR="00AD0B50" w:rsidRDefault="00AD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B50" w:rsidRDefault="00AD0B50">
      <w:r>
        <w:separator/>
      </w:r>
    </w:p>
  </w:footnote>
  <w:footnote w:type="continuationSeparator" w:id="0">
    <w:p w:rsidR="00AD0B50" w:rsidRDefault="00AD0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A72" w:rsidRDefault="00442A72" w:rsidP="00A0317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5F152F"/>
    <w:multiLevelType w:val="multilevel"/>
    <w:tmpl w:val="AC141450"/>
    <w:lvl w:ilvl="0">
      <w:start w:val="1"/>
      <w:numFmt w:val="decimal"/>
      <w:lvlText w:val="%1."/>
      <w:lvlJc w:val="left"/>
      <w:pPr>
        <w:ind w:left="1068" w:hanging="360"/>
      </w:pPr>
    </w:lvl>
    <w:lvl w:ilvl="1">
      <w:start w:val="1"/>
      <w:numFmt w:val="decimal"/>
      <w:isLgl/>
      <w:lvlText w:val="%1.%2."/>
      <w:lvlJc w:val="left"/>
      <w:pPr>
        <w:ind w:left="1788" w:hanging="720"/>
      </w:pPr>
    </w:lvl>
    <w:lvl w:ilvl="2">
      <w:start w:val="1"/>
      <w:numFmt w:val="decimal"/>
      <w:isLgl/>
      <w:lvlText w:val="%1.%2.%3."/>
      <w:lvlJc w:val="left"/>
      <w:pPr>
        <w:ind w:left="2148" w:hanging="720"/>
      </w:pPr>
    </w:lvl>
    <w:lvl w:ilvl="3">
      <w:start w:val="1"/>
      <w:numFmt w:val="decimal"/>
      <w:isLgl/>
      <w:lvlText w:val="%1.%2.%3.%4."/>
      <w:lvlJc w:val="left"/>
      <w:pPr>
        <w:ind w:left="2868" w:hanging="1080"/>
      </w:pPr>
    </w:lvl>
    <w:lvl w:ilvl="4">
      <w:start w:val="1"/>
      <w:numFmt w:val="decimal"/>
      <w:isLgl/>
      <w:lvlText w:val="%1.%2.%3.%4.%5."/>
      <w:lvlJc w:val="left"/>
      <w:pPr>
        <w:ind w:left="3228" w:hanging="1080"/>
      </w:pPr>
    </w:lvl>
    <w:lvl w:ilvl="5">
      <w:start w:val="1"/>
      <w:numFmt w:val="decimal"/>
      <w:isLgl/>
      <w:lvlText w:val="%1.%2.%3.%4.%5.%6."/>
      <w:lvlJc w:val="left"/>
      <w:pPr>
        <w:ind w:left="3948" w:hanging="1440"/>
      </w:pPr>
    </w:lvl>
    <w:lvl w:ilvl="6">
      <w:start w:val="1"/>
      <w:numFmt w:val="decimal"/>
      <w:isLgl/>
      <w:lvlText w:val="%1.%2.%3.%4.%5.%6.%7."/>
      <w:lvlJc w:val="left"/>
      <w:pPr>
        <w:ind w:left="4668" w:hanging="1800"/>
      </w:pPr>
    </w:lvl>
    <w:lvl w:ilvl="7">
      <w:start w:val="1"/>
      <w:numFmt w:val="decimal"/>
      <w:isLgl/>
      <w:lvlText w:val="%1.%2.%3.%4.%5.%6.%7.%8."/>
      <w:lvlJc w:val="left"/>
      <w:pPr>
        <w:ind w:left="5028" w:hanging="1800"/>
      </w:pPr>
    </w:lvl>
    <w:lvl w:ilvl="8">
      <w:start w:val="1"/>
      <w:numFmt w:val="decimal"/>
      <w:isLgl/>
      <w:lvlText w:val="%1.%2.%3.%4.%5.%6.%7.%8.%9."/>
      <w:lvlJc w:val="left"/>
      <w:pPr>
        <w:ind w:left="5748" w:hanging="2160"/>
      </w:pPr>
    </w:lvl>
  </w:abstractNum>
  <w:abstractNum w:abstractNumId="8"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03DF3122"/>
    <w:multiLevelType w:val="multilevel"/>
    <w:tmpl w:val="646CDC76"/>
    <w:lvl w:ilvl="0">
      <w:start w:val="2"/>
      <w:numFmt w:val="decimal"/>
      <w:lvlText w:val="%1."/>
      <w:lvlJc w:val="left"/>
      <w:pPr>
        <w:ind w:left="432" w:hanging="432"/>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07434618"/>
    <w:multiLevelType w:val="multilevel"/>
    <w:tmpl w:val="B03440A6"/>
    <w:lvl w:ilvl="0">
      <w:start w:val="1"/>
      <w:numFmt w:val="decimal"/>
      <w:lvlText w:val="%1"/>
      <w:lvlJc w:val="left"/>
      <w:pPr>
        <w:ind w:left="375" w:hanging="375"/>
      </w:pPr>
      <w:rPr>
        <w:rFonts w:hint="default"/>
      </w:rPr>
    </w:lvl>
    <w:lvl w:ilvl="1">
      <w:start w:val="2"/>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2C446C4"/>
    <w:multiLevelType w:val="hybridMultilevel"/>
    <w:tmpl w:val="802207F0"/>
    <w:lvl w:ilvl="0" w:tplc="22EE8846">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4"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5"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15F6935"/>
    <w:multiLevelType w:val="multilevel"/>
    <w:tmpl w:val="2EB8D18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1A56292"/>
    <w:multiLevelType w:val="multilevel"/>
    <w:tmpl w:val="F4363CEC"/>
    <w:lvl w:ilvl="0">
      <w:start w:val="2026"/>
      <w:numFmt w:val="decimal"/>
      <w:lvlText w:val="(%1.......$ꉤ"/>
      <w:lvlJc w:val="left"/>
      <w:pPr>
        <w:ind w:left="2160" w:hanging="2160"/>
      </w:pPr>
      <w:rPr>
        <w:rFonts w:hint="default"/>
        <w:b/>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sz w:val="20"/>
      </w:rPr>
    </w:lvl>
  </w:abstractNum>
  <w:abstractNum w:abstractNumId="29"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9455D5"/>
    <w:multiLevelType w:val="multilevel"/>
    <w:tmpl w:val="4378E796"/>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9E30B7"/>
    <w:multiLevelType w:val="hybridMultilevel"/>
    <w:tmpl w:val="A20ADA96"/>
    <w:lvl w:ilvl="0" w:tplc="9FF02A6A">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5"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1"/>
  </w:num>
  <w:num w:numId="3">
    <w:abstractNumId w:val="6"/>
  </w:num>
  <w:num w:numId="4">
    <w:abstractNumId w:val="29"/>
  </w:num>
  <w:num w:numId="5">
    <w:abstractNumId w:val="33"/>
  </w:num>
  <w:num w:numId="6">
    <w:abstractNumId w:val="8"/>
  </w:num>
  <w:num w:numId="7">
    <w:abstractNumId w:val="17"/>
  </w:num>
  <w:num w:numId="8">
    <w:abstractNumId w:val="5"/>
  </w:num>
  <w:num w:numId="9">
    <w:abstractNumId w:val="13"/>
  </w:num>
  <w:num w:numId="10">
    <w:abstractNumId w:val="19"/>
  </w:num>
  <w:num w:numId="11">
    <w:abstractNumId w:val="18"/>
  </w:num>
  <w:num w:numId="12">
    <w:abstractNumId w:val="30"/>
  </w:num>
  <w:num w:numId="13">
    <w:abstractNumId w:val="26"/>
  </w:num>
  <w:num w:numId="14">
    <w:abstractNumId w:val="21"/>
  </w:num>
  <w:num w:numId="15">
    <w:abstractNumId w:val="0"/>
  </w:num>
  <w:num w:numId="16">
    <w:abstractNumId w:val="14"/>
  </w:num>
  <w:num w:numId="17">
    <w:abstractNumId w:val="20"/>
  </w:num>
  <w:num w:numId="18">
    <w:abstractNumId w:val="31"/>
  </w:num>
  <w:num w:numId="19">
    <w:abstractNumId w:val="36"/>
  </w:num>
  <w:num w:numId="20">
    <w:abstractNumId w:val="12"/>
  </w:num>
  <w:num w:numId="21">
    <w:abstractNumId w:val="25"/>
  </w:num>
  <w:num w:numId="22">
    <w:abstractNumId w:val="22"/>
  </w:num>
  <w:num w:numId="23">
    <w:abstractNumId w:val="35"/>
  </w:num>
  <w:num w:numId="24">
    <w:abstractNumId w:val="1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2"/>
  </w:num>
  <w:num w:numId="28">
    <w:abstractNumId w:val="10"/>
  </w:num>
  <w:num w:numId="29">
    <w:abstractNumId w:val="27"/>
  </w:num>
  <w:num w:numId="30">
    <w:abstractNumId w:val="9"/>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2A9"/>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5F57"/>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3B6A"/>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4FFC"/>
    <w:rsid w:val="00375F8F"/>
    <w:rsid w:val="0038106A"/>
    <w:rsid w:val="00381B0B"/>
    <w:rsid w:val="00381CED"/>
    <w:rsid w:val="0038604B"/>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2A72"/>
    <w:rsid w:val="004432B9"/>
    <w:rsid w:val="00444A6E"/>
    <w:rsid w:val="00445046"/>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39E2"/>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2B5"/>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65AA"/>
    <w:rsid w:val="00556C2A"/>
    <w:rsid w:val="00557039"/>
    <w:rsid w:val="0055747B"/>
    <w:rsid w:val="00560552"/>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1530"/>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0E43"/>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7F7C14"/>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158B"/>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5E76"/>
    <w:rsid w:val="0088680A"/>
    <w:rsid w:val="00891781"/>
    <w:rsid w:val="00892485"/>
    <w:rsid w:val="00892D96"/>
    <w:rsid w:val="00895200"/>
    <w:rsid w:val="008A1C88"/>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2178"/>
    <w:rsid w:val="00973AA3"/>
    <w:rsid w:val="0097679A"/>
    <w:rsid w:val="00977853"/>
    <w:rsid w:val="00982CDD"/>
    <w:rsid w:val="00983F5E"/>
    <w:rsid w:val="00986774"/>
    <w:rsid w:val="00986A2F"/>
    <w:rsid w:val="00991274"/>
    <w:rsid w:val="00993845"/>
    <w:rsid w:val="00997BC5"/>
    <w:rsid w:val="009A0EE9"/>
    <w:rsid w:val="009A13C1"/>
    <w:rsid w:val="009A3300"/>
    <w:rsid w:val="009A4F8F"/>
    <w:rsid w:val="009A54D2"/>
    <w:rsid w:val="009A7BB0"/>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170"/>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C7FEE"/>
    <w:rsid w:val="00AD0B50"/>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6C0A"/>
    <w:rsid w:val="00B87595"/>
    <w:rsid w:val="00B92159"/>
    <w:rsid w:val="00B924FA"/>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04B"/>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B721E"/>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0E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E19A63"/>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9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rsid w:val="00950359"/>
    <w:rPr>
      <w:sz w:val="28"/>
    </w:rPr>
  </w:style>
  <w:style w:type="paragraph" w:customStyle="1" w:styleId="1fff0">
    <w:name w:val="Основной текст1"/>
    <w:basedOn w:val="1fff"/>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a">
    <w:name w:val="МОН"/>
    <w:basedOn w:val="a"/>
    <w:rsid w:val="00A00128"/>
    <w:pPr>
      <w:spacing w:line="360" w:lineRule="auto"/>
      <w:ind w:firstLine="709"/>
      <w:jc w:val="both"/>
    </w:pPr>
  </w:style>
  <w:style w:type="paragraph" w:styleId="afffffb">
    <w:name w:val="footnote text"/>
    <w:basedOn w:val="a"/>
    <w:link w:val="afffffc"/>
    <w:unhideWhenUsed/>
    <w:rsid w:val="00A00128"/>
    <w:rPr>
      <w:sz w:val="20"/>
      <w:szCs w:val="20"/>
    </w:rPr>
  </w:style>
  <w:style w:type="character" w:customStyle="1" w:styleId="afffffc">
    <w:name w:val="Текст сноски Знак"/>
    <w:basedOn w:val="a1"/>
    <w:link w:val="afffffb"/>
    <w:rsid w:val="00A00128"/>
  </w:style>
  <w:style w:type="character" w:styleId="afffffd">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0">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uiPriority w:val="35"/>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Title0">
    <w:name w:val="ConsPlusTitle Знак"/>
    <w:link w:val="ConsPlusTitle"/>
    <w:locked/>
    <w:rsid w:val="00750E43"/>
    <w:rPr>
      <w:rFonts w:ascii="Arial" w:hAnsi="Arial" w:cs="Arial"/>
      <w:b/>
      <w:bCs/>
    </w:rPr>
  </w:style>
  <w:style w:type="character" w:customStyle="1" w:styleId="submenu-table">
    <w:name w:val="submenu-table"/>
    <w:basedOn w:val="a1"/>
    <w:rsid w:val="00750E43"/>
  </w:style>
  <w:style w:type="character" w:customStyle="1" w:styleId="3e">
    <w:name w:val="Знак Знак Знак Знак3"/>
    <w:basedOn w:val="16"/>
    <w:rsid w:val="00750E43"/>
    <w:rPr>
      <w:sz w:val="24"/>
      <w:szCs w:val="24"/>
      <w:lang w:val="ru-RU" w:eastAsia="ar-SA" w:bidi="ar-SA"/>
    </w:rPr>
  </w:style>
  <w:style w:type="character" w:customStyle="1" w:styleId="46">
    <w:name w:val="Знак4"/>
    <w:basedOn w:val="16"/>
    <w:rsid w:val="00750E43"/>
    <w:rPr>
      <w:sz w:val="24"/>
      <w:szCs w:val="24"/>
      <w:lang w:val="ru-RU" w:eastAsia="ar-SA" w:bidi="ar-SA"/>
    </w:rPr>
  </w:style>
  <w:style w:type="paragraph" w:customStyle="1" w:styleId="2110">
    <w:name w:val="Основной текст 211"/>
    <w:basedOn w:val="a"/>
    <w:rsid w:val="00750E43"/>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750E43"/>
    <w:pPr>
      <w:suppressAutoHyphens/>
      <w:spacing w:line="360" w:lineRule="auto"/>
      <w:ind w:left="360" w:firstLine="709"/>
      <w:jc w:val="center"/>
    </w:pPr>
    <w:rPr>
      <w:b/>
      <w:bCs/>
      <w:caps/>
      <w:sz w:val="24"/>
      <w:szCs w:val="24"/>
      <w:lang w:eastAsia="ar-SA"/>
    </w:rPr>
  </w:style>
  <w:style w:type="paragraph" w:customStyle="1" w:styleId="232">
    <w:name w:val="Знак23"/>
    <w:basedOn w:val="a"/>
    <w:rsid w:val="00750E43"/>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rsid w:val="00750E43"/>
    <w:pPr>
      <w:spacing w:after="160" w:line="240" w:lineRule="exact"/>
    </w:pPr>
    <w:rPr>
      <w:rFonts w:ascii="Verdana" w:hAnsi="Verdana"/>
      <w:sz w:val="20"/>
      <w:szCs w:val="20"/>
      <w:lang w:val="en-US" w:eastAsia="en-US"/>
    </w:rPr>
  </w:style>
  <w:style w:type="character" w:customStyle="1" w:styleId="121">
    <w:name w:val="Знак12"/>
    <w:basedOn w:val="16"/>
    <w:rsid w:val="00750E43"/>
    <w:rPr>
      <w:rFonts w:ascii="Arial" w:hAnsi="Arial" w:cs="Arial" w:hint="default"/>
      <w:b/>
      <w:bCs/>
      <w:i/>
      <w:iCs/>
      <w:sz w:val="28"/>
      <w:szCs w:val="28"/>
      <w:lang w:val="ru-RU" w:eastAsia="ar-SA" w:bidi="ar-SA"/>
    </w:rPr>
  </w:style>
  <w:style w:type="character" w:customStyle="1" w:styleId="122">
    <w:name w:val="Знак Знак12"/>
    <w:basedOn w:val="16"/>
    <w:rsid w:val="00750E43"/>
    <w:rPr>
      <w:sz w:val="24"/>
      <w:szCs w:val="24"/>
      <w:u w:val="single"/>
      <w:lang w:val="ru-RU" w:eastAsia="ar-SA" w:bidi="ar-SA"/>
    </w:rPr>
  </w:style>
  <w:style w:type="character" w:customStyle="1" w:styleId="2120">
    <w:name w:val="Знак2 Знак Знак12"/>
    <w:basedOn w:val="16"/>
    <w:rsid w:val="00750E43"/>
    <w:rPr>
      <w:rFonts w:ascii="Arial" w:hAnsi="Arial" w:cs="Arial" w:hint="default"/>
      <w:b/>
      <w:bCs/>
      <w:i/>
      <w:iCs/>
      <w:sz w:val="28"/>
      <w:szCs w:val="28"/>
      <w:lang w:val="ru-RU" w:eastAsia="ar-SA" w:bidi="ar-SA"/>
    </w:rPr>
  </w:style>
  <w:style w:type="character" w:customStyle="1" w:styleId="320">
    <w:name w:val="Знак3 Знак Знак2"/>
    <w:basedOn w:val="16"/>
    <w:rsid w:val="00750E43"/>
    <w:rPr>
      <w:b/>
      <w:bCs w:val="0"/>
      <w:sz w:val="24"/>
      <w:szCs w:val="24"/>
      <w:u w:val="single"/>
      <w:lang w:val="ru-RU" w:eastAsia="ar-SA" w:bidi="ar-SA"/>
    </w:rPr>
  </w:style>
  <w:style w:type="character" w:customStyle="1" w:styleId="233">
    <w:name w:val="Знак2 Знак Знак3"/>
    <w:basedOn w:val="16"/>
    <w:rsid w:val="00750E43"/>
    <w:rPr>
      <w:b/>
      <w:bCs/>
      <w:sz w:val="24"/>
      <w:szCs w:val="24"/>
      <w:lang w:val="ru-RU" w:eastAsia="ar-SA" w:bidi="ar-SA"/>
    </w:rPr>
  </w:style>
  <w:style w:type="character" w:customStyle="1" w:styleId="123">
    <w:name w:val="Знак1 Знак Знак2"/>
    <w:basedOn w:val="16"/>
    <w:rsid w:val="00750E43"/>
    <w:rPr>
      <w:sz w:val="24"/>
      <w:szCs w:val="24"/>
      <w:lang w:val="ru-RU" w:eastAsia="ar-SA" w:bidi="ar-SA"/>
    </w:rPr>
  </w:style>
  <w:style w:type="paragraph" w:customStyle="1" w:styleId="111">
    <w:name w:val="Обычный11"/>
    <w:rsid w:val="00750E43"/>
    <w:rPr>
      <w:sz w:val="28"/>
    </w:rPr>
  </w:style>
  <w:style w:type="paragraph" w:customStyle="1" w:styleId="112">
    <w:name w:val="Основной текст11"/>
    <w:basedOn w:val="111"/>
    <w:rsid w:val="00750E43"/>
    <w:pPr>
      <w:snapToGrid w:val="0"/>
      <w:jc w:val="both"/>
    </w:pPr>
    <w:rPr>
      <w:rFonts w:ascii="a_Timer" w:hAnsi="a_Timer"/>
    </w:rPr>
  </w:style>
  <w:style w:type="paragraph" w:customStyle="1" w:styleId="21e">
    <w:name w:val="Цитата21"/>
    <w:basedOn w:val="a"/>
    <w:rsid w:val="00750E43"/>
    <w:pPr>
      <w:suppressAutoHyphens/>
      <w:spacing w:line="360" w:lineRule="auto"/>
      <w:ind w:left="526" w:right="43" w:firstLine="709"/>
      <w:jc w:val="both"/>
    </w:pPr>
    <w:rPr>
      <w:szCs w:val="20"/>
      <w:lang w:eastAsia="ar-SA"/>
    </w:rPr>
  </w:style>
  <w:style w:type="paragraph" w:customStyle="1" w:styleId="21f">
    <w:name w:val="Маркированный список21"/>
    <w:basedOn w:val="a"/>
    <w:rsid w:val="00750E43"/>
    <w:pPr>
      <w:suppressAutoHyphens/>
      <w:spacing w:before="280" w:after="280" w:line="360" w:lineRule="auto"/>
      <w:ind w:firstLine="709"/>
      <w:jc w:val="both"/>
    </w:pPr>
    <w:rPr>
      <w:szCs w:val="24"/>
      <w:lang w:eastAsia="ar-SA"/>
    </w:rPr>
  </w:style>
  <w:style w:type="paragraph" w:customStyle="1" w:styleId="21f0">
    <w:name w:val="Нумерованный список21"/>
    <w:basedOn w:val="a"/>
    <w:rsid w:val="00750E43"/>
    <w:pPr>
      <w:suppressAutoHyphens/>
      <w:spacing w:before="280" w:after="280" w:line="360" w:lineRule="auto"/>
      <w:ind w:firstLine="709"/>
      <w:jc w:val="both"/>
    </w:pPr>
    <w:rPr>
      <w:szCs w:val="24"/>
      <w:lang w:eastAsia="ar-SA"/>
    </w:rPr>
  </w:style>
  <w:style w:type="character" w:customStyle="1" w:styleId="3f">
    <w:name w:val="Знак3"/>
    <w:basedOn w:val="16"/>
    <w:rsid w:val="00750E43"/>
    <w:rPr>
      <w:rFonts w:ascii="Arial" w:hAnsi="Arial" w:cs="Arial"/>
      <w:b/>
      <w:bCs/>
      <w:i/>
      <w:iCs/>
      <w:sz w:val="28"/>
      <w:szCs w:val="28"/>
      <w:lang w:val="ru-RU" w:eastAsia="ar-SA" w:bidi="ar-SA"/>
    </w:rPr>
  </w:style>
  <w:style w:type="character" w:customStyle="1" w:styleId="113">
    <w:name w:val="Знак11"/>
    <w:basedOn w:val="16"/>
    <w:rsid w:val="00750E43"/>
    <w:rPr>
      <w:rFonts w:ascii="Arial" w:hAnsi="Arial" w:cs="Arial"/>
      <w:b/>
      <w:bCs/>
      <w:i/>
      <w:iCs/>
      <w:sz w:val="28"/>
      <w:szCs w:val="28"/>
      <w:lang w:val="ru-RU" w:eastAsia="ar-SA" w:bidi="ar-SA"/>
    </w:rPr>
  </w:style>
  <w:style w:type="character" w:customStyle="1" w:styleId="114">
    <w:name w:val="Знак Знак11"/>
    <w:basedOn w:val="16"/>
    <w:rsid w:val="00750E43"/>
    <w:rPr>
      <w:sz w:val="24"/>
      <w:szCs w:val="24"/>
      <w:u w:val="single"/>
      <w:lang w:val="ru-RU" w:eastAsia="ar-SA" w:bidi="ar-SA"/>
    </w:rPr>
  </w:style>
  <w:style w:type="character" w:customStyle="1" w:styleId="2112">
    <w:name w:val="Знак2 Знак Знак11"/>
    <w:basedOn w:val="16"/>
    <w:rsid w:val="00750E43"/>
    <w:rPr>
      <w:rFonts w:ascii="Arial" w:hAnsi="Arial" w:cs="Arial"/>
      <w:b/>
      <w:bCs/>
      <w:i/>
      <w:iCs/>
      <w:sz w:val="28"/>
      <w:szCs w:val="28"/>
      <w:lang w:val="ru-RU" w:eastAsia="ar-SA" w:bidi="ar-SA"/>
    </w:rPr>
  </w:style>
  <w:style w:type="character" w:customStyle="1" w:styleId="2fa">
    <w:name w:val="Знак Знак Знак Знак2"/>
    <w:basedOn w:val="16"/>
    <w:rsid w:val="00750E43"/>
    <w:rPr>
      <w:sz w:val="24"/>
      <w:szCs w:val="24"/>
      <w:lang w:val="ru-RU" w:eastAsia="ar-SA" w:bidi="ar-SA"/>
    </w:rPr>
  </w:style>
  <w:style w:type="character" w:customStyle="1" w:styleId="317">
    <w:name w:val="Знак3 Знак Знак1"/>
    <w:basedOn w:val="16"/>
    <w:rsid w:val="00750E43"/>
    <w:rPr>
      <w:b/>
      <w:sz w:val="24"/>
      <w:szCs w:val="24"/>
      <w:u w:val="single"/>
      <w:lang w:val="ru-RU" w:eastAsia="ar-SA" w:bidi="ar-SA"/>
    </w:rPr>
  </w:style>
  <w:style w:type="character" w:customStyle="1" w:styleId="222">
    <w:name w:val="Знак2 Знак Знак2"/>
    <w:basedOn w:val="16"/>
    <w:rsid w:val="00750E43"/>
    <w:rPr>
      <w:b/>
      <w:bCs/>
      <w:sz w:val="24"/>
      <w:szCs w:val="24"/>
      <w:lang w:val="ru-RU" w:eastAsia="ar-SA" w:bidi="ar-SA"/>
    </w:rPr>
  </w:style>
  <w:style w:type="character" w:customStyle="1" w:styleId="115">
    <w:name w:val="Знак1 Знак Знак1"/>
    <w:basedOn w:val="16"/>
    <w:rsid w:val="00750E43"/>
    <w:rPr>
      <w:sz w:val="24"/>
      <w:szCs w:val="24"/>
      <w:lang w:val="ru-RU" w:eastAsia="ar-SA" w:bidi="ar-SA"/>
    </w:rPr>
  </w:style>
  <w:style w:type="paragraph" w:customStyle="1" w:styleId="223">
    <w:name w:val="Знак22"/>
    <w:basedOn w:val="a"/>
    <w:rsid w:val="00750E43"/>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rsid w:val="00750E43"/>
    <w:pPr>
      <w:spacing w:after="160" w:line="240" w:lineRule="exact"/>
    </w:pPr>
    <w:rPr>
      <w:rFonts w:ascii="Verdana" w:hAnsi="Verdana"/>
      <w:sz w:val="20"/>
      <w:szCs w:val="20"/>
      <w:lang w:val="en-US" w:eastAsia="en-US"/>
    </w:rPr>
  </w:style>
  <w:style w:type="paragraph" w:customStyle="1" w:styleId="2fb">
    <w:name w:val="Глава Ч 2"/>
    <w:basedOn w:val="afff9"/>
    <w:qFormat/>
    <w:rsid w:val="00750E43"/>
    <w:pPr>
      <w:suppressAutoHyphens w:val="0"/>
      <w:spacing w:line="240" w:lineRule="auto"/>
      <w:ind w:left="0" w:firstLine="0"/>
      <w:jc w:val="center"/>
    </w:pPr>
    <w:rPr>
      <w:b/>
      <w:spacing w:val="0"/>
      <w:sz w:val="26"/>
      <w:szCs w:val="26"/>
      <w:lang w:eastAsia="ru-RU"/>
    </w:rPr>
  </w:style>
  <w:style w:type="character" w:styleId="afffffff3">
    <w:name w:val="line number"/>
    <w:basedOn w:val="a1"/>
    <w:uiPriority w:val="99"/>
    <w:unhideWhenUsed/>
    <w:rsid w:val="00750E43"/>
  </w:style>
  <w:style w:type="paragraph" w:customStyle="1" w:styleId="afffffff4">
    <w:name w:val="Параграф"/>
    <w:basedOn w:val="afffff4"/>
    <w:qFormat/>
    <w:rsid w:val="00750E43"/>
    <w:pPr>
      <w:suppressAutoHyphens w:val="0"/>
      <w:spacing w:line="240" w:lineRule="auto"/>
      <w:ind w:left="3869" w:hanging="750"/>
      <w:contextualSpacing/>
      <w:jc w:val="center"/>
    </w:pPr>
    <w:rPr>
      <w:b/>
      <w:sz w:val="26"/>
      <w:szCs w:val="26"/>
      <w:lang w:eastAsia="ru-RU"/>
    </w:rPr>
  </w:style>
  <w:style w:type="paragraph" w:customStyle="1" w:styleId="116">
    <w:name w:val="Без интервала11"/>
    <w:basedOn w:val="a"/>
    <w:rsid w:val="00750E43"/>
    <w:rPr>
      <w:rFonts w:ascii="Calibri" w:eastAsia="Calibri" w:hAnsi="Calibri" w:cs="Calibri"/>
      <w:sz w:val="22"/>
      <w:szCs w:val="22"/>
      <w:lang w:val="en-US" w:eastAsia="en-US"/>
    </w:rPr>
  </w:style>
  <w:style w:type="paragraph" w:customStyle="1" w:styleId="xl183">
    <w:name w:val="xl183"/>
    <w:basedOn w:val="a"/>
    <w:rsid w:val="00750E43"/>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4">
    <w:name w:val="xl184"/>
    <w:basedOn w:val="a"/>
    <w:rsid w:val="00750E4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b/>
      <w:bCs/>
    </w:rPr>
  </w:style>
  <w:style w:type="paragraph" w:customStyle="1" w:styleId="xl185">
    <w:name w:val="xl185"/>
    <w:basedOn w:val="a"/>
    <w:rsid w:val="00750E43"/>
    <w:pPr>
      <w:pBdr>
        <w:top w:val="single" w:sz="4" w:space="0" w:color="auto"/>
        <w:bottom w:val="single" w:sz="4" w:space="0" w:color="auto"/>
      </w:pBdr>
      <w:shd w:val="clear" w:color="000000" w:fill="FFFF00"/>
      <w:spacing w:before="100" w:beforeAutospacing="1" w:after="100" w:afterAutospacing="1"/>
      <w:jc w:val="center"/>
      <w:textAlignment w:val="top"/>
    </w:pPr>
    <w:rPr>
      <w:b/>
      <w:bCs/>
    </w:rPr>
  </w:style>
  <w:style w:type="paragraph" w:customStyle="1" w:styleId="xl186">
    <w:name w:val="xl186"/>
    <w:basedOn w:val="a"/>
    <w:rsid w:val="00750E43"/>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7">
    <w:name w:val="xl187"/>
    <w:basedOn w:val="a"/>
    <w:rsid w:val="00750E43"/>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8">
    <w:name w:val="xl188"/>
    <w:basedOn w:val="a"/>
    <w:rsid w:val="00750E43"/>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9">
    <w:name w:val="xl189"/>
    <w:basedOn w:val="a"/>
    <w:rsid w:val="00750E43"/>
    <w:pPr>
      <w:pBdr>
        <w:top w:val="single" w:sz="4" w:space="0" w:color="auto"/>
        <w:left w:val="single" w:sz="4" w:space="0" w:color="auto"/>
        <w:bottom w:val="single" w:sz="4" w:space="0" w:color="auto"/>
      </w:pBdr>
      <w:shd w:val="clear" w:color="000000" w:fill="66FFFF"/>
      <w:spacing w:before="100" w:beforeAutospacing="1" w:after="100" w:afterAutospacing="1"/>
      <w:jc w:val="center"/>
      <w:textAlignment w:val="top"/>
    </w:pPr>
    <w:rPr>
      <w:b/>
      <w:bCs/>
    </w:rPr>
  </w:style>
  <w:style w:type="paragraph" w:customStyle="1" w:styleId="xl190">
    <w:name w:val="xl190"/>
    <w:basedOn w:val="a"/>
    <w:rsid w:val="00750E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1">
    <w:name w:val="xl191"/>
    <w:basedOn w:val="a"/>
    <w:rsid w:val="00750E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2">
    <w:name w:val="xl192"/>
    <w:basedOn w:val="a"/>
    <w:rsid w:val="00750E4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3">
    <w:name w:val="xl193"/>
    <w:basedOn w:val="a"/>
    <w:rsid w:val="00750E43"/>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4">
    <w:name w:val="xl194"/>
    <w:basedOn w:val="a"/>
    <w:rsid w:val="00750E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5">
    <w:name w:val="xl195"/>
    <w:basedOn w:val="a"/>
    <w:rsid w:val="00750E43"/>
    <w:pPr>
      <w:pBdr>
        <w:top w:val="single" w:sz="4" w:space="0" w:color="auto"/>
        <w:left w:val="single" w:sz="4" w:space="0" w:color="auto"/>
        <w:bottom w:val="single" w:sz="4" w:space="0" w:color="auto"/>
      </w:pBdr>
      <w:shd w:val="clear" w:color="000000" w:fill="44E0BB"/>
      <w:spacing w:before="100" w:beforeAutospacing="1" w:after="100" w:afterAutospacing="1"/>
      <w:jc w:val="center"/>
      <w:textAlignment w:val="center"/>
    </w:pPr>
    <w:rPr>
      <w:b/>
      <w:bCs/>
    </w:rPr>
  </w:style>
  <w:style w:type="paragraph" w:customStyle="1" w:styleId="xl196">
    <w:name w:val="xl196"/>
    <w:basedOn w:val="a"/>
    <w:rsid w:val="00750E43"/>
    <w:pPr>
      <w:pBdr>
        <w:top w:val="single" w:sz="4" w:space="0" w:color="auto"/>
        <w:left w:val="single" w:sz="4" w:space="0" w:color="auto"/>
        <w:bottom w:val="single" w:sz="4" w:space="0" w:color="auto"/>
      </w:pBdr>
      <w:shd w:val="clear" w:color="000000" w:fill="66FFFF"/>
      <w:spacing w:before="100" w:beforeAutospacing="1" w:after="100" w:afterAutospacing="1"/>
      <w:jc w:val="center"/>
      <w:textAlignment w:val="center"/>
    </w:pPr>
    <w:rPr>
      <w:b/>
      <w:bCs/>
    </w:rPr>
  </w:style>
  <w:style w:type="paragraph" w:customStyle="1" w:styleId="xl197">
    <w:name w:val="xl197"/>
    <w:basedOn w:val="a"/>
    <w:rsid w:val="00750E43"/>
    <w:pPr>
      <w:pBdr>
        <w:top w:val="single" w:sz="4" w:space="0" w:color="auto"/>
        <w:bottom w:val="single" w:sz="4" w:space="0" w:color="auto"/>
      </w:pBdr>
      <w:shd w:val="clear" w:color="000000" w:fill="66FFFF"/>
      <w:spacing w:before="100" w:beforeAutospacing="1" w:after="100" w:afterAutospacing="1"/>
      <w:jc w:val="center"/>
      <w:textAlignment w:val="center"/>
    </w:pPr>
    <w:rPr>
      <w:b/>
      <w:bCs/>
    </w:rPr>
  </w:style>
  <w:style w:type="paragraph" w:customStyle="1" w:styleId="xl198">
    <w:name w:val="xl198"/>
    <w:basedOn w:val="a"/>
    <w:rsid w:val="00750E43"/>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9">
    <w:name w:val="xl199"/>
    <w:basedOn w:val="a"/>
    <w:rsid w:val="00750E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0">
    <w:name w:val="xl200"/>
    <w:basedOn w:val="a"/>
    <w:rsid w:val="00750E43"/>
    <w:pPr>
      <w:pBdr>
        <w:top w:val="single" w:sz="4" w:space="0" w:color="auto"/>
        <w:left w:val="single" w:sz="4" w:space="0" w:color="auto"/>
        <w:bottom w:val="single" w:sz="4" w:space="0" w:color="auto"/>
      </w:pBdr>
      <w:shd w:val="clear" w:color="000000" w:fill="44E0BB"/>
      <w:spacing w:before="100" w:beforeAutospacing="1" w:after="100" w:afterAutospacing="1"/>
      <w:jc w:val="center"/>
      <w:textAlignment w:val="top"/>
    </w:pPr>
    <w:rPr>
      <w:b/>
      <w:bCs/>
    </w:rPr>
  </w:style>
  <w:style w:type="paragraph" w:customStyle="1" w:styleId="xl201">
    <w:name w:val="xl201"/>
    <w:basedOn w:val="a"/>
    <w:rsid w:val="00750E43"/>
    <w:pPr>
      <w:pBdr>
        <w:top w:val="single" w:sz="4" w:space="0" w:color="auto"/>
        <w:bottom w:val="single" w:sz="4" w:space="0" w:color="auto"/>
      </w:pBdr>
      <w:shd w:val="clear" w:color="000000" w:fill="44E0BB"/>
      <w:spacing w:before="100" w:beforeAutospacing="1" w:after="100" w:afterAutospacing="1"/>
      <w:jc w:val="center"/>
      <w:textAlignment w:val="top"/>
    </w:pPr>
    <w:rPr>
      <w:b/>
      <w:bCs/>
    </w:rPr>
  </w:style>
  <w:style w:type="paragraph" w:customStyle="1" w:styleId="xl202">
    <w:name w:val="xl202"/>
    <w:basedOn w:val="a"/>
    <w:rsid w:val="00750E43"/>
    <w:pPr>
      <w:pBdr>
        <w:top w:val="single" w:sz="4" w:space="0" w:color="auto"/>
        <w:bottom w:val="single" w:sz="4" w:space="0" w:color="auto"/>
        <w:right w:val="single" w:sz="4" w:space="0" w:color="auto"/>
      </w:pBdr>
      <w:shd w:val="clear" w:color="000000" w:fill="44E0BB"/>
      <w:spacing w:before="100" w:beforeAutospacing="1" w:after="100" w:afterAutospacing="1"/>
      <w:jc w:val="center"/>
      <w:textAlignment w:val="top"/>
    </w:pPr>
    <w:rPr>
      <w:b/>
      <w:bCs/>
    </w:rPr>
  </w:style>
  <w:style w:type="paragraph" w:customStyle="1" w:styleId="xl203">
    <w:name w:val="xl203"/>
    <w:basedOn w:val="a"/>
    <w:rsid w:val="00750E4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4">
    <w:name w:val="xl204"/>
    <w:basedOn w:val="a"/>
    <w:rsid w:val="00750E43"/>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5">
    <w:name w:val="xl205"/>
    <w:basedOn w:val="a"/>
    <w:rsid w:val="00750E4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6">
    <w:name w:val="xl206"/>
    <w:basedOn w:val="a"/>
    <w:rsid w:val="00750E43"/>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207">
    <w:name w:val="xl207"/>
    <w:basedOn w:val="a"/>
    <w:rsid w:val="00750E43"/>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208">
    <w:name w:val="xl208"/>
    <w:basedOn w:val="a"/>
    <w:rsid w:val="00750E43"/>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09">
    <w:name w:val="xl209"/>
    <w:basedOn w:val="a"/>
    <w:rsid w:val="00750E43"/>
    <w:pPr>
      <w:pBdr>
        <w:top w:val="single" w:sz="4" w:space="0" w:color="auto"/>
        <w:left w:val="single" w:sz="4" w:space="0" w:color="auto"/>
      </w:pBdr>
      <w:shd w:val="clear" w:color="000000" w:fill="C4D79B"/>
      <w:spacing w:before="100" w:beforeAutospacing="1" w:after="100" w:afterAutospacing="1"/>
      <w:textAlignment w:val="center"/>
    </w:pPr>
    <w:rPr>
      <w:sz w:val="24"/>
      <w:szCs w:val="24"/>
    </w:rPr>
  </w:style>
  <w:style w:type="paragraph" w:customStyle="1" w:styleId="xl210">
    <w:name w:val="xl210"/>
    <w:basedOn w:val="a"/>
    <w:rsid w:val="00750E43"/>
    <w:pPr>
      <w:pBdr>
        <w:top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211">
    <w:name w:val="xl211"/>
    <w:basedOn w:val="a"/>
    <w:rsid w:val="00750E43"/>
    <w:pPr>
      <w:pBdr>
        <w:left w:val="single" w:sz="4" w:space="0" w:color="auto"/>
      </w:pBdr>
      <w:shd w:val="clear" w:color="000000" w:fill="C4D79B"/>
      <w:spacing w:before="100" w:beforeAutospacing="1" w:after="100" w:afterAutospacing="1"/>
      <w:textAlignment w:val="center"/>
    </w:pPr>
    <w:rPr>
      <w:sz w:val="24"/>
      <w:szCs w:val="24"/>
    </w:rPr>
  </w:style>
  <w:style w:type="paragraph" w:customStyle="1" w:styleId="xl212">
    <w:name w:val="xl212"/>
    <w:basedOn w:val="a"/>
    <w:rsid w:val="00750E43"/>
    <w:pPr>
      <w:pBdr>
        <w:right w:val="single" w:sz="4" w:space="0" w:color="auto"/>
      </w:pBdr>
      <w:shd w:val="clear" w:color="000000" w:fill="C4D79B"/>
      <w:spacing w:before="100" w:beforeAutospacing="1" w:after="100" w:afterAutospacing="1"/>
      <w:textAlignment w:val="center"/>
    </w:pPr>
    <w:rPr>
      <w:sz w:val="24"/>
      <w:szCs w:val="24"/>
    </w:rPr>
  </w:style>
  <w:style w:type="paragraph" w:customStyle="1" w:styleId="xl213">
    <w:name w:val="xl213"/>
    <w:basedOn w:val="a"/>
    <w:rsid w:val="00750E43"/>
    <w:pPr>
      <w:pBdr>
        <w:left w:val="single" w:sz="4" w:space="0" w:color="auto"/>
        <w:bottom w:val="single" w:sz="4" w:space="0" w:color="auto"/>
      </w:pBdr>
      <w:shd w:val="clear" w:color="000000" w:fill="C4D79B"/>
      <w:spacing w:before="100" w:beforeAutospacing="1" w:after="100" w:afterAutospacing="1"/>
      <w:textAlignment w:val="center"/>
    </w:pPr>
    <w:rPr>
      <w:sz w:val="24"/>
      <w:szCs w:val="24"/>
    </w:rPr>
  </w:style>
  <w:style w:type="paragraph" w:customStyle="1" w:styleId="xl214">
    <w:name w:val="xl214"/>
    <w:basedOn w:val="a"/>
    <w:rsid w:val="00750E43"/>
    <w:pPr>
      <w:pBdr>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215">
    <w:name w:val="xl215"/>
    <w:basedOn w:val="a"/>
    <w:rsid w:val="00750E4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b/>
      <w:bCs/>
      <w:sz w:val="24"/>
      <w:szCs w:val="24"/>
    </w:rPr>
  </w:style>
  <w:style w:type="paragraph" w:customStyle="1" w:styleId="xl216">
    <w:name w:val="xl216"/>
    <w:basedOn w:val="a"/>
    <w:rsid w:val="00750E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top"/>
    </w:pPr>
    <w:rPr>
      <w:b/>
      <w:bCs/>
      <w:sz w:val="24"/>
      <w:szCs w:val="24"/>
    </w:rPr>
  </w:style>
  <w:style w:type="paragraph" w:customStyle="1" w:styleId="xl217">
    <w:name w:val="xl217"/>
    <w:basedOn w:val="a"/>
    <w:rsid w:val="00750E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b/>
      <w:bCs/>
      <w:sz w:val="24"/>
      <w:szCs w:val="24"/>
    </w:rPr>
  </w:style>
  <w:style w:type="paragraph" w:customStyle="1" w:styleId="xl218">
    <w:name w:val="xl218"/>
    <w:basedOn w:val="a"/>
    <w:rsid w:val="00750E43"/>
    <w:pPr>
      <w:pBdr>
        <w:top w:val="single" w:sz="4" w:space="0" w:color="auto"/>
        <w:left w:val="single" w:sz="4" w:space="0" w:color="auto"/>
      </w:pBdr>
      <w:shd w:val="clear" w:color="000000" w:fill="EBF1DE"/>
      <w:spacing w:before="100" w:beforeAutospacing="1" w:after="100" w:afterAutospacing="1"/>
      <w:textAlignment w:val="center"/>
    </w:pPr>
    <w:rPr>
      <w:sz w:val="24"/>
      <w:szCs w:val="24"/>
    </w:rPr>
  </w:style>
  <w:style w:type="paragraph" w:customStyle="1" w:styleId="xl219">
    <w:name w:val="xl219"/>
    <w:basedOn w:val="a"/>
    <w:rsid w:val="00750E43"/>
    <w:pPr>
      <w:pBdr>
        <w:top w:val="single" w:sz="4" w:space="0" w:color="auto"/>
        <w:right w:val="single" w:sz="4" w:space="0" w:color="auto"/>
      </w:pBdr>
      <w:shd w:val="clear" w:color="000000" w:fill="EBF1DE"/>
      <w:spacing w:before="100" w:beforeAutospacing="1" w:after="100" w:afterAutospacing="1"/>
      <w:textAlignment w:val="center"/>
    </w:pPr>
    <w:rPr>
      <w:sz w:val="24"/>
      <w:szCs w:val="24"/>
    </w:rPr>
  </w:style>
  <w:style w:type="paragraph" w:customStyle="1" w:styleId="xl220">
    <w:name w:val="xl220"/>
    <w:basedOn w:val="a"/>
    <w:rsid w:val="00750E43"/>
    <w:pPr>
      <w:pBdr>
        <w:left w:val="single" w:sz="4" w:space="0" w:color="auto"/>
      </w:pBdr>
      <w:shd w:val="clear" w:color="000000" w:fill="EBF1DE"/>
      <w:spacing w:before="100" w:beforeAutospacing="1" w:after="100" w:afterAutospacing="1"/>
      <w:textAlignment w:val="center"/>
    </w:pPr>
    <w:rPr>
      <w:sz w:val="24"/>
      <w:szCs w:val="24"/>
    </w:rPr>
  </w:style>
  <w:style w:type="paragraph" w:customStyle="1" w:styleId="xl221">
    <w:name w:val="xl221"/>
    <w:basedOn w:val="a"/>
    <w:rsid w:val="00750E43"/>
    <w:pPr>
      <w:pBdr>
        <w:right w:val="single" w:sz="4" w:space="0" w:color="auto"/>
      </w:pBdr>
      <w:shd w:val="clear" w:color="000000" w:fill="EBF1DE"/>
      <w:spacing w:before="100" w:beforeAutospacing="1" w:after="100" w:afterAutospacing="1"/>
      <w:textAlignment w:val="center"/>
    </w:pPr>
    <w:rPr>
      <w:sz w:val="24"/>
      <w:szCs w:val="24"/>
    </w:rPr>
  </w:style>
  <w:style w:type="paragraph" w:customStyle="1" w:styleId="xl222">
    <w:name w:val="xl222"/>
    <w:basedOn w:val="a"/>
    <w:rsid w:val="00750E43"/>
    <w:pPr>
      <w:pBdr>
        <w:left w:val="single" w:sz="4" w:space="0" w:color="auto"/>
        <w:bottom w:val="single" w:sz="4" w:space="0" w:color="auto"/>
      </w:pBdr>
      <w:shd w:val="clear" w:color="000000" w:fill="EBF1DE"/>
      <w:spacing w:before="100" w:beforeAutospacing="1" w:after="100" w:afterAutospacing="1"/>
      <w:textAlignment w:val="center"/>
    </w:pPr>
    <w:rPr>
      <w:sz w:val="24"/>
      <w:szCs w:val="24"/>
    </w:rPr>
  </w:style>
  <w:style w:type="paragraph" w:customStyle="1" w:styleId="xl223">
    <w:name w:val="xl223"/>
    <w:basedOn w:val="a"/>
    <w:rsid w:val="00750E43"/>
    <w:pPr>
      <w:pBdr>
        <w:bottom w:val="single" w:sz="4" w:space="0" w:color="auto"/>
        <w:right w:val="single" w:sz="4" w:space="0" w:color="auto"/>
      </w:pBdr>
      <w:shd w:val="clear" w:color="000000" w:fill="EBF1DE"/>
      <w:spacing w:before="100" w:beforeAutospacing="1" w:after="100" w:afterAutospacing="1"/>
      <w:textAlignment w:val="center"/>
    </w:pPr>
    <w:rPr>
      <w:sz w:val="24"/>
      <w:szCs w:val="24"/>
    </w:rPr>
  </w:style>
  <w:style w:type="paragraph" w:customStyle="1" w:styleId="xl224">
    <w:name w:val="xl224"/>
    <w:basedOn w:val="a"/>
    <w:rsid w:val="00750E43"/>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225">
    <w:name w:val="xl225"/>
    <w:basedOn w:val="a"/>
    <w:rsid w:val="00750E43"/>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26">
    <w:name w:val="xl226"/>
    <w:basedOn w:val="a"/>
    <w:rsid w:val="00750E43"/>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27">
    <w:name w:val="xl227"/>
    <w:basedOn w:val="a"/>
    <w:rsid w:val="00750E43"/>
    <w:pPr>
      <w:pBdr>
        <w:top w:val="single" w:sz="4" w:space="0" w:color="auto"/>
        <w:left w:val="single" w:sz="4" w:space="0" w:color="auto"/>
      </w:pBdr>
      <w:shd w:val="clear" w:color="000000" w:fill="FFFFCC"/>
      <w:spacing w:before="100" w:beforeAutospacing="1" w:after="100" w:afterAutospacing="1"/>
      <w:textAlignment w:val="center"/>
    </w:pPr>
    <w:rPr>
      <w:b/>
      <w:bCs/>
      <w:sz w:val="24"/>
      <w:szCs w:val="24"/>
    </w:rPr>
  </w:style>
  <w:style w:type="paragraph" w:customStyle="1" w:styleId="xl228">
    <w:name w:val="xl228"/>
    <w:basedOn w:val="a"/>
    <w:rsid w:val="00750E43"/>
    <w:pPr>
      <w:pBdr>
        <w:top w:val="single" w:sz="4" w:space="0" w:color="auto"/>
        <w:right w:val="single" w:sz="4" w:space="0" w:color="auto"/>
      </w:pBdr>
      <w:shd w:val="clear" w:color="000000" w:fill="FFFFCC"/>
      <w:spacing w:before="100" w:beforeAutospacing="1" w:after="100" w:afterAutospacing="1"/>
      <w:textAlignment w:val="center"/>
    </w:pPr>
    <w:rPr>
      <w:b/>
      <w:bCs/>
      <w:sz w:val="24"/>
      <w:szCs w:val="24"/>
    </w:rPr>
  </w:style>
  <w:style w:type="paragraph" w:customStyle="1" w:styleId="xl229">
    <w:name w:val="xl229"/>
    <w:basedOn w:val="a"/>
    <w:rsid w:val="00750E43"/>
    <w:pPr>
      <w:pBdr>
        <w:left w:val="single" w:sz="4" w:space="0" w:color="auto"/>
      </w:pBdr>
      <w:shd w:val="clear" w:color="000000" w:fill="FFFFCC"/>
      <w:spacing w:before="100" w:beforeAutospacing="1" w:after="100" w:afterAutospacing="1"/>
      <w:textAlignment w:val="center"/>
    </w:pPr>
    <w:rPr>
      <w:b/>
      <w:bCs/>
      <w:sz w:val="24"/>
      <w:szCs w:val="24"/>
    </w:rPr>
  </w:style>
  <w:style w:type="paragraph" w:customStyle="1" w:styleId="xl230">
    <w:name w:val="xl230"/>
    <w:basedOn w:val="a"/>
    <w:rsid w:val="00750E43"/>
    <w:pPr>
      <w:pBdr>
        <w:right w:val="single" w:sz="4" w:space="0" w:color="auto"/>
      </w:pBdr>
      <w:shd w:val="clear" w:color="000000" w:fill="FFFFCC"/>
      <w:spacing w:before="100" w:beforeAutospacing="1" w:after="100" w:afterAutospacing="1"/>
      <w:textAlignment w:val="center"/>
    </w:pPr>
    <w:rPr>
      <w:b/>
      <w:bCs/>
      <w:sz w:val="24"/>
      <w:szCs w:val="24"/>
    </w:rPr>
  </w:style>
  <w:style w:type="paragraph" w:customStyle="1" w:styleId="xl231">
    <w:name w:val="xl231"/>
    <w:basedOn w:val="a"/>
    <w:rsid w:val="00750E43"/>
    <w:pPr>
      <w:pBdr>
        <w:left w:val="single" w:sz="4" w:space="0" w:color="auto"/>
        <w:bottom w:val="single" w:sz="4" w:space="0" w:color="auto"/>
      </w:pBdr>
      <w:shd w:val="clear" w:color="000000" w:fill="FFFFCC"/>
      <w:spacing w:before="100" w:beforeAutospacing="1" w:after="100" w:afterAutospacing="1"/>
      <w:textAlignment w:val="center"/>
    </w:pPr>
    <w:rPr>
      <w:b/>
      <w:bCs/>
      <w:sz w:val="24"/>
      <w:szCs w:val="24"/>
    </w:rPr>
  </w:style>
  <w:style w:type="paragraph" w:customStyle="1" w:styleId="xl232">
    <w:name w:val="xl232"/>
    <w:basedOn w:val="a"/>
    <w:rsid w:val="00750E43"/>
    <w:pPr>
      <w:pBdr>
        <w:bottom w:val="single" w:sz="4" w:space="0" w:color="auto"/>
        <w:right w:val="single" w:sz="4" w:space="0" w:color="auto"/>
      </w:pBdr>
      <w:shd w:val="clear" w:color="000000" w:fill="FFFFCC"/>
      <w:spacing w:before="100" w:beforeAutospacing="1" w:after="100" w:afterAutospacing="1"/>
      <w:textAlignment w:val="center"/>
    </w:pPr>
    <w:rPr>
      <w:b/>
      <w:bCs/>
      <w:sz w:val="24"/>
      <w:szCs w:val="24"/>
    </w:rPr>
  </w:style>
  <w:style w:type="paragraph" w:customStyle="1" w:styleId="xl233">
    <w:name w:val="xl233"/>
    <w:basedOn w:val="a"/>
    <w:rsid w:val="00750E4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b/>
      <w:bCs/>
      <w:sz w:val="24"/>
      <w:szCs w:val="24"/>
    </w:rPr>
  </w:style>
  <w:style w:type="paragraph" w:customStyle="1" w:styleId="xl234">
    <w:name w:val="xl234"/>
    <w:basedOn w:val="a"/>
    <w:rsid w:val="00750E43"/>
    <w:pPr>
      <w:pBdr>
        <w:top w:val="single" w:sz="4" w:space="0" w:color="auto"/>
        <w:left w:val="single" w:sz="4" w:space="0" w:color="auto"/>
      </w:pBdr>
      <w:shd w:val="clear" w:color="000000" w:fill="FFCCFF"/>
      <w:spacing w:before="100" w:beforeAutospacing="1" w:after="100" w:afterAutospacing="1"/>
      <w:textAlignment w:val="center"/>
    </w:pPr>
    <w:rPr>
      <w:b/>
      <w:bCs/>
      <w:sz w:val="24"/>
      <w:szCs w:val="24"/>
    </w:rPr>
  </w:style>
  <w:style w:type="paragraph" w:customStyle="1" w:styleId="xl235">
    <w:name w:val="xl235"/>
    <w:basedOn w:val="a"/>
    <w:rsid w:val="00750E43"/>
    <w:pPr>
      <w:pBdr>
        <w:top w:val="single" w:sz="4" w:space="0" w:color="auto"/>
        <w:right w:val="single" w:sz="4" w:space="0" w:color="auto"/>
      </w:pBdr>
      <w:shd w:val="clear" w:color="000000" w:fill="FFCCFF"/>
      <w:spacing w:before="100" w:beforeAutospacing="1" w:after="100" w:afterAutospacing="1"/>
      <w:textAlignment w:val="center"/>
    </w:pPr>
    <w:rPr>
      <w:b/>
      <w:bCs/>
      <w:sz w:val="24"/>
      <w:szCs w:val="24"/>
    </w:rPr>
  </w:style>
  <w:style w:type="paragraph" w:customStyle="1" w:styleId="xl236">
    <w:name w:val="xl236"/>
    <w:basedOn w:val="a"/>
    <w:rsid w:val="00750E43"/>
    <w:pPr>
      <w:pBdr>
        <w:left w:val="single" w:sz="4" w:space="0" w:color="auto"/>
      </w:pBdr>
      <w:shd w:val="clear" w:color="000000" w:fill="FFCCFF"/>
      <w:spacing w:before="100" w:beforeAutospacing="1" w:after="100" w:afterAutospacing="1"/>
      <w:textAlignment w:val="center"/>
    </w:pPr>
    <w:rPr>
      <w:b/>
      <w:bCs/>
      <w:sz w:val="24"/>
      <w:szCs w:val="24"/>
    </w:rPr>
  </w:style>
  <w:style w:type="paragraph" w:customStyle="1" w:styleId="xl237">
    <w:name w:val="xl237"/>
    <w:basedOn w:val="a"/>
    <w:rsid w:val="00750E43"/>
    <w:pPr>
      <w:pBdr>
        <w:right w:val="single" w:sz="4" w:space="0" w:color="auto"/>
      </w:pBdr>
      <w:shd w:val="clear" w:color="000000" w:fill="FFCCFF"/>
      <w:spacing w:before="100" w:beforeAutospacing="1" w:after="100" w:afterAutospacing="1"/>
      <w:textAlignment w:val="center"/>
    </w:pPr>
    <w:rPr>
      <w:b/>
      <w:bCs/>
      <w:sz w:val="24"/>
      <w:szCs w:val="24"/>
    </w:rPr>
  </w:style>
  <w:style w:type="paragraph" w:customStyle="1" w:styleId="xl238">
    <w:name w:val="xl238"/>
    <w:basedOn w:val="a"/>
    <w:rsid w:val="00750E43"/>
    <w:pPr>
      <w:pBdr>
        <w:left w:val="single" w:sz="4" w:space="0" w:color="auto"/>
        <w:bottom w:val="single" w:sz="4" w:space="0" w:color="auto"/>
      </w:pBdr>
      <w:shd w:val="clear" w:color="000000" w:fill="FFCCFF"/>
      <w:spacing w:before="100" w:beforeAutospacing="1" w:after="100" w:afterAutospacing="1"/>
      <w:textAlignment w:val="center"/>
    </w:pPr>
    <w:rPr>
      <w:b/>
      <w:bCs/>
      <w:sz w:val="24"/>
      <w:szCs w:val="24"/>
    </w:rPr>
  </w:style>
  <w:style w:type="paragraph" w:customStyle="1" w:styleId="xl239">
    <w:name w:val="xl239"/>
    <w:basedOn w:val="a"/>
    <w:rsid w:val="00750E43"/>
    <w:pPr>
      <w:pBdr>
        <w:bottom w:val="single" w:sz="4" w:space="0" w:color="auto"/>
        <w:right w:val="single" w:sz="4" w:space="0" w:color="auto"/>
      </w:pBdr>
      <w:shd w:val="clear" w:color="000000" w:fill="FFCCFF"/>
      <w:spacing w:before="100" w:beforeAutospacing="1" w:after="100" w:afterAutospacing="1"/>
      <w:textAlignment w:val="center"/>
    </w:pPr>
    <w:rPr>
      <w:b/>
      <w:bCs/>
      <w:sz w:val="24"/>
      <w:szCs w:val="24"/>
    </w:rPr>
  </w:style>
  <w:style w:type="paragraph" w:customStyle="1" w:styleId="xl240">
    <w:name w:val="xl240"/>
    <w:basedOn w:val="a"/>
    <w:rsid w:val="00750E43"/>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top"/>
    </w:pPr>
    <w:rPr>
      <w:b/>
      <w:bCs/>
      <w:sz w:val="24"/>
      <w:szCs w:val="24"/>
    </w:rPr>
  </w:style>
  <w:style w:type="paragraph" w:customStyle="1" w:styleId="xl241">
    <w:name w:val="xl241"/>
    <w:basedOn w:val="a"/>
    <w:rsid w:val="00750E43"/>
    <w:pPr>
      <w:pBdr>
        <w:top w:val="single" w:sz="4" w:space="0" w:color="auto"/>
        <w:left w:val="single" w:sz="4" w:space="0" w:color="auto"/>
      </w:pBdr>
      <w:shd w:val="clear" w:color="000000" w:fill="CCECFF"/>
      <w:spacing w:before="100" w:beforeAutospacing="1" w:after="100" w:afterAutospacing="1"/>
      <w:textAlignment w:val="center"/>
    </w:pPr>
    <w:rPr>
      <w:b/>
      <w:bCs/>
      <w:sz w:val="24"/>
      <w:szCs w:val="24"/>
    </w:rPr>
  </w:style>
  <w:style w:type="paragraph" w:customStyle="1" w:styleId="xl242">
    <w:name w:val="xl242"/>
    <w:basedOn w:val="a"/>
    <w:rsid w:val="00750E43"/>
    <w:pPr>
      <w:pBdr>
        <w:top w:val="single" w:sz="4" w:space="0" w:color="auto"/>
        <w:right w:val="single" w:sz="4" w:space="0" w:color="auto"/>
      </w:pBdr>
      <w:shd w:val="clear" w:color="000000" w:fill="CCECFF"/>
      <w:spacing w:before="100" w:beforeAutospacing="1" w:after="100" w:afterAutospacing="1"/>
      <w:textAlignment w:val="center"/>
    </w:pPr>
    <w:rPr>
      <w:b/>
      <w:bCs/>
      <w:sz w:val="24"/>
      <w:szCs w:val="24"/>
    </w:rPr>
  </w:style>
  <w:style w:type="paragraph" w:customStyle="1" w:styleId="xl243">
    <w:name w:val="xl243"/>
    <w:basedOn w:val="a"/>
    <w:rsid w:val="00750E43"/>
    <w:pPr>
      <w:pBdr>
        <w:left w:val="single" w:sz="4" w:space="0" w:color="auto"/>
      </w:pBdr>
      <w:shd w:val="clear" w:color="000000" w:fill="CCECFF"/>
      <w:spacing w:before="100" w:beforeAutospacing="1" w:after="100" w:afterAutospacing="1"/>
      <w:textAlignment w:val="center"/>
    </w:pPr>
    <w:rPr>
      <w:b/>
      <w:bCs/>
      <w:sz w:val="24"/>
      <w:szCs w:val="24"/>
    </w:rPr>
  </w:style>
  <w:style w:type="paragraph" w:customStyle="1" w:styleId="xl244">
    <w:name w:val="xl244"/>
    <w:basedOn w:val="a"/>
    <w:rsid w:val="00750E43"/>
    <w:pPr>
      <w:pBdr>
        <w:right w:val="single" w:sz="4" w:space="0" w:color="auto"/>
      </w:pBdr>
      <w:shd w:val="clear" w:color="000000" w:fill="CCECFF"/>
      <w:spacing w:before="100" w:beforeAutospacing="1" w:after="100" w:afterAutospacing="1"/>
      <w:textAlignment w:val="center"/>
    </w:pPr>
    <w:rPr>
      <w:b/>
      <w:bCs/>
      <w:sz w:val="24"/>
      <w:szCs w:val="24"/>
    </w:rPr>
  </w:style>
  <w:style w:type="paragraph" w:customStyle="1" w:styleId="xl245">
    <w:name w:val="xl245"/>
    <w:basedOn w:val="a"/>
    <w:rsid w:val="00750E43"/>
    <w:pPr>
      <w:pBdr>
        <w:left w:val="single" w:sz="4" w:space="0" w:color="auto"/>
        <w:bottom w:val="single" w:sz="4" w:space="0" w:color="auto"/>
      </w:pBdr>
      <w:shd w:val="clear" w:color="000000" w:fill="CCECFF"/>
      <w:spacing w:before="100" w:beforeAutospacing="1" w:after="100" w:afterAutospacing="1"/>
      <w:textAlignment w:val="center"/>
    </w:pPr>
    <w:rPr>
      <w:b/>
      <w:bCs/>
      <w:sz w:val="24"/>
      <w:szCs w:val="24"/>
    </w:rPr>
  </w:style>
  <w:style w:type="paragraph" w:customStyle="1" w:styleId="xl246">
    <w:name w:val="xl246"/>
    <w:basedOn w:val="a"/>
    <w:rsid w:val="00750E43"/>
    <w:pPr>
      <w:pBdr>
        <w:bottom w:val="single" w:sz="4" w:space="0" w:color="auto"/>
        <w:right w:val="single" w:sz="4" w:space="0" w:color="auto"/>
      </w:pBdr>
      <w:shd w:val="clear" w:color="000000" w:fill="CCECFF"/>
      <w:spacing w:before="100" w:beforeAutospacing="1" w:after="100" w:afterAutospacing="1"/>
      <w:textAlignment w:val="center"/>
    </w:pPr>
    <w:rPr>
      <w:b/>
      <w:bCs/>
      <w:sz w:val="24"/>
      <w:szCs w:val="24"/>
    </w:rPr>
  </w:style>
  <w:style w:type="paragraph" w:customStyle="1" w:styleId="xl247">
    <w:name w:val="xl247"/>
    <w:basedOn w:val="a"/>
    <w:rsid w:val="00750E43"/>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top"/>
    </w:pPr>
    <w:rPr>
      <w:b/>
      <w:bCs/>
      <w:sz w:val="24"/>
      <w:szCs w:val="24"/>
    </w:rPr>
  </w:style>
  <w:style w:type="paragraph" w:customStyle="1" w:styleId="xl248">
    <w:name w:val="xl248"/>
    <w:basedOn w:val="a"/>
    <w:rsid w:val="00750E43"/>
    <w:pPr>
      <w:pBdr>
        <w:top w:val="single" w:sz="4" w:space="0" w:color="auto"/>
        <w:left w:val="single" w:sz="4" w:space="0" w:color="auto"/>
      </w:pBdr>
      <w:shd w:val="clear" w:color="000000" w:fill="CCFFCC"/>
      <w:spacing w:before="100" w:beforeAutospacing="1" w:after="100" w:afterAutospacing="1"/>
      <w:textAlignment w:val="center"/>
    </w:pPr>
    <w:rPr>
      <w:b/>
      <w:bCs/>
      <w:sz w:val="24"/>
      <w:szCs w:val="24"/>
    </w:rPr>
  </w:style>
  <w:style w:type="paragraph" w:customStyle="1" w:styleId="xl249">
    <w:name w:val="xl249"/>
    <w:basedOn w:val="a"/>
    <w:rsid w:val="00750E43"/>
    <w:pPr>
      <w:pBdr>
        <w:top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250">
    <w:name w:val="xl250"/>
    <w:basedOn w:val="a"/>
    <w:rsid w:val="00750E43"/>
    <w:pPr>
      <w:pBdr>
        <w:left w:val="single" w:sz="4" w:space="0" w:color="auto"/>
      </w:pBdr>
      <w:shd w:val="clear" w:color="000000" w:fill="CCFFCC"/>
      <w:spacing w:before="100" w:beforeAutospacing="1" w:after="100" w:afterAutospacing="1"/>
      <w:textAlignment w:val="center"/>
    </w:pPr>
    <w:rPr>
      <w:b/>
      <w:bCs/>
      <w:sz w:val="24"/>
      <w:szCs w:val="24"/>
    </w:rPr>
  </w:style>
  <w:style w:type="paragraph" w:customStyle="1" w:styleId="xl251">
    <w:name w:val="xl251"/>
    <w:basedOn w:val="a"/>
    <w:rsid w:val="00750E43"/>
    <w:pPr>
      <w:pBdr>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252">
    <w:name w:val="xl252"/>
    <w:basedOn w:val="a"/>
    <w:rsid w:val="00750E43"/>
    <w:pPr>
      <w:pBdr>
        <w:left w:val="single" w:sz="4" w:space="0" w:color="auto"/>
        <w:bottom w:val="single" w:sz="4" w:space="0" w:color="auto"/>
      </w:pBdr>
      <w:shd w:val="clear" w:color="000000" w:fill="CCFFCC"/>
      <w:spacing w:before="100" w:beforeAutospacing="1" w:after="100" w:afterAutospacing="1"/>
      <w:textAlignment w:val="center"/>
    </w:pPr>
    <w:rPr>
      <w:b/>
      <w:bCs/>
      <w:sz w:val="24"/>
      <w:szCs w:val="24"/>
    </w:rPr>
  </w:style>
  <w:style w:type="paragraph" w:customStyle="1" w:styleId="xl253">
    <w:name w:val="xl253"/>
    <w:basedOn w:val="a"/>
    <w:rsid w:val="00750E43"/>
    <w:pPr>
      <w:pBdr>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254">
    <w:name w:val="xl254"/>
    <w:basedOn w:val="a"/>
    <w:rsid w:val="00750E4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sz w:val="24"/>
      <w:szCs w:val="24"/>
    </w:rPr>
  </w:style>
  <w:style w:type="paragraph" w:styleId="2fc">
    <w:name w:val="List 2"/>
    <w:basedOn w:val="a"/>
    <w:uiPriority w:val="99"/>
    <w:unhideWhenUsed/>
    <w:rsid w:val="00750E43"/>
    <w:pPr>
      <w:ind w:left="566" w:hanging="283"/>
      <w:contextualSpacing/>
    </w:pPr>
    <w:rPr>
      <w:sz w:val="24"/>
      <w:szCs w:val="24"/>
    </w:rPr>
  </w:style>
  <w:style w:type="paragraph" w:styleId="afffffff5">
    <w:name w:val="Body Text First Indent"/>
    <w:basedOn w:val="a0"/>
    <w:link w:val="afffffff6"/>
    <w:uiPriority w:val="99"/>
    <w:unhideWhenUsed/>
    <w:rsid w:val="00750E43"/>
    <w:pPr>
      <w:ind w:firstLine="360"/>
    </w:pPr>
    <w:rPr>
      <w:sz w:val="24"/>
      <w:szCs w:val="24"/>
    </w:rPr>
  </w:style>
  <w:style w:type="character" w:customStyle="1" w:styleId="afffffff6">
    <w:name w:val="Красная строка Знак"/>
    <w:basedOn w:val="a7"/>
    <w:link w:val="afffffff5"/>
    <w:uiPriority w:val="99"/>
    <w:rsid w:val="00750E43"/>
    <w:rPr>
      <w:sz w:val="24"/>
      <w:szCs w:val="24"/>
    </w:rPr>
  </w:style>
  <w:style w:type="paragraph" w:styleId="2fd">
    <w:name w:val="Body Text First Indent 2"/>
    <w:basedOn w:val="af1"/>
    <w:link w:val="2fe"/>
    <w:uiPriority w:val="99"/>
    <w:unhideWhenUsed/>
    <w:rsid w:val="00750E43"/>
    <w:pPr>
      <w:spacing w:after="0"/>
      <w:ind w:left="360" w:firstLine="360"/>
    </w:pPr>
    <w:rPr>
      <w:sz w:val="24"/>
      <w:szCs w:val="24"/>
    </w:rPr>
  </w:style>
  <w:style w:type="character" w:customStyle="1" w:styleId="2fe">
    <w:name w:val="Красная строка 2 Знак"/>
    <w:basedOn w:val="af2"/>
    <w:link w:val="2fd"/>
    <w:uiPriority w:val="99"/>
    <w:rsid w:val="00750E43"/>
    <w:rPr>
      <w:sz w:val="24"/>
      <w:szCs w:val="24"/>
    </w:rPr>
  </w:style>
  <w:style w:type="character" w:customStyle="1" w:styleId="54">
    <w:name w:val="Знак Знак Знак Знак5"/>
    <w:rsid w:val="00750E43"/>
    <w:rPr>
      <w:sz w:val="24"/>
      <w:szCs w:val="24"/>
      <w:lang w:val="ru-RU" w:eastAsia="ar-SA" w:bidi="ar-SA"/>
    </w:rPr>
  </w:style>
  <w:style w:type="character" w:customStyle="1" w:styleId="71">
    <w:name w:val="Знак7"/>
    <w:rsid w:val="00750E43"/>
    <w:rPr>
      <w:sz w:val="24"/>
      <w:szCs w:val="24"/>
      <w:lang w:val="ru-RU" w:eastAsia="ar-SA" w:bidi="ar-SA"/>
    </w:rPr>
  </w:style>
  <w:style w:type="paragraph" w:customStyle="1" w:styleId="2121">
    <w:name w:val="Основной текст 212"/>
    <w:basedOn w:val="a"/>
    <w:rsid w:val="00750E43"/>
    <w:pPr>
      <w:suppressAutoHyphens/>
      <w:spacing w:line="360" w:lineRule="auto"/>
      <w:ind w:firstLine="709"/>
      <w:jc w:val="center"/>
    </w:pPr>
    <w:rPr>
      <w:b/>
      <w:bCs/>
      <w:caps/>
      <w:sz w:val="24"/>
      <w:szCs w:val="24"/>
      <w:lang w:eastAsia="ar-SA"/>
    </w:rPr>
  </w:style>
  <w:style w:type="paragraph" w:customStyle="1" w:styleId="2122">
    <w:name w:val="Основной текст с отступом 212"/>
    <w:basedOn w:val="a"/>
    <w:rsid w:val="00750E43"/>
    <w:pPr>
      <w:suppressAutoHyphens/>
      <w:spacing w:line="360" w:lineRule="auto"/>
      <w:ind w:left="360" w:firstLine="709"/>
      <w:jc w:val="center"/>
    </w:pPr>
    <w:rPr>
      <w:b/>
      <w:bCs/>
      <w:caps/>
      <w:sz w:val="24"/>
      <w:szCs w:val="24"/>
      <w:lang w:eastAsia="ar-SA"/>
    </w:rPr>
  </w:style>
  <w:style w:type="paragraph" w:customStyle="1" w:styleId="250">
    <w:name w:val="Знак25"/>
    <w:basedOn w:val="a"/>
    <w:rsid w:val="00750E43"/>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rsid w:val="00750E43"/>
    <w:pPr>
      <w:spacing w:after="160" w:line="240" w:lineRule="exact"/>
    </w:pPr>
    <w:rPr>
      <w:rFonts w:ascii="Verdana" w:hAnsi="Verdana"/>
      <w:sz w:val="20"/>
      <w:szCs w:val="20"/>
      <w:lang w:val="en-US" w:eastAsia="en-US"/>
    </w:rPr>
  </w:style>
  <w:style w:type="character" w:customStyle="1" w:styleId="140">
    <w:name w:val="Знак14"/>
    <w:rsid w:val="00750E43"/>
    <w:rPr>
      <w:rFonts w:ascii="Arial" w:hAnsi="Arial" w:cs="Arial" w:hint="default"/>
      <w:b/>
      <w:bCs/>
      <w:i/>
      <w:iCs/>
      <w:sz w:val="28"/>
      <w:szCs w:val="28"/>
      <w:lang w:val="ru-RU" w:eastAsia="ar-SA" w:bidi="ar-SA"/>
    </w:rPr>
  </w:style>
  <w:style w:type="character" w:customStyle="1" w:styleId="141">
    <w:name w:val="Знак Знак14"/>
    <w:rsid w:val="00750E43"/>
    <w:rPr>
      <w:sz w:val="24"/>
      <w:szCs w:val="24"/>
      <w:u w:val="single"/>
      <w:lang w:val="ru-RU" w:eastAsia="ar-SA" w:bidi="ar-SA"/>
    </w:rPr>
  </w:style>
  <w:style w:type="character" w:customStyle="1" w:styleId="2140">
    <w:name w:val="Знак2 Знак Знак14"/>
    <w:rsid w:val="00750E43"/>
    <w:rPr>
      <w:rFonts w:ascii="Arial" w:hAnsi="Arial" w:cs="Arial" w:hint="default"/>
      <w:b/>
      <w:bCs/>
      <w:i/>
      <w:iCs/>
      <w:sz w:val="28"/>
      <w:szCs w:val="28"/>
      <w:lang w:val="ru-RU" w:eastAsia="ar-SA" w:bidi="ar-SA"/>
    </w:rPr>
  </w:style>
  <w:style w:type="character" w:customStyle="1" w:styleId="340">
    <w:name w:val="Знак3 Знак Знак4"/>
    <w:rsid w:val="00750E43"/>
    <w:rPr>
      <w:b/>
      <w:bCs w:val="0"/>
      <w:sz w:val="24"/>
      <w:szCs w:val="24"/>
      <w:u w:val="single"/>
      <w:lang w:val="ru-RU" w:eastAsia="ar-SA" w:bidi="ar-SA"/>
    </w:rPr>
  </w:style>
  <w:style w:type="character" w:customStyle="1" w:styleId="251">
    <w:name w:val="Знак2 Знак Знак5"/>
    <w:rsid w:val="00750E43"/>
    <w:rPr>
      <w:b/>
      <w:bCs/>
      <w:sz w:val="24"/>
      <w:szCs w:val="24"/>
      <w:lang w:val="ru-RU" w:eastAsia="ar-SA" w:bidi="ar-SA"/>
    </w:rPr>
  </w:style>
  <w:style w:type="character" w:customStyle="1" w:styleId="142">
    <w:name w:val="Знак1 Знак Знак4"/>
    <w:rsid w:val="00750E43"/>
    <w:rPr>
      <w:sz w:val="24"/>
      <w:szCs w:val="24"/>
      <w:lang w:val="ru-RU" w:eastAsia="ar-SA" w:bidi="ar-SA"/>
    </w:rPr>
  </w:style>
  <w:style w:type="paragraph" w:customStyle="1" w:styleId="124">
    <w:name w:val="Обычный12"/>
    <w:rsid w:val="00750E43"/>
    <w:rPr>
      <w:sz w:val="28"/>
    </w:rPr>
  </w:style>
  <w:style w:type="paragraph" w:customStyle="1" w:styleId="125">
    <w:name w:val="Основной текст12"/>
    <w:basedOn w:val="124"/>
    <w:rsid w:val="00750E43"/>
    <w:pPr>
      <w:snapToGrid w:val="0"/>
      <w:jc w:val="both"/>
    </w:pPr>
    <w:rPr>
      <w:rFonts w:ascii="a_Timer" w:hAnsi="a_Timer"/>
    </w:rPr>
  </w:style>
  <w:style w:type="paragraph" w:customStyle="1" w:styleId="224">
    <w:name w:val="Цитата22"/>
    <w:basedOn w:val="a"/>
    <w:rsid w:val="00750E43"/>
    <w:pPr>
      <w:suppressAutoHyphens/>
      <w:spacing w:line="360" w:lineRule="auto"/>
      <w:ind w:left="526" w:right="43" w:firstLine="709"/>
      <w:jc w:val="both"/>
    </w:pPr>
    <w:rPr>
      <w:szCs w:val="20"/>
      <w:lang w:eastAsia="ar-SA"/>
    </w:rPr>
  </w:style>
  <w:style w:type="paragraph" w:customStyle="1" w:styleId="225">
    <w:name w:val="Маркированный список22"/>
    <w:basedOn w:val="a"/>
    <w:rsid w:val="00750E43"/>
    <w:pPr>
      <w:suppressAutoHyphens/>
      <w:spacing w:before="280" w:after="280" w:line="360" w:lineRule="auto"/>
      <w:ind w:firstLine="709"/>
      <w:jc w:val="both"/>
    </w:pPr>
    <w:rPr>
      <w:szCs w:val="24"/>
      <w:lang w:eastAsia="ar-SA"/>
    </w:rPr>
  </w:style>
  <w:style w:type="paragraph" w:customStyle="1" w:styleId="226">
    <w:name w:val="Нумерованный список22"/>
    <w:basedOn w:val="a"/>
    <w:rsid w:val="00750E43"/>
    <w:pPr>
      <w:suppressAutoHyphens/>
      <w:spacing w:before="280" w:after="280" w:line="360" w:lineRule="auto"/>
      <w:ind w:firstLine="709"/>
      <w:jc w:val="both"/>
    </w:pPr>
    <w:rPr>
      <w:szCs w:val="24"/>
      <w:lang w:eastAsia="ar-SA"/>
    </w:rPr>
  </w:style>
  <w:style w:type="character" w:customStyle="1" w:styleId="61">
    <w:name w:val="Знак6"/>
    <w:rsid w:val="00750E43"/>
    <w:rPr>
      <w:rFonts w:ascii="Arial" w:hAnsi="Arial" w:cs="Arial"/>
      <w:b/>
      <w:bCs/>
      <w:i/>
      <w:iCs/>
      <w:sz w:val="28"/>
      <w:szCs w:val="28"/>
      <w:lang w:val="ru-RU" w:eastAsia="ar-SA" w:bidi="ar-SA"/>
    </w:rPr>
  </w:style>
  <w:style w:type="character" w:customStyle="1" w:styleId="130">
    <w:name w:val="Знак13"/>
    <w:rsid w:val="00750E43"/>
    <w:rPr>
      <w:rFonts w:ascii="Arial" w:hAnsi="Arial" w:cs="Arial"/>
      <w:b/>
      <w:bCs/>
      <w:i/>
      <w:iCs/>
      <w:sz w:val="28"/>
      <w:szCs w:val="28"/>
      <w:lang w:val="ru-RU" w:eastAsia="ar-SA" w:bidi="ar-SA"/>
    </w:rPr>
  </w:style>
  <w:style w:type="character" w:customStyle="1" w:styleId="131">
    <w:name w:val="Знак Знак13"/>
    <w:rsid w:val="00750E43"/>
    <w:rPr>
      <w:sz w:val="24"/>
      <w:szCs w:val="24"/>
      <w:u w:val="single"/>
      <w:lang w:val="ru-RU" w:eastAsia="ar-SA" w:bidi="ar-SA"/>
    </w:rPr>
  </w:style>
  <w:style w:type="character" w:customStyle="1" w:styleId="2130">
    <w:name w:val="Знак2 Знак Знак13"/>
    <w:rsid w:val="00750E43"/>
    <w:rPr>
      <w:rFonts w:ascii="Arial" w:hAnsi="Arial" w:cs="Arial"/>
      <w:b/>
      <w:bCs/>
      <w:i/>
      <w:iCs/>
      <w:sz w:val="28"/>
      <w:szCs w:val="28"/>
      <w:lang w:val="ru-RU" w:eastAsia="ar-SA" w:bidi="ar-SA"/>
    </w:rPr>
  </w:style>
  <w:style w:type="character" w:customStyle="1" w:styleId="47">
    <w:name w:val="Знак Знак Знак Знак4"/>
    <w:rsid w:val="00750E43"/>
    <w:rPr>
      <w:sz w:val="24"/>
      <w:szCs w:val="24"/>
      <w:lang w:val="ru-RU" w:eastAsia="ar-SA" w:bidi="ar-SA"/>
    </w:rPr>
  </w:style>
  <w:style w:type="character" w:customStyle="1" w:styleId="330">
    <w:name w:val="Знак3 Знак Знак3"/>
    <w:rsid w:val="00750E43"/>
    <w:rPr>
      <w:b/>
      <w:sz w:val="24"/>
      <w:szCs w:val="24"/>
      <w:u w:val="single"/>
      <w:lang w:val="ru-RU" w:eastAsia="ar-SA" w:bidi="ar-SA"/>
    </w:rPr>
  </w:style>
  <w:style w:type="character" w:customStyle="1" w:styleId="240">
    <w:name w:val="Знак2 Знак Знак4"/>
    <w:rsid w:val="00750E43"/>
    <w:rPr>
      <w:b/>
      <w:bCs/>
      <w:sz w:val="24"/>
      <w:szCs w:val="24"/>
      <w:lang w:val="ru-RU" w:eastAsia="ar-SA" w:bidi="ar-SA"/>
    </w:rPr>
  </w:style>
  <w:style w:type="character" w:customStyle="1" w:styleId="132">
    <w:name w:val="Знак1 Знак Знак3"/>
    <w:rsid w:val="00750E43"/>
    <w:rPr>
      <w:sz w:val="24"/>
      <w:szCs w:val="24"/>
      <w:lang w:val="ru-RU" w:eastAsia="ar-SA" w:bidi="ar-SA"/>
    </w:rPr>
  </w:style>
  <w:style w:type="paragraph" w:customStyle="1" w:styleId="241">
    <w:name w:val="Знак24"/>
    <w:basedOn w:val="a"/>
    <w:rsid w:val="00750E43"/>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rsid w:val="00750E43"/>
    <w:pPr>
      <w:spacing w:after="160" w:line="240" w:lineRule="exact"/>
    </w:pPr>
    <w:rPr>
      <w:rFonts w:ascii="Verdana" w:hAnsi="Verdana"/>
      <w:sz w:val="20"/>
      <w:szCs w:val="20"/>
      <w:lang w:val="en-US" w:eastAsia="en-US"/>
    </w:rPr>
  </w:style>
  <w:style w:type="paragraph" w:customStyle="1" w:styleId="21f1">
    <w:name w:val="Название объекта21"/>
    <w:basedOn w:val="a"/>
    <w:rsid w:val="00750E43"/>
    <w:pPr>
      <w:suppressAutoHyphens/>
      <w:spacing w:line="360" w:lineRule="auto"/>
      <w:ind w:left="1080" w:firstLine="709"/>
      <w:jc w:val="both"/>
    </w:pPr>
    <w:rPr>
      <w:rFonts w:ascii="Arial" w:hAnsi="Arial" w:cs="Arial"/>
      <w:spacing w:val="-5"/>
      <w:sz w:val="20"/>
      <w:szCs w:val="20"/>
      <w:lang w:eastAsia="ar-SA"/>
    </w:rPr>
  </w:style>
  <w:style w:type="character" w:customStyle="1" w:styleId="55">
    <w:name w:val="Знак5"/>
    <w:rsid w:val="00750E43"/>
    <w:rPr>
      <w:sz w:val="24"/>
      <w:szCs w:val="24"/>
      <w:lang w:val="ru-RU" w:eastAsia="ar-SA" w:bidi="ar-SA"/>
    </w:rPr>
  </w:style>
  <w:style w:type="character" w:customStyle="1" w:styleId="searchtext">
    <w:name w:val="searchtext"/>
    <w:rsid w:val="00750E43"/>
  </w:style>
  <w:style w:type="paragraph" w:customStyle="1" w:styleId="stylet3">
    <w:name w:val="stylet3"/>
    <w:basedOn w:val="a"/>
    <w:uiPriority w:val="99"/>
    <w:rsid w:val="00750E43"/>
    <w:pPr>
      <w:spacing w:before="100" w:beforeAutospacing="1" w:after="100" w:afterAutospacing="1"/>
    </w:pPr>
    <w:rPr>
      <w:sz w:val="24"/>
      <w:szCs w:val="24"/>
    </w:rPr>
  </w:style>
  <w:style w:type="paragraph" w:customStyle="1" w:styleId="stylet1">
    <w:name w:val="stylet1"/>
    <w:basedOn w:val="a"/>
    <w:uiPriority w:val="99"/>
    <w:rsid w:val="00750E43"/>
    <w:pPr>
      <w:spacing w:before="100" w:beforeAutospacing="1" w:after="100" w:afterAutospacing="1"/>
    </w:pPr>
    <w:rPr>
      <w:sz w:val="24"/>
      <w:szCs w:val="24"/>
    </w:rPr>
  </w:style>
  <w:style w:type="paragraph" w:customStyle="1" w:styleId="afffffff7">
    <w:name w:val="параграф"/>
    <w:basedOn w:val="a"/>
    <w:qFormat/>
    <w:rsid w:val="00750E43"/>
    <w:pPr>
      <w:jc w:val="both"/>
    </w:pPr>
    <w:rPr>
      <w:b/>
      <w:sz w:val="24"/>
      <w:szCs w:val="24"/>
    </w:rPr>
  </w:style>
  <w:style w:type="character" w:customStyle="1" w:styleId="description">
    <w:name w:val="description"/>
    <w:basedOn w:val="a1"/>
    <w:rsid w:val="00750E43"/>
  </w:style>
  <w:style w:type="table" w:styleId="afffffff8">
    <w:name w:val="Table Elegant"/>
    <w:basedOn w:val="a2"/>
    <w:rsid w:val="00750E4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1961264350929957865gmail-consplusnormal">
    <w:name w:val="m_-1961264350929957865gmail-consplusnormal"/>
    <w:basedOn w:val="a"/>
    <w:qFormat/>
    <w:rsid w:val="00750E43"/>
    <w:pPr>
      <w:overflowPunct w:val="0"/>
      <w:spacing w:before="280" w:after="280"/>
    </w:pPr>
    <w:rPr>
      <w:color w:val="00000A"/>
      <w:sz w:val="24"/>
      <w:szCs w:val="24"/>
    </w:rPr>
  </w:style>
  <w:style w:type="character" w:customStyle="1" w:styleId="markedcontent">
    <w:name w:val="markedcontent"/>
    <w:basedOn w:val="a1"/>
    <w:rsid w:val="00750E43"/>
  </w:style>
  <w:style w:type="paragraph" w:customStyle="1" w:styleId="msonormal0">
    <w:name w:val="msonormal"/>
    <w:basedOn w:val="a"/>
    <w:rsid w:val="00750E4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45210430">
      <w:bodyDiv w:val="1"/>
      <w:marLeft w:val="0"/>
      <w:marRight w:val="0"/>
      <w:marTop w:val="0"/>
      <w:marBottom w:val="0"/>
      <w:divBdr>
        <w:top w:val="none" w:sz="0" w:space="0" w:color="auto"/>
        <w:left w:val="none" w:sz="0" w:space="0" w:color="auto"/>
        <w:bottom w:val="none" w:sz="0" w:space="0" w:color="auto"/>
        <w:right w:val="none" w:sz="0" w:space="0" w:color="auto"/>
      </w:divBdr>
    </w:div>
    <w:div w:id="2046562235">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2548014">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CherkashinaZA\AppData\Local\Microsoft\AppData\AppData\Local\Microsoft\Windows\AppData\Local\Microsoft\Windows\INetCache\AppData\Local\Microsoft\Windows\INetCache\AppData\Local\Microsoft\Windows\INetCache\AppData\Local\Microsoft\Windows\INetCache\ososovanv\Documents\&#1054;&#1073;&#1088;&#1072;&#1090;&#1085;&#1072;&#1103;%20&#1089;&#1074;&#1103;&#1079;&#1100;\&#1055;&#1088;&#1086;&#1077;&#1082;&#1090;%20&#1055;&#1086;&#1089;&#1090;&#1072;&#1085;&#1086;&#1074;&#1083;&#1077;&#1085;&#1080;&#1103;%20&#1050;&#1054;&#1053;&#1062;&#1045;&#1055;&#1062;&#1048;&#1071;%20&#1087;&#1086;%20&#1078;&#1080;&#1074;&#1086;&#1090;&#1085;&#1099;&#1084;%20&#1061;&#1052;&#1040;&#105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E177A-09EE-4DB6-BA33-369A9689A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725</Words>
  <Characters>5887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1</cp:lastModifiedBy>
  <cp:revision>3</cp:revision>
  <cp:lastPrinted>2022-04-21T05:38:00Z</cp:lastPrinted>
  <dcterms:created xsi:type="dcterms:W3CDTF">2022-04-20T10:15:00Z</dcterms:created>
  <dcterms:modified xsi:type="dcterms:W3CDTF">2022-04-21T05:39:00Z</dcterms:modified>
</cp:coreProperties>
</file>