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3" w:rsidRPr="00BA3253" w:rsidRDefault="00BA3253" w:rsidP="00BA3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53">
        <w:rPr>
          <w:rFonts w:ascii="Times New Roman" w:hAnsi="Times New Roman" w:cs="Times New Roman"/>
          <w:b/>
          <w:sz w:val="28"/>
          <w:szCs w:val="28"/>
        </w:rPr>
        <w:t>Телеканалы в составе пакета РТРС-1</w:t>
      </w:r>
    </w:p>
    <w:p w:rsidR="00BA3253" w:rsidRPr="00BA3253" w:rsidRDefault="00BA3253" w:rsidP="00BA3253">
      <w:pPr>
        <w:jc w:val="both"/>
        <w:rPr>
          <w:rFonts w:ascii="Times New Roman" w:hAnsi="Times New Roman" w:cs="Times New Roman"/>
          <w:sz w:val="28"/>
          <w:szCs w:val="28"/>
        </w:rPr>
      </w:pPr>
      <w:r w:rsidRPr="00BA3253">
        <w:rPr>
          <w:rFonts w:ascii="Times New Roman" w:hAnsi="Times New Roman" w:cs="Times New Roman"/>
          <w:sz w:val="28"/>
          <w:szCs w:val="28"/>
        </w:rPr>
        <w:t>Состав пакета цифровых телеканалов РТРС-1 соответствует указам Президента России об общероссийских обязательных общедоступных телеканалах: № 715 от 24 июня 2009 г., № 456 от 17 апреля 2012 г., № 167 от 24 апреля 2013 г.</w:t>
      </w:r>
    </w:p>
    <w:p w:rsidR="00BA3253" w:rsidRPr="00BA3253" w:rsidRDefault="00BA3253" w:rsidP="00BA325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BA325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tbl>
      <w:tblPr>
        <w:tblW w:w="5309" w:type="pct"/>
        <w:tblInd w:w="-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5158"/>
        <w:gridCol w:w="5158"/>
      </w:tblGrid>
      <w:tr w:rsidR="00BA3253" w:rsidRPr="00BA3253" w:rsidTr="00BA3253">
        <w:trPr>
          <w:trHeight w:val="651"/>
        </w:trPr>
        <w:tc>
          <w:tcPr>
            <w:tcW w:w="1666" w:type="pct"/>
            <w:shd w:val="clear" w:color="auto" w:fill="FFFFFF"/>
            <w:vAlign w:val="center"/>
            <w:hideMark/>
          </w:tcPr>
          <w:p w:rsidR="00BA3253" w:rsidRPr="00BA3253" w:rsidRDefault="00BA3253" w:rsidP="00BA325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09BF15AD" wp14:editId="02AF41C7">
                  <wp:extent cx="276225" cy="276225"/>
                  <wp:effectExtent l="0" t="0" r="9525" b="9525"/>
                  <wp:docPr id="10" name="Рисунок 10" descr="«Первый Канал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Первый Канал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BA3253" w:rsidRPr="00BA3253" w:rsidRDefault="00BA3253" w:rsidP="00BA325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187B1E0D" wp14:editId="463C9963">
                  <wp:extent cx="752475" cy="171450"/>
                  <wp:effectExtent l="0" t="0" r="9525" b="0"/>
                  <wp:docPr id="9" name="Рисунок 9" descr="«Россия 1»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«Россия 1»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BA3253" w:rsidRPr="00BA3253" w:rsidRDefault="00BA3253" w:rsidP="00BA325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1DD55271" wp14:editId="1BC88CF9">
                  <wp:extent cx="752475" cy="171450"/>
                  <wp:effectExtent l="0" t="0" r="9525" b="0"/>
                  <wp:docPr id="8" name="Рисунок 8" descr="«Россия 2»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«Россия 2»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253" w:rsidRPr="00BA3253" w:rsidTr="00BA3253">
        <w:trPr>
          <w:trHeight w:val="1085"/>
        </w:trPr>
        <w:tc>
          <w:tcPr>
            <w:tcW w:w="1666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«Первый Канал»</w:t>
            </w: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11" w:tgtFrame="_blank" w:history="1">
              <w:r w:rsidRPr="00BA3253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http://www.1tv.ru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«Россия 1»</w:t>
            </w: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12" w:tgtFrame="_blank" w:history="1">
              <w:r w:rsidRPr="00BA3253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http://www.russia.tv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«Россия 2»</w:t>
            </w: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13" w:tgtFrame="_blank" w:history="1">
              <w:r w:rsidRPr="00BA3253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http://www.russia2.tv</w:t>
              </w:r>
            </w:hyperlink>
          </w:p>
        </w:tc>
      </w:tr>
      <w:tr w:rsidR="00BA3253" w:rsidRPr="00BA3253" w:rsidTr="00BA3253">
        <w:trPr>
          <w:trHeight w:val="651"/>
        </w:trPr>
        <w:tc>
          <w:tcPr>
            <w:tcW w:w="1666" w:type="pct"/>
            <w:shd w:val="clear" w:color="auto" w:fill="FFFFFF"/>
            <w:vAlign w:val="center"/>
            <w:hideMark/>
          </w:tcPr>
          <w:p w:rsidR="00BA3253" w:rsidRPr="00BA3253" w:rsidRDefault="00BA3253" w:rsidP="00BA325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7A66D4C1" wp14:editId="55FCD8B6">
                  <wp:extent cx="276225" cy="276225"/>
                  <wp:effectExtent l="0" t="0" r="9525" b="9525"/>
                  <wp:docPr id="7" name="Рисунок 7" descr="«НТВ»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«НТВ»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BA3253" w:rsidRPr="00BA3253" w:rsidRDefault="00BA3253" w:rsidP="00BA325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6012ADD5" wp14:editId="47A3BDEA">
                  <wp:extent cx="276225" cy="276225"/>
                  <wp:effectExtent l="0" t="0" r="9525" b="9525"/>
                  <wp:docPr id="6" name="Рисунок 6" descr="«Петербург-5 канал»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«Петербург-5 канал»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BA3253" w:rsidRPr="00BA3253" w:rsidRDefault="00BA3253" w:rsidP="00BA325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6FB9854F" wp14:editId="3B3C1698">
                  <wp:extent cx="752475" cy="171450"/>
                  <wp:effectExtent l="0" t="0" r="9525" b="0"/>
                  <wp:docPr id="5" name="Рисунок 5" descr="«Россия К»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«Россия К»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253" w:rsidRPr="00BA3253" w:rsidTr="00BA3253">
        <w:trPr>
          <w:trHeight w:val="1085"/>
        </w:trPr>
        <w:tc>
          <w:tcPr>
            <w:tcW w:w="1666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«НТВ»</w:t>
            </w: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20" w:tgtFrame="_blank" w:history="1">
              <w:r w:rsidRPr="00BA3253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http://www.ntv.ru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«Петербург-5 канал»</w:t>
            </w: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21" w:tgtFrame="_blank" w:history="1">
              <w:r w:rsidRPr="00BA3253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http://www.5-tv.ru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«Россия</w:t>
            </w:r>
            <w:proofErr w:type="gramStart"/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»</w:t>
            </w: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22" w:tgtFrame="_blank" w:history="1">
              <w:r w:rsidRPr="00BA3253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http://www.tvkultura.ru</w:t>
              </w:r>
            </w:hyperlink>
          </w:p>
        </w:tc>
      </w:tr>
      <w:tr w:rsidR="00BA3253" w:rsidRPr="00BA3253" w:rsidTr="00BA3253">
        <w:trPr>
          <w:trHeight w:val="521"/>
        </w:trPr>
        <w:tc>
          <w:tcPr>
            <w:tcW w:w="1666" w:type="pct"/>
            <w:shd w:val="clear" w:color="auto" w:fill="FFFFFF"/>
            <w:vAlign w:val="center"/>
            <w:hideMark/>
          </w:tcPr>
          <w:p w:rsidR="00BA3253" w:rsidRPr="00BA3253" w:rsidRDefault="00BA3253" w:rsidP="00BA325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0A0676A7" wp14:editId="35029D2A">
                  <wp:extent cx="752475" cy="171450"/>
                  <wp:effectExtent l="0" t="0" r="9525" b="0"/>
                  <wp:docPr id="4" name="Рисунок 4" descr="«Россия 24»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«Россия 24»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BA3253" w:rsidRPr="00BA3253" w:rsidRDefault="00BA3253" w:rsidP="00BA325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40542C73" wp14:editId="783A0999">
                  <wp:extent cx="542925" cy="209550"/>
                  <wp:effectExtent l="0" t="0" r="9525" b="0"/>
                  <wp:docPr id="3" name="Рисунок 3" descr="http://rtrs.ru/files/a4/ec/a4ec4324703ee0a4f8f57d34972dd532.pn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trs.ru/files/a4/ec/a4ec4324703ee0a4f8f57d34972dd532.pn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BA3253" w:rsidRPr="00BA3253" w:rsidRDefault="00BA3253" w:rsidP="00BA325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658F19E8" wp14:editId="3DE1C5B4">
                  <wp:extent cx="495300" cy="228600"/>
                  <wp:effectExtent l="0" t="0" r="0" b="0"/>
                  <wp:docPr id="2" name="Рисунок 2" descr="«Общественное телевидение России»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«Общественное телевидение России»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253" w:rsidRPr="00BA3253" w:rsidTr="00BA3253">
        <w:trPr>
          <w:trHeight w:val="1085"/>
        </w:trPr>
        <w:tc>
          <w:tcPr>
            <w:tcW w:w="1666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«Россия 24»</w:t>
            </w: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29" w:tgtFrame="_blank" w:history="1">
              <w:r w:rsidRPr="00BA3253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http://www.vesti.ru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«Карусель»</w:t>
            </w: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30" w:tgtFrame="_blank" w:history="1">
              <w:r w:rsidRPr="00BA3253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http://www.karusel-tv.ru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«Общественное телевидение России»</w:t>
            </w: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31" w:tgtFrame="_blank" w:history="1">
              <w:r w:rsidRPr="00BA3253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http://www.otr-online.ru</w:t>
              </w:r>
            </w:hyperlink>
          </w:p>
        </w:tc>
      </w:tr>
      <w:tr w:rsidR="00BA3253" w:rsidRPr="00BA3253" w:rsidTr="00BA3253">
        <w:trPr>
          <w:trHeight w:val="651"/>
        </w:trPr>
        <w:tc>
          <w:tcPr>
            <w:tcW w:w="1666" w:type="pct"/>
            <w:shd w:val="clear" w:color="auto" w:fill="FFFFFF"/>
            <w:vAlign w:val="center"/>
            <w:hideMark/>
          </w:tcPr>
          <w:p w:rsidR="00BA3253" w:rsidRPr="00BA3253" w:rsidRDefault="00BA3253" w:rsidP="00BA325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153048B8" wp14:editId="78626912">
                  <wp:extent cx="276225" cy="276225"/>
                  <wp:effectExtent l="0" t="0" r="9525" b="9525"/>
                  <wp:docPr id="1" name="Рисунок 1" descr="«ТВ Центр – Москва»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«ТВ Центр – Москва»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BA3253" w:rsidRPr="00BA3253" w:rsidTr="00BA3253">
        <w:trPr>
          <w:trHeight w:val="1085"/>
        </w:trPr>
        <w:tc>
          <w:tcPr>
            <w:tcW w:w="1666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«ТВ Центр – Москва»</w:t>
            </w:r>
            <w:r w:rsidRPr="00BA3253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34" w:tgtFrame="_blank" w:history="1">
              <w:r w:rsidRPr="00BA3253">
                <w:rPr>
                  <w:rFonts w:ascii="Arial" w:eastAsia="Times New Roman" w:hAnsi="Arial" w:cs="Arial"/>
                  <w:color w:val="016CB7"/>
                  <w:sz w:val="20"/>
                  <w:szCs w:val="20"/>
                  <w:lang w:eastAsia="ru-RU"/>
                </w:rPr>
                <w:t>http://www.tvc.ru</w:t>
              </w:r>
            </w:hyperlink>
          </w:p>
        </w:tc>
        <w:tc>
          <w:tcPr>
            <w:tcW w:w="1667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shd w:val="clear" w:color="auto" w:fill="FFFFFF"/>
            <w:hideMark/>
          </w:tcPr>
          <w:p w:rsidR="00BA3253" w:rsidRPr="00BA3253" w:rsidRDefault="00BA3253" w:rsidP="00BA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2F2" w:rsidRDefault="00F832F2"/>
    <w:sectPr w:rsidR="00F832F2" w:rsidSect="00BA3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E5"/>
    <w:rsid w:val="008648E5"/>
    <w:rsid w:val="00BA3253"/>
    <w:rsid w:val="00F8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32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32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ussia2.tv/" TargetMode="External"/><Relationship Id="rId18" Type="http://schemas.openxmlformats.org/officeDocument/2006/relationships/hyperlink" Target="http://www.tvkultura.ru/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://www.5-tv.ru/" TargetMode="External"/><Relationship Id="rId34" Type="http://schemas.openxmlformats.org/officeDocument/2006/relationships/hyperlink" Target="http://www.tvc.ru/" TargetMode="External"/><Relationship Id="rId7" Type="http://schemas.openxmlformats.org/officeDocument/2006/relationships/hyperlink" Target="http://www.russia.tv/" TargetMode="External"/><Relationship Id="rId12" Type="http://schemas.openxmlformats.org/officeDocument/2006/relationships/hyperlink" Target="http://www.russia.tv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karusel-tv.ru/" TargetMode="External"/><Relationship Id="rId33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hyperlink" Target="http://www.5-tv.ru/" TargetMode="External"/><Relationship Id="rId20" Type="http://schemas.openxmlformats.org/officeDocument/2006/relationships/hyperlink" Target="http://www.ntv.ru/" TargetMode="External"/><Relationship Id="rId29" Type="http://schemas.openxmlformats.org/officeDocument/2006/relationships/hyperlink" Target="http://www.vesti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1tv.ru/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tvc.ru/" TargetMode="External"/><Relationship Id="rId5" Type="http://schemas.openxmlformats.org/officeDocument/2006/relationships/hyperlink" Target="http://www.1tv.ru/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www.vesti.ru/" TargetMode="External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http://www.otr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2.tv/" TargetMode="External"/><Relationship Id="rId14" Type="http://schemas.openxmlformats.org/officeDocument/2006/relationships/hyperlink" Target="http://www.ntv.ru/" TargetMode="External"/><Relationship Id="rId22" Type="http://schemas.openxmlformats.org/officeDocument/2006/relationships/hyperlink" Target="http://www.tvkultura.ru/" TargetMode="External"/><Relationship Id="rId27" Type="http://schemas.openxmlformats.org/officeDocument/2006/relationships/hyperlink" Target="http://www.otr-online.ru/" TargetMode="External"/><Relationship Id="rId30" Type="http://schemas.openxmlformats.org/officeDocument/2006/relationships/hyperlink" Target="http://www.karusel-t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lobik</dc:creator>
  <cp:keywords/>
  <dc:description/>
  <cp:lastModifiedBy>lobik</cp:lastModifiedBy>
  <cp:revision>2</cp:revision>
  <dcterms:created xsi:type="dcterms:W3CDTF">2015-08-13T06:53:00Z</dcterms:created>
  <dcterms:modified xsi:type="dcterms:W3CDTF">2015-08-13T06:54:00Z</dcterms:modified>
</cp:coreProperties>
</file>