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C3" w:rsidRDefault="00D00DC3" w:rsidP="00D00D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ПРОТОКОЛА № 3</w:t>
      </w:r>
    </w:p>
    <w:p w:rsidR="00D00DC3" w:rsidRDefault="00D00DC3" w:rsidP="00D00D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комиссии по соблюдению требований к служебному </w:t>
      </w:r>
    </w:p>
    <w:p w:rsidR="00D00DC3" w:rsidRDefault="00D00DC3" w:rsidP="00D00D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поведению муниципальных служащих и урегулированию конфликта</w:t>
      </w:r>
    </w:p>
    <w:p w:rsidR="00D00DC3" w:rsidRDefault="00D00DC3" w:rsidP="00D00D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интересов в администрации поселения</w:t>
      </w:r>
    </w:p>
    <w:p w:rsidR="00D00DC3" w:rsidRDefault="00D00DC3" w:rsidP="00D00DC3">
      <w:pPr>
        <w:rPr>
          <w:sz w:val="26"/>
          <w:szCs w:val="26"/>
        </w:rPr>
      </w:pPr>
    </w:p>
    <w:p w:rsidR="00D00DC3" w:rsidRPr="00AA6796" w:rsidRDefault="00D00DC3" w:rsidP="00D00DC3">
      <w:pPr>
        <w:rPr>
          <w:sz w:val="26"/>
          <w:szCs w:val="26"/>
        </w:rPr>
      </w:pPr>
      <w:proofErr w:type="spellStart"/>
      <w:r w:rsidRPr="00AA6796">
        <w:rPr>
          <w:sz w:val="26"/>
          <w:szCs w:val="26"/>
        </w:rPr>
        <w:t>пгт</w:t>
      </w:r>
      <w:proofErr w:type="spellEnd"/>
      <w:r w:rsidRPr="00AA6796">
        <w:rPr>
          <w:sz w:val="26"/>
          <w:szCs w:val="26"/>
        </w:rPr>
        <w:t>. Излучинск                                                                                                   06.06.2022</w:t>
      </w:r>
    </w:p>
    <w:p w:rsidR="00D00DC3" w:rsidRPr="00AA6796" w:rsidRDefault="00D00DC3" w:rsidP="00D00DC3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00DC3" w:rsidRPr="00AA6796" w:rsidRDefault="00D00DC3" w:rsidP="00D00DC3">
      <w:pPr>
        <w:ind w:firstLine="709"/>
        <w:jc w:val="both"/>
        <w:rPr>
          <w:sz w:val="26"/>
          <w:szCs w:val="26"/>
        </w:rPr>
      </w:pPr>
      <w:r w:rsidRPr="00AA6796">
        <w:rPr>
          <w:sz w:val="26"/>
          <w:szCs w:val="26"/>
        </w:rPr>
        <w:t>Число членов комиссии, принимающих участие в заседании Комиссии</w:t>
      </w:r>
      <w:r w:rsidRPr="00AA6796">
        <w:rPr>
          <w:b/>
          <w:sz w:val="26"/>
          <w:szCs w:val="26"/>
        </w:rPr>
        <w:t xml:space="preserve">                             </w:t>
      </w:r>
      <w:r w:rsidRPr="00AA6796">
        <w:rPr>
          <w:sz w:val="26"/>
          <w:szCs w:val="26"/>
        </w:rPr>
        <w:t>по соблюдению требований к служебному поведению муниципальных служащих       и урегулированию конфликта</w:t>
      </w:r>
      <w:r w:rsidRPr="00AA6796">
        <w:rPr>
          <w:b/>
          <w:sz w:val="26"/>
          <w:szCs w:val="26"/>
        </w:rPr>
        <w:t xml:space="preserve"> </w:t>
      </w:r>
      <w:r w:rsidRPr="00AA6796">
        <w:rPr>
          <w:sz w:val="26"/>
          <w:szCs w:val="26"/>
        </w:rPr>
        <w:t>интересов в администрации поселения (далее – Комиссия), составляет 7 человек. Число членов комиссии, не замещающих должности муниципальной службы в органе местного самоуправления городского поселения Излучинск, составляет 1 человек. Кворум для проведения заседания Комиссии имеется.</w:t>
      </w:r>
    </w:p>
    <w:p w:rsidR="00D00DC3" w:rsidRPr="00AA6796" w:rsidRDefault="00D00DC3" w:rsidP="00D00DC3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00DC3" w:rsidRPr="00AA6796" w:rsidRDefault="00D00DC3" w:rsidP="00D00DC3">
      <w:pPr>
        <w:jc w:val="center"/>
        <w:rPr>
          <w:b/>
          <w:sz w:val="26"/>
          <w:szCs w:val="26"/>
        </w:rPr>
      </w:pPr>
      <w:r w:rsidRPr="00AA6796">
        <w:rPr>
          <w:b/>
          <w:sz w:val="26"/>
          <w:szCs w:val="26"/>
        </w:rPr>
        <w:t>ПОВЕСТКА ДНЯ:</w:t>
      </w:r>
    </w:p>
    <w:p w:rsidR="00D00DC3" w:rsidRPr="00AA6796" w:rsidRDefault="00D00DC3" w:rsidP="00D00DC3">
      <w:pPr>
        <w:jc w:val="center"/>
        <w:rPr>
          <w:b/>
          <w:sz w:val="26"/>
          <w:szCs w:val="26"/>
        </w:rPr>
      </w:pPr>
    </w:p>
    <w:p w:rsidR="00D00DC3" w:rsidRPr="00AA6796" w:rsidRDefault="00D00DC3" w:rsidP="00D00DC3">
      <w:pPr>
        <w:ind w:firstLine="720"/>
        <w:jc w:val="both"/>
        <w:rPr>
          <w:sz w:val="26"/>
          <w:szCs w:val="26"/>
        </w:rPr>
      </w:pPr>
      <w:r w:rsidRPr="00AA6796">
        <w:rPr>
          <w:sz w:val="26"/>
          <w:szCs w:val="26"/>
        </w:rPr>
        <w:t xml:space="preserve">Рассмотрение заявления </w:t>
      </w:r>
      <w:r>
        <w:rPr>
          <w:sz w:val="26"/>
          <w:szCs w:val="26"/>
        </w:rPr>
        <w:t>гражданки, замещавшей должность муниципальной службы</w:t>
      </w:r>
      <w:r w:rsidRPr="00AA6796">
        <w:rPr>
          <w:sz w:val="26"/>
          <w:szCs w:val="26"/>
        </w:rPr>
        <w:t xml:space="preserve"> по вопросу получения</w:t>
      </w:r>
      <w:r>
        <w:rPr>
          <w:sz w:val="26"/>
          <w:szCs w:val="26"/>
        </w:rPr>
        <w:t xml:space="preserve"> </w:t>
      </w:r>
      <w:r w:rsidRPr="00AA6796">
        <w:rPr>
          <w:sz w:val="26"/>
          <w:szCs w:val="26"/>
        </w:rPr>
        <w:t>согласия Комиссии на трудоустройство бывшего муниципального служащего</w:t>
      </w:r>
      <w:r>
        <w:rPr>
          <w:sz w:val="26"/>
          <w:szCs w:val="26"/>
        </w:rPr>
        <w:t xml:space="preserve"> </w:t>
      </w:r>
      <w:r w:rsidRPr="00AA6796">
        <w:rPr>
          <w:sz w:val="26"/>
          <w:szCs w:val="26"/>
        </w:rPr>
        <w:t xml:space="preserve">администрации городского поселения в муниципальное казенное учреждение «Партнер» (далее – МКУ «Партнер») на должность документоведа </w:t>
      </w:r>
      <w:r w:rsidRPr="00AA6796">
        <w:rPr>
          <w:rFonts w:eastAsia="Calibri"/>
          <w:sz w:val="26"/>
          <w:szCs w:val="26"/>
        </w:rPr>
        <w:t>вспомогательного отдела.</w:t>
      </w:r>
    </w:p>
    <w:p w:rsidR="00D00DC3" w:rsidRPr="00AA6796" w:rsidRDefault="00D00DC3" w:rsidP="00D00DC3">
      <w:pPr>
        <w:ind w:firstLine="708"/>
        <w:jc w:val="both"/>
        <w:rPr>
          <w:b/>
          <w:sz w:val="26"/>
          <w:szCs w:val="26"/>
          <w:u w:val="single"/>
        </w:rPr>
      </w:pPr>
    </w:p>
    <w:p w:rsidR="00D00DC3" w:rsidRPr="00AA6796" w:rsidRDefault="00D00DC3" w:rsidP="00D00DC3">
      <w:pPr>
        <w:ind w:firstLine="708"/>
        <w:jc w:val="both"/>
        <w:rPr>
          <w:b/>
          <w:sz w:val="26"/>
          <w:szCs w:val="26"/>
          <w:u w:val="single"/>
        </w:rPr>
      </w:pPr>
      <w:r w:rsidRPr="00AA6796">
        <w:rPr>
          <w:b/>
          <w:sz w:val="26"/>
          <w:szCs w:val="26"/>
          <w:u w:val="single"/>
        </w:rPr>
        <w:t xml:space="preserve">Слушали: </w:t>
      </w:r>
    </w:p>
    <w:p w:rsidR="00D00DC3" w:rsidRPr="00AA6796" w:rsidRDefault="00D00DC3" w:rsidP="00D00DC3">
      <w:pPr>
        <w:ind w:firstLine="708"/>
        <w:jc w:val="both"/>
        <w:rPr>
          <w:b/>
          <w:sz w:val="26"/>
          <w:szCs w:val="26"/>
        </w:rPr>
      </w:pPr>
      <w:r w:rsidRPr="00AA6796">
        <w:rPr>
          <w:b/>
          <w:sz w:val="26"/>
          <w:szCs w:val="26"/>
        </w:rPr>
        <w:t>Член комиссии:</w:t>
      </w:r>
    </w:p>
    <w:p w:rsidR="00D00DC3" w:rsidRPr="00AA6796" w:rsidRDefault="00D00DC3" w:rsidP="00D00DC3">
      <w:pPr>
        <w:ind w:firstLine="851"/>
        <w:jc w:val="both"/>
        <w:rPr>
          <w:sz w:val="26"/>
          <w:szCs w:val="26"/>
        </w:rPr>
      </w:pPr>
    </w:p>
    <w:p w:rsidR="00D00DC3" w:rsidRPr="00AA6796" w:rsidRDefault="00D00DC3" w:rsidP="00D00DC3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AA6796">
        <w:rPr>
          <w:rFonts w:eastAsia="Calibri"/>
          <w:sz w:val="26"/>
          <w:szCs w:val="26"/>
        </w:rPr>
        <w:t>В отдел правового обеспечения муниципальной службы, кадров и организации общественной безопасности администрации городского поселения Излучинск поступило заявление бывшего муниципального служащего о трудоустройстве в МКУ «Партнер» на должность документоведа вспомогательного отдела.</w:t>
      </w:r>
    </w:p>
    <w:p w:rsidR="00D00DC3" w:rsidRPr="00AA6796" w:rsidRDefault="00D00DC3" w:rsidP="00D00DC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>
        <w:rPr>
          <w:sz w:val="26"/>
          <w:szCs w:val="26"/>
        </w:rPr>
        <w:t>ражданк</w:t>
      </w:r>
      <w:r>
        <w:rPr>
          <w:sz w:val="26"/>
          <w:szCs w:val="26"/>
        </w:rPr>
        <w:t>а</w:t>
      </w:r>
      <w:r w:rsidRPr="00AA6796">
        <w:rPr>
          <w:sz w:val="26"/>
          <w:szCs w:val="26"/>
        </w:rPr>
        <w:t xml:space="preserve">, замещала должность муниципальной службы – начальника </w:t>
      </w:r>
      <w:r>
        <w:rPr>
          <w:sz w:val="26"/>
          <w:szCs w:val="26"/>
        </w:rPr>
        <w:t xml:space="preserve">отдела </w:t>
      </w:r>
      <w:r w:rsidRPr="00AA6796">
        <w:rPr>
          <w:sz w:val="26"/>
          <w:szCs w:val="26"/>
        </w:rPr>
        <w:t>организации деятельности администрации городского поселения Излучинск с 01.03.2021 (распоряжение от 01.03.2021 № 13-к «О назначении на должность муниципальной службы») по 24.05.2022 (распоряжение от 24.05.2022 № 31-к «Об увольнении»).</w:t>
      </w:r>
    </w:p>
    <w:p w:rsidR="00D00DC3" w:rsidRPr="00AA6796" w:rsidRDefault="00D00DC3" w:rsidP="00D00DC3">
      <w:pPr>
        <w:ind w:firstLine="851"/>
        <w:jc w:val="both"/>
        <w:rPr>
          <w:sz w:val="26"/>
          <w:szCs w:val="26"/>
        </w:rPr>
      </w:pPr>
      <w:r w:rsidRPr="00AA6796">
        <w:rPr>
          <w:sz w:val="26"/>
          <w:szCs w:val="26"/>
        </w:rPr>
        <w:t>Данная должность включена в перечень должностей, обязанных предоставлять справки о доходах, расходах, имуществе и обязательствах имущественного характера</w:t>
      </w:r>
      <w:r w:rsidRPr="00AA6796">
        <w:rPr>
          <w:rFonts w:eastAsia="Calibri"/>
          <w:sz w:val="26"/>
          <w:szCs w:val="26"/>
        </w:rPr>
        <w:t xml:space="preserve"> (постановление администрации поселения от </w:t>
      </w:r>
      <w:r w:rsidRPr="00AA6796">
        <w:rPr>
          <w:sz w:val="26"/>
          <w:szCs w:val="26"/>
        </w:rPr>
        <w:t>15.04.2013  № 82 «Об утверждении Перечня должностей муниципальной службы,                                  при назначении на которые граждане и при замещении которых муниципальные служащие администрации поселения обязаны предоставлять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детей» (с изменениями от 20.04.2020)).</w:t>
      </w:r>
    </w:p>
    <w:p w:rsidR="00D00DC3" w:rsidRPr="00AA6796" w:rsidRDefault="00D00DC3" w:rsidP="00D00DC3">
      <w:pPr>
        <w:pStyle w:val="a3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0DC3" w:rsidRPr="00AA6796" w:rsidRDefault="00D00DC3" w:rsidP="00D00DC3">
      <w:pPr>
        <w:pStyle w:val="a3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0DC3" w:rsidRPr="00AA6796" w:rsidRDefault="00D00DC3" w:rsidP="00D00DC3">
      <w:pPr>
        <w:pStyle w:val="a3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679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ходе проверки установлено следующее: </w:t>
      </w:r>
    </w:p>
    <w:p w:rsidR="00D00DC3" w:rsidRPr="00AA6796" w:rsidRDefault="00D00DC3" w:rsidP="00D00DC3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A6796">
        <w:rPr>
          <w:sz w:val="26"/>
          <w:szCs w:val="26"/>
        </w:rPr>
        <w:t xml:space="preserve">бывший муниципальный служащий, руководствуясь частью 2 статьи 12 федерального закона Российской Федерации от 25.12.2008 № 273 - ФЗ «О противодействии коррупции», поставила в известность исполняющего обязанности директора МКУ «Партнер», о том, что она </w:t>
      </w:r>
      <w:r w:rsidRPr="00AA6796">
        <w:rPr>
          <w:sz w:val="26"/>
          <w:szCs w:val="26"/>
          <w:shd w:val="clear" w:color="auto" w:fill="FFFFFF"/>
        </w:rPr>
        <w:t>состояла на муниципальной службе в должности начальника отдела организации деятельности в администрации городского поселения Излучинск и с момента расторжения договора прошло менее двух лет;</w:t>
      </w:r>
    </w:p>
    <w:p w:rsidR="00D00DC3" w:rsidRPr="00AA6796" w:rsidRDefault="00D00DC3" w:rsidP="00D00D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796">
        <w:rPr>
          <w:sz w:val="26"/>
          <w:szCs w:val="26"/>
        </w:rPr>
        <w:t>30.05.2022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, замещавш</w:t>
      </w:r>
      <w:r>
        <w:rPr>
          <w:sz w:val="26"/>
          <w:szCs w:val="26"/>
        </w:rPr>
        <w:t>ая</w:t>
      </w:r>
      <w:r>
        <w:rPr>
          <w:sz w:val="26"/>
          <w:szCs w:val="26"/>
        </w:rPr>
        <w:t xml:space="preserve"> должность муниципальной службы</w:t>
      </w:r>
      <w:r w:rsidRPr="00AA6796">
        <w:rPr>
          <w:sz w:val="26"/>
          <w:szCs w:val="26"/>
        </w:rPr>
        <w:t xml:space="preserve"> в соответствии с частью 4 статьи 12 федерального закона Российской Федерации от 25.12.2008 № 273 - ФЗ «О противодействии коррупции» направила заявление бывшему работодателю, главе администрации городского поселения Излучинск, о намерении замещать </w:t>
      </w:r>
      <w:r w:rsidRPr="00AA6796">
        <w:rPr>
          <w:rFonts w:eastAsia="Calibri"/>
          <w:sz w:val="26"/>
          <w:szCs w:val="26"/>
        </w:rPr>
        <w:t xml:space="preserve">должность документоведа вспомогательного отдела </w:t>
      </w:r>
      <w:r w:rsidRPr="00AA6796">
        <w:rPr>
          <w:sz w:val="26"/>
          <w:szCs w:val="26"/>
        </w:rPr>
        <w:t xml:space="preserve">в МКУ «Партнер» (учредитель администрация </w:t>
      </w:r>
      <w:r>
        <w:rPr>
          <w:sz w:val="26"/>
          <w:szCs w:val="26"/>
        </w:rPr>
        <w:t>городского поселения Излучинск);</w:t>
      </w:r>
    </w:p>
    <w:p w:rsidR="00D00DC3" w:rsidRPr="00AA6796" w:rsidRDefault="00D00DC3" w:rsidP="00D00DC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A6796">
        <w:rPr>
          <w:rFonts w:eastAsia="Calibri"/>
          <w:sz w:val="26"/>
          <w:szCs w:val="26"/>
          <w:lang w:eastAsia="en-US"/>
        </w:rPr>
        <w:t xml:space="preserve">по результатам анализа должностной инструкции и круга трудовых   обязанностей </w:t>
      </w:r>
      <w:r w:rsidRPr="00AA6796">
        <w:rPr>
          <w:sz w:val="26"/>
          <w:szCs w:val="26"/>
        </w:rPr>
        <w:t>начальника отдела организации деятельности администрации   поселения</w:t>
      </w:r>
      <w:r w:rsidRPr="00AA6796">
        <w:rPr>
          <w:rFonts w:eastAsia="Calibri"/>
          <w:sz w:val="26"/>
          <w:szCs w:val="26"/>
          <w:lang w:eastAsia="en-US"/>
        </w:rPr>
        <w:t xml:space="preserve"> в отношении МКУ «Партнер»</w:t>
      </w:r>
      <w:r w:rsidRPr="00AA6796">
        <w:rPr>
          <w:sz w:val="26"/>
          <w:szCs w:val="26"/>
        </w:rPr>
        <w:t>, установлено, что в обязанности бывшего муниципального служащего входило: осуществление подготовки проектов постановлений и распоряжений администрации городского поселения Излучинск,     в пределах функций и задач возложенных на отдел; организация размещения информации о поступивших в адрес администрации поселения обращениях граждан и юридических лиц, а также об обращениях граждан и юридических лиц, поступивших в адрес учреждений, подведомственных органам местного самоуправления поселения, на информационном ресурсе ССТУ.РФ.; соблюдение правил делопроизводства, в том числе учет и хранение полученных на исполнение документов и материалов</w:t>
      </w:r>
      <w:r>
        <w:rPr>
          <w:sz w:val="26"/>
          <w:szCs w:val="26"/>
        </w:rPr>
        <w:t>,</w:t>
      </w:r>
      <w:r w:rsidRPr="00AA6796">
        <w:rPr>
          <w:sz w:val="26"/>
          <w:szCs w:val="26"/>
        </w:rPr>
        <w:t xml:space="preserve"> своевременная передача их в ведомственный архив администрации городского поселения Излучинск; организация пресс-конференций, торжественных встреч, собраний, официальных приемов органов местного самоуправления. </w:t>
      </w:r>
    </w:p>
    <w:p w:rsidR="00D00DC3" w:rsidRPr="00AA6796" w:rsidRDefault="00D00DC3" w:rsidP="00D00DC3">
      <w:pPr>
        <w:ind w:firstLine="851"/>
        <w:jc w:val="both"/>
        <w:rPr>
          <w:sz w:val="26"/>
          <w:szCs w:val="26"/>
        </w:rPr>
      </w:pPr>
      <w:r w:rsidRPr="00AA6796">
        <w:rPr>
          <w:rFonts w:eastAsia="Calibri"/>
          <w:sz w:val="26"/>
          <w:szCs w:val="26"/>
          <w:lang w:eastAsia="en-US"/>
        </w:rPr>
        <w:t>Проанализировав представленную информацию</w:t>
      </w:r>
      <w:r>
        <w:rPr>
          <w:rFonts w:eastAsia="Calibri"/>
          <w:sz w:val="26"/>
          <w:szCs w:val="26"/>
          <w:lang w:eastAsia="en-US"/>
        </w:rPr>
        <w:t>,</w:t>
      </w:r>
      <w:r w:rsidRPr="00AA6796">
        <w:rPr>
          <w:rFonts w:eastAsia="Calibri"/>
          <w:sz w:val="26"/>
          <w:szCs w:val="26"/>
          <w:lang w:eastAsia="en-US"/>
        </w:rPr>
        <w:t xml:space="preserve"> установлено, что         отдельные функции </w:t>
      </w:r>
      <w:r w:rsidRPr="00AA6796">
        <w:rPr>
          <w:sz w:val="26"/>
          <w:szCs w:val="26"/>
        </w:rPr>
        <w:t xml:space="preserve">по государственному (административного) управлению муниципальным казенным учреждением «Партнер» </w:t>
      </w:r>
      <w:r w:rsidRPr="00AA6796">
        <w:rPr>
          <w:rFonts w:eastAsia="Calibri"/>
          <w:sz w:val="26"/>
          <w:szCs w:val="26"/>
          <w:lang w:eastAsia="en-US"/>
        </w:rPr>
        <w:t xml:space="preserve">входили </w:t>
      </w:r>
      <w:r w:rsidRPr="00AA6796">
        <w:rPr>
          <w:sz w:val="26"/>
          <w:szCs w:val="26"/>
        </w:rPr>
        <w:t>в должностные (служебные) обязанности бывшего муниципального служащего, в части подготовки проектов постановлений и распоряжений администрации городского поселения Излучинск, в пределах функций и задач</w:t>
      </w:r>
      <w:r>
        <w:rPr>
          <w:sz w:val="26"/>
          <w:szCs w:val="26"/>
        </w:rPr>
        <w:t>,</w:t>
      </w:r>
      <w:r w:rsidRPr="00AA6796">
        <w:rPr>
          <w:sz w:val="26"/>
          <w:szCs w:val="26"/>
        </w:rPr>
        <w:t xml:space="preserve"> возложенных на отдел. В соответствии с распоряжением администрации поселения от 27.12.2011 № 286 «Об утверждении и введении в действие инструкции по делопроизводству в администрации городского поселения Излучинск» проекты постановлений и распоряжений подлежат обязательному согласованию руководителями структурных подразделений и главой администрации поселения.</w:t>
      </w:r>
    </w:p>
    <w:p w:rsidR="00D00DC3" w:rsidRPr="00AA6796" w:rsidRDefault="00D00DC3" w:rsidP="00D00DC3">
      <w:pPr>
        <w:ind w:firstLine="851"/>
        <w:jc w:val="both"/>
        <w:rPr>
          <w:rFonts w:eastAsia="Calibri"/>
          <w:sz w:val="26"/>
          <w:szCs w:val="26"/>
        </w:rPr>
      </w:pPr>
      <w:r w:rsidRPr="00AA6796">
        <w:rPr>
          <w:sz w:val="26"/>
          <w:szCs w:val="26"/>
        </w:rPr>
        <w:t>Исходя из проанализированной информации, следует</w:t>
      </w:r>
      <w:r>
        <w:rPr>
          <w:sz w:val="26"/>
          <w:szCs w:val="26"/>
        </w:rPr>
        <w:t xml:space="preserve"> что</w:t>
      </w:r>
      <w:r w:rsidRPr="00AA6796">
        <w:rPr>
          <w:sz w:val="26"/>
          <w:szCs w:val="26"/>
        </w:rPr>
        <w:t xml:space="preserve">, </w:t>
      </w:r>
      <w:r>
        <w:rPr>
          <w:sz w:val="26"/>
          <w:szCs w:val="26"/>
        </w:rPr>
        <w:t>гражданк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, замещавш</w:t>
      </w:r>
      <w:r>
        <w:rPr>
          <w:sz w:val="26"/>
          <w:szCs w:val="26"/>
        </w:rPr>
        <w:t xml:space="preserve">ая </w:t>
      </w:r>
      <w:r>
        <w:rPr>
          <w:sz w:val="26"/>
          <w:szCs w:val="26"/>
        </w:rPr>
        <w:t>должность муниципальной службы</w:t>
      </w:r>
      <w:r w:rsidRPr="00AA6796">
        <w:rPr>
          <w:sz w:val="26"/>
          <w:szCs w:val="26"/>
        </w:rPr>
        <w:t xml:space="preserve"> может быть принята на должность документоведа вспомогательного отдела МКУ «Партнер», поскольку такое трудоустройство не связано с коррупционными рисками и не может повлечь коллизии публичных и частных интересов с прежней занимаемой должностью на </w:t>
      </w:r>
      <w:r>
        <w:rPr>
          <w:sz w:val="26"/>
          <w:szCs w:val="26"/>
        </w:rPr>
        <w:t>муниципальной</w:t>
      </w:r>
      <w:r w:rsidRPr="00AA6796">
        <w:rPr>
          <w:sz w:val="26"/>
          <w:szCs w:val="26"/>
        </w:rPr>
        <w:t xml:space="preserve"> службе. </w:t>
      </w:r>
    </w:p>
    <w:p w:rsidR="00D00DC3" w:rsidRPr="00AA6796" w:rsidRDefault="00D00DC3" w:rsidP="00D00DC3">
      <w:pPr>
        <w:ind w:firstLine="567"/>
        <w:jc w:val="both"/>
        <w:rPr>
          <w:sz w:val="26"/>
          <w:szCs w:val="26"/>
        </w:rPr>
      </w:pPr>
    </w:p>
    <w:p w:rsidR="00D00DC3" w:rsidRPr="00AA6796" w:rsidRDefault="00D00DC3" w:rsidP="00D00DC3">
      <w:pPr>
        <w:ind w:firstLine="567"/>
        <w:rPr>
          <w:b/>
          <w:sz w:val="26"/>
          <w:szCs w:val="26"/>
        </w:rPr>
      </w:pPr>
    </w:p>
    <w:p w:rsidR="00D00DC3" w:rsidRPr="00AA6796" w:rsidRDefault="00D00DC3" w:rsidP="00D00DC3">
      <w:pPr>
        <w:ind w:firstLine="567"/>
        <w:rPr>
          <w:b/>
          <w:sz w:val="26"/>
          <w:szCs w:val="26"/>
        </w:rPr>
      </w:pPr>
    </w:p>
    <w:p w:rsidR="00D00DC3" w:rsidRPr="00AA6796" w:rsidRDefault="00D00DC3" w:rsidP="00D00DC3">
      <w:pPr>
        <w:ind w:firstLine="567"/>
        <w:rPr>
          <w:b/>
          <w:sz w:val="26"/>
          <w:szCs w:val="26"/>
        </w:rPr>
      </w:pPr>
      <w:r w:rsidRPr="00AA6796">
        <w:rPr>
          <w:b/>
          <w:sz w:val="26"/>
          <w:szCs w:val="26"/>
        </w:rPr>
        <w:t>РЕШИЛИ:</w:t>
      </w:r>
    </w:p>
    <w:p w:rsidR="00D00DC3" w:rsidRPr="00AA6796" w:rsidRDefault="00D00DC3" w:rsidP="00D00DC3">
      <w:pPr>
        <w:ind w:firstLine="709"/>
        <w:jc w:val="both"/>
        <w:rPr>
          <w:sz w:val="26"/>
          <w:szCs w:val="26"/>
        </w:rPr>
      </w:pPr>
      <w:r w:rsidRPr="00AA6796">
        <w:rPr>
          <w:sz w:val="26"/>
          <w:szCs w:val="26"/>
        </w:rPr>
        <w:t>1. Дать согласие, бывшему муниципальному служащему, на замещение должности документоведа вспомогательного отдела в МКУ «Партнер», в виду того что, та</w:t>
      </w:r>
      <w:r>
        <w:rPr>
          <w:sz w:val="26"/>
          <w:szCs w:val="26"/>
        </w:rPr>
        <w:t xml:space="preserve">кое трудоустройство не связано </w:t>
      </w:r>
      <w:r w:rsidRPr="00AA6796">
        <w:rPr>
          <w:sz w:val="26"/>
          <w:szCs w:val="26"/>
        </w:rPr>
        <w:t>с коррупционными рисками и не может повлечь коллизии публичных и частных интересов с прежней занимаемой должностью на муниципальной службе.</w:t>
      </w:r>
    </w:p>
    <w:p w:rsidR="00D00DC3" w:rsidRPr="00AA6796" w:rsidRDefault="00D00DC3" w:rsidP="00D00DC3">
      <w:pPr>
        <w:ind w:firstLine="709"/>
        <w:jc w:val="both"/>
        <w:rPr>
          <w:b/>
          <w:sz w:val="26"/>
          <w:szCs w:val="26"/>
        </w:rPr>
      </w:pPr>
      <w:r w:rsidRPr="00AA6796">
        <w:rPr>
          <w:sz w:val="26"/>
          <w:szCs w:val="26"/>
        </w:rPr>
        <w:t xml:space="preserve">2. Направить выписку из протокола заседания комиссии по соблюдению требований к служебному поведению муниципальных служащих и урегулированию      конфликта интересов в администрации поселения от 06.06.2022 </w:t>
      </w:r>
      <w:r>
        <w:rPr>
          <w:sz w:val="26"/>
          <w:szCs w:val="26"/>
        </w:rPr>
        <w:t>гражданк</w:t>
      </w:r>
      <w:r>
        <w:rPr>
          <w:sz w:val="26"/>
          <w:szCs w:val="26"/>
        </w:rPr>
        <w:t>е</w:t>
      </w:r>
      <w:r>
        <w:rPr>
          <w:sz w:val="26"/>
          <w:szCs w:val="26"/>
        </w:rPr>
        <w:t>, замещавшей должность муниципальной службы</w:t>
      </w:r>
    </w:p>
    <w:p w:rsidR="00D00DC3" w:rsidRPr="00AA6796" w:rsidRDefault="00D00DC3" w:rsidP="00D00DC3">
      <w:pPr>
        <w:ind w:firstLine="567"/>
        <w:rPr>
          <w:b/>
          <w:sz w:val="26"/>
          <w:szCs w:val="26"/>
        </w:rPr>
      </w:pPr>
    </w:p>
    <w:p w:rsidR="00D00DC3" w:rsidRPr="00AA6796" w:rsidRDefault="00D00DC3" w:rsidP="00D00DC3">
      <w:pPr>
        <w:ind w:firstLine="567"/>
        <w:rPr>
          <w:b/>
          <w:sz w:val="26"/>
          <w:szCs w:val="26"/>
        </w:rPr>
      </w:pPr>
      <w:r w:rsidRPr="00AA6796">
        <w:rPr>
          <w:b/>
          <w:sz w:val="26"/>
          <w:szCs w:val="26"/>
        </w:rPr>
        <w:t>ГОЛОСОВАЛИ:</w:t>
      </w:r>
    </w:p>
    <w:p w:rsidR="00D00DC3" w:rsidRPr="00AA6796" w:rsidRDefault="00D00DC3" w:rsidP="00D00DC3">
      <w:pPr>
        <w:ind w:firstLine="567"/>
        <w:rPr>
          <w:sz w:val="26"/>
          <w:szCs w:val="26"/>
        </w:rPr>
      </w:pPr>
      <w:r w:rsidRPr="00AA6796">
        <w:rPr>
          <w:sz w:val="26"/>
          <w:szCs w:val="26"/>
        </w:rPr>
        <w:t>«за» – 7 (семь)</w:t>
      </w:r>
      <w:bookmarkStart w:id="0" w:name="_GoBack"/>
      <w:bookmarkEnd w:id="0"/>
    </w:p>
    <w:p w:rsidR="00D00DC3" w:rsidRPr="00AA6796" w:rsidRDefault="00D00DC3" w:rsidP="00D00DC3">
      <w:pPr>
        <w:ind w:firstLine="567"/>
        <w:rPr>
          <w:sz w:val="26"/>
          <w:szCs w:val="26"/>
        </w:rPr>
      </w:pPr>
      <w:r w:rsidRPr="00AA6796">
        <w:rPr>
          <w:sz w:val="26"/>
          <w:szCs w:val="26"/>
        </w:rPr>
        <w:t>«против» – 0</w:t>
      </w:r>
    </w:p>
    <w:p w:rsidR="00D00DC3" w:rsidRPr="00AA6796" w:rsidRDefault="00D00DC3" w:rsidP="00D00DC3">
      <w:pPr>
        <w:ind w:firstLine="567"/>
        <w:rPr>
          <w:sz w:val="26"/>
          <w:szCs w:val="26"/>
        </w:rPr>
      </w:pPr>
      <w:r w:rsidRPr="00AA6796">
        <w:rPr>
          <w:sz w:val="26"/>
          <w:szCs w:val="26"/>
        </w:rPr>
        <w:t>«воздержались» – 0</w:t>
      </w:r>
    </w:p>
    <w:p w:rsidR="00D00DC3" w:rsidRPr="00AA6796" w:rsidRDefault="00D00DC3" w:rsidP="00D00DC3">
      <w:pPr>
        <w:ind w:firstLine="567"/>
        <w:jc w:val="both"/>
        <w:rPr>
          <w:sz w:val="26"/>
          <w:szCs w:val="26"/>
        </w:rPr>
      </w:pPr>
    </w:p>
    <w:p w:rsidR="00D00DC3" w:rsidRPr="00AA6796" w:rsidRDefault="00D00DC3" w:rsidP="00D00DC3">
      <w:pPr>
        <w:ind w:firstLine="567"/>
        <w:jc w:val="both"/>
        <w:rPr>
          <w:sz w:val="26"/>
          <w:szCs w:val="26"/>
        </w:rPr>
      </w:pPr>
    </w:p>
    <w:p w:rsidR="00D00DC3" w:rsidRPr="00AA6796" w:rsidRDefault="00D00DC3" w:rsidP="00D00DC3">
      <w:pPr>
        <w:ind w:firstLine="567"/>
        <w:jc w:val="both"/>
        <w:rPr>
          <w:sz w:val="26"/>
          <w:szCs w:val="26"/>
        </w:rPr>
      </w:pPr>
    </w:p>
    <w:p w:rsidR="00D00DC3" w:rsidRPr="00AA6796" w:rsidRDefault="00D00DC3" w:rsidP="00D00DC3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AA6796">
        <w:rPr>
          <w:sz w:val="26"/>
          <w:szCs w:val="26"/>
        </w:rPr>
        <w:t xml:space="preserve"> комиссии                       </w:t>
      </w:r>
      <w:r>
        <w:rPr>
          <w:sz w:val="26"/>
          <w:szCs w:val="26"/>
        </w:rPr>
        <w:t xml:space="preserve">     </w:t>
      </w:r>
      <w:r w:rsidRPr="00AA679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</w:t>
      </w:r>
      <w:r w:rsidRPr="00AA6796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А.Я. Палелюлько</w:t>
      </w:r>
    </w:p>
    <w:p w:rsidR="00FF6176" w:rsidRDefault="00FF6176"/>
    <w:sectPr w:rsidR="00FF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D0"/>
    <w:rsid w:val="00C94FD0"/>
    <w:rsid w:val="00D00DC3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2479"/>
  <w15:chartTrackingRefBased/>
  <w15:docId w15:val="{DA66AF47-BE8F-4071-813F-A9E904AA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D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2023-03-03T10:32:00Z</dcterms:created>
  <dcterms:modified xsi:type="dcterms:W3CDTF">2023-03-03T10:40:00Z</dcterms:modified>
</cp:coreProperties>
</file>